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40"/>
        <w:gridCol w:w="352"/>
        <w:gridCol w:w="908"/>
        <w:gridCol w:w="6557"/>
      </w:tblGrid>
      <w:tr w:rsidR="00325422" w:rsidRPr="004D621E" w14:paraId="17839006" w14:textId="77777777" w:rsidTr="004B0C2A">
        <w:trPr>
          <w:trHeight w:val="21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Name of the field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Content</w:t>
            </w:r>
            <w:r w:rsidR="00325422" w:rsidRPr="004D621E">
              <w:rPr>
                <w:b/>
              </w:rPr>
              <w:t xml:space="preserve"> </w:t>
            </w:r>
          </w:p>
        </w:tc>
      </w:tr>
      <w:tr w:rsidR="00325422" w:rsidRPr="004D621E" w14:paraId="767625B7" w14:textId="77777777" w:rsidTr="004B0C2A">
        <w:trPr>
          <w:trHeight w:val="21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title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7654A5C5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CF36F3">
              <w:t xml:space="preserve">Business Ethics </w:t>
            </w:r>
          </w:p>
        </w:tc>
      </w:tr>
      <w:tr w:rsidR="004B0C2A" w:rsidRPr="004D621E" w14:paraId="3EBB86AA" w14:textId="77777777" w:rsidTr="004B0C2A">
        <w:trPr>
          <w:trHeight w:val="21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4B0C2A" w:rsidRPr="004D621E" w:rsidRDefault="004B0C2A" w:rsidP="004B0C2A">
            <w:pPr>
              <w:spacing w:after="0" w:line="276" w:lineRule="auto"/>
              <w:ind w:left="0" w:firstLine="0"/>
            </w:pPr>
            <w:r w:rsidRPr="004D621E">
              <w:t>Organizational unit: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35E9E0A0" w:rsidR="004B0C2A" w:rsidRPr="004D621E" w:rsidRDefault="004B0C2A" w:rsidP="004B0C2A">
            <w:pPr>
              <w:spacing w:after="0" w:line="276" w:lineRule="auto"/>
              <w:ind w:left="1" w:firstLine="0"/>
            </w:pPr>
            <w:r w:rsidRPr="004D621E">
              <w:rPr>
                <w:lang w:val="en-GB"/>
              </w:rPr>
              <w:t xml:space="preserve"> </w:t>
            </w:r>
            <w:r>
              <w:rPr>
                <w:lang w:val="en-GB"/>
              </w:rPr>
              <w:t>Faculty of Management, International Business Programme</w:t>
            </w:r>
          </w:p>
        </w:tc>
      </w:tr>
      <w:tr w:rsidR="004B0C2A" w:rsidRPr="004D621E" w14:paraId="595A40A2" w14:textId="77777777" w:rsidTr="004B0C2A">
        <w:trPr>
          <w:trHeight w:val="21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4B0C2A" w:rsidRPr="004D621E" w:rsidRDefault="004B0C2A" w:rsidP="004B0C2A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4DD337FE" w:rsidR="004B0C2A" w:rsidRPr="004D621E" w:rsidRDefault="004B0C2A" w:rsidP="004B0C2A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>
              <w:rPr>
                <w:lang w:val="en-GB"/>
              </w:rPr>
              <w:t>Faculty of Management, International Business Programme</w:t>
            </w:r>
          </w:p>
        </w:tc>
      </w:tr>
      <w:tr w:rsidR="004B0C2A" w:rsidRPr="004D621E" w14:paraId="6E85B401" w14:textId="77777777" w:rsidTr="004B0C2A">
        <w:trPr>
          <w:trHeight w:val="214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4B0C2A" w:rsidRPr="004D621E" w:rsidRDefault="004B0C2A" w:rsidP="004B0C2A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0A7E71FA" w:rsidR="004B0C2A" w:rsidRPr="004D621E" w:rsidRDefault="004B0C2A" w:rsidP="004B0C2A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Pr="004B0C2A">
              <w:t>2600-IBP-BE</w:t>
            </w:r>
          </w:p>
        </w:tc>
      </w:tr>
      <w:tr w:rsidR="004B0C2A" w:rsidRPr="004D621E" w14:paraId="2A48BBA1" w14:textId="77777777" w:rsidTr="004B0C2A">
        <w:trPr>
          <w:trHeight w:val="22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4B0C2A" w:rsidRPr="004D621E" w:rsidRDefault="004B0C2A" w:rsidP="004B0C2A">
            <w:pPr>
              <w:spacing w:after="0" w:line="276" w:lineRule="auto"/>
              <w:ind w:left="0" w:firstLine="0"/>
            </w:pPr>
            <w:r w:rsidRPr="004D621E">
              <w:t>Erasmus code / ISCED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77777777" w:rsidR="004B0C2A" w:rsidRPr="004D621E" w:rsidRDefault="004B0C2A" w:rsidP="004B0C2A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4B0C2A" w:rsidRPr="004D621E" w14:paraId="16B1A5A9" w14:textId="77777777" w:rsidTr="004B0C2A">
        <w:trPr>
          <w:trHeight w:val="21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4B0C2A" w:rsidRPr="004D621E" w:rsidRDefault="004B0C2A" w:rsidP="004B0C2A">
            <w:pPr>
              <w:spacing w:after="0" w:line="276" w:lineRule="auto"/>
              <w:ind w:left="0" w:firstLine="0"/>
            </w:pPr>
            <w:r w:rsidRPr="004D621E">
              <w:t>Course groups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2EF1B254" w:rsidR="004B0C2A" w:rsidRPr="004D621E" w:rsidRDefault="004B0C2A" w:rsidP="004B0C2A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>
              <w:t>International Business Programme</w:t>
            </w:r>
          </w:p>
        </w:tc>
      </w:tr>
      <w:tr w:rsidR="004B0C2A" w:rsidRPr="004D621E" w14:paraId="25593A25" w14:textId="77777777" w:rsidTr="004B0C2A">
        <w:trPr>
          <w:trHeight w:val="21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4B0C2A" w:rsidRPr="004D621E" w:rsidRDefault="004B0C2A" w:rsidP="004B0C2A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Period when the course is offered 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03072117" w:rsidR="004B0C2A" w:rsidRPr="004D621E" w:rsidRDefault="004B0C2A" w:rsidP="004B0C2A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>
              <w:rPr>
                <w:lang w:val="en-GB"/>
              </w:rPr>
              <w:t>22-25 January 2024</w:t>
            </w:r>
          </w:p>
        </w:tc>
      </w:tr>
      <w:tr w:rsidR="004B0C2A" w:rsidRPr="004D621E" w14:paraId="16B3CC5B" w14:textId="77777777" w:rsidTr="004B0C2A">
        <w:trPr>
          <w:trHeight w:val="21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4B0C2A" w:rsidRPr="004D621E" w:rsidRDefault="004B0C2A" w:rsidP="004B0C2A">
            <w:pPr>
              <w:spacing w:after="0" w:line="276" w:lineRule="auto"/>
              <w:ind w:left="0" w:firstLine="0"/>
            </w:pPr>
            <w:r w:rsidRPr="004D621E">
              <w:t>Short description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3643A5C8" w:rsidR="004B0C2A" w:rsidRPr="004D621E" w:rsidRDefault="004B0C2A" w:rsidP="004B0C2A">
            <w:pPr>
              <w:spacing w:after="0" w:line="276" w:lineRule="auto"/>
              <w:ind w:left="1" w:firstLine="0"/>
            </w:pPr>
            <w:r>
              <w:rPr>
                <w:sz w:val="20"/>
                <w:szCs w:val="20"/>
                <w:lang w:val="en-US"/>
              </w:rPr>
              <w:t>This</w:t>
            </w:r>
            <w:r w:rsidRPr="003C5F9D">
              <w:rPr>
                <w:sz w:val="20"/>
                <w:szCs w:val="20"/>
                <w:lang w:val="en-US"/>
              </w:rPr>
              <w:t xml:space="preserve"> course provides </w:t>
            </w:r>
            <w:r>
              <w:rPr>
                <w:sz w:val="20"/>
                <w:szCs w:val="20"/>
                <w:lang w:val="en-US"/>
              </w:rPr>
              <w:t xml:space="preserve">a clear </w:t>
            </w:r>
            <w:r w:rsidRPr="003C5F9D"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lang w:val="en-US"/>
              </w:rPr>
              <w:t xml:space="preserve">nderstanding of the </w:t>
            </w:r>
            <w:r w:rsidRPr="003C5F9D">
              <w:rPr>
                <w:sz w:val="20"/>
                <w:szCs w:val="20"/>
                <w:lang w:val="en-US"/>
              </w:rPr>
              <w:t>basic concepts of ethics and its role in business, entrepreneurship</w:t>
            </w:r>
            <w:r>
              <w:rPr>
                <w:sz w:val="20"/>
                <w:szCs w:val="20"/>
                <w:lang w:val="en-US"/>
              </w:rPr>
              <w:t>,</w:t>
            </w:r>
            <w:r w:rsidRPr="003C5F9D">
              <w:rPr>
                <w:sz w:val="20"/>
                <w:szCs w:val="20"/>
                <w:lang w:val="en-US"/>
              </w:rPr>
              <w:t xml:space="preserve"> and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Pr="003C5F9D">
              <w:rPr>
                <w:sz w:val="20"/>
                <w:szCs w:val="20"/>
                <w:lang w:val="en-US"/>
              </w:rPr>
              <w:t xml:space="preserve">economy. It covers </w:t>
            </w:r>
            <w:r>
              <w:rPr>
                <w:sz w:val="20"/>
                <w:szCs w:val="20"/>
                <w:lang w:val="en-US"/>
              </w:rPr>
              <w:t xml:space="preserve">contemporary theories of business ethics, </w:t>
            </w:r>
            <w:r w:rsidRPr="003C5F9D">
              <w:rPr>
                <w:sz w:val="20"/>
                <w:szCs w:val="20"/>
                <w:lang w:val="en-US"/>
              </w:rPr>
              <w:t xml:space="preserve">how to apply ethical principles in the process of </w:t>
            </w:r>
            <w:r>
              <w:rPr>
                <w:sz w:val="20"/>
                <w:szCs w:val="20"/>
                <w:lang w:val="en-US"/>
              </w:rPr>
              <w:t>stakeholder relationships</w:t>
            </w:r>
            <w:r w:rsidRPr="003C5F9D">
              <w:rPr>
                <w:sz w:val="20"/>
                <w:szCs w:val="20"/>
                <w:lang w:val="en-US"/>
              </w:rPr>
              <w:t>, become familiar with the benefits of corporate social responsibility in the context of globalized economic and social relations.</w:t>
            </w:r>
          </w:p>
        </w:tc>
      </w:tr>
      <w:tr w:rsidR="004B0C2A" w:rsidRPr="004D621E" w14:paraId="6ABCC11F" w14:textId="77777777" w:rsidTr="004B0C2A">
        <w:trPr>
          <w:trHeight w:val="21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4B0C2A" w:rsidRPr="004D621E" w:rsidRDefault="004B0C2A" w:rsidP="004B0C2A">
            <w:pPr>
              <w:spacing w:after="0" w:line="276" w:lineRule="auto"/>
              <w:ind w:left="0" w:firstLine="0"/>
            </w:pPr>
            <w:r w:rsidRPr="004D621E">
              <w:t>Type of course: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77777777" w:rsidR="004B0C2A" w:rsidRPr="004D621E" w:rsidRDefault="004B0C2A" w:rsidP="004B0C2A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4B0C2A" w:rsidRPr="004D621E" w14:paraId="6F2D4A9A" w14:textId="77777777" w:rsidTr="004B0C2A">
        <w:trPr>
          <w:trHeight w:val="21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4B0C2A" w:rsidRPr="004D621E" w:rsidRDefault="004B0C2A" w:rsidP="004B0C2A">
            <w:pPr>
              <w:spacing w:after="0" w:line="276" w:lineRule="auto"/>
              <w:ind w:left="0" w:firstLine="0"/>
            </w:pPr>
            <w:r w:rsidRPr="004D621E">
              <w:t>Full description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8DD5" w14:textId="26A50DF1" w:rsidR="004B0C2A" w:rsidRPr="0093446C" w:rsidRDefault="004B0C2A" w:rsidP="004B0C2A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A4F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The following topics will be covered during the classes.</w:t>
            </w:r>
          </w:p>
          <w:p w14:paraId="4268EB90" w14:textId="77777777" w:rsidR="004B0C2A" w:rsidRPr="00637F57" w:rsidRDefault="004B0C2A" w:rsidP="004B0C2A">
            <w:pPr>
              <w:rPr>
                <w:b/>
                <w:sz w:val="20"/>
                <w:szCs w:val="20"/>
                <w:lang w:val="en-US"/>
              </w:rPr>
            </w:pPr>
            <w:r w:rsidRPr="00637F57">
              <w:rPr>
                <w:b/>
                <w:sz w:val="20"/>
                <w:szCs w:val="20"/>
                <w:lang w:val="en-US"/>
              </w:rPr>
              <w:t xml:space="preserve">The Importance of Business Ethics </w:t>
            </w:r>
          </w:p>
          <w:p w14:paraId="04FE0277" w14:textId="5BB730F9" w:rsidR="004B0C2A" w:rsidRDefault="004B0C2A" w:rsidP="004B0C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What is Business Ethics? </w:t>
            </w:r>
          </w:p>
          <w:p w14:paraId="56A95CB0" w14:textId="1DDEAA2F" w:rsidR="004B0C2A" w:rsidRPr="007C009E" w:rsidRDefault="004B0C2A" w:rsidP="004B0C2A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Types of Ethical Issue</w:t>
            </w:r>
            <w:r>
              <w:rPr>
                <w:sz w:val="20"/>
                <w:szCs w:val="20"/>
                <w:lang w:val="en-US"/>
              </w:rPr>
              <w:t>s</w:t>
            </w:r>
          </w:p>
          <w:p w14:paraId="3A55ABD9" w14:textId="77777777" w:rsidR="004B0C2A" w:rsidRPr="007C009E" w:rsidRDefault="004B0C2A" w:rsidP="004B0C2A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Business Purposes – Shareholders and Stakeholders</w:t>
            </w:r>
          </w:p>
          <w:p w14:paraId="6C5382B4" w14:textId="3A585D00" w:rsidR="004B0C2A" w:rsidRDefault="004B0C2A" w:rsidP="004B0C2A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The Contemporary Context – Globalization, Sustainability,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C009E">
              <w:rPr>
                <w:sz w:val="20"/>
                <w:szCs w:val="20"/>
                <w:lang w:val="en-US"/>
              </w:rPr>
              <w:t>CSR, Citizenship, The Ethical Corporation</w:t>
            </w:r>
          </w:p>
          <w:p w14:paraId="2725C994" w14:textId="77777777" w:rsidR="004B0C2A" w:rsidRDefault="004B0C2A" w:rsidP="004B0C2A">
            <w:pPr>
              <w:ind w:left="0" w:firstLine="0"/>
              <w:rPr>
                <w:sz w:val="20"/>
                <w:szCs w:val="20"/>
                <w:lang w:val="en-US"/>
              </w:rPr>
            </w:pPr>
          </w:p>
          <w:p w14:paraId="099202D2" w14:textId="1ECC898A" w:rsidR="004B0C2A" w:rsidRPr="007C009E" w:rsidRDefault="004B0C2A" w:rsidP="004B0C2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Evaluating</w:t>
            </w:r>
            <w:r w:rsidRPr="007C009E">
              <w:rPr>
                <w:b/>
                <w:bCs/>
                <w:sz w:val="20"/>
                <w:szCs w:val="20"/>
                <w:lang w:val="en-US"/>
              </w:rPr>
              <w:t xml:space="preserve"> Business Ethics </w:t>
            </w:r>
          </w:p>
          <w:p w14:paraId="1C3FD48C" w14:textId="1E9D09E9" w:rsidR="004B0C2A" w:rsidRPr="007C009E" w:rsidRDefault="004B0C2A" w:rsidP="004B0C2A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Theories in the global context</w:t>
            </w:r>
          </w:p>
          <w:p w14:paraId="02E3C382" w14:textId="3B408A21" w:rsidR="004B0C2A" w:rsidRPr="007C009E" w:rsidRDefault="004B0C2A" w:rsidP="004B0C2A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Normative ethics: Western modernist theories</w:t>
            </w:r>
          </w:p>
          <w:p w14:paraId="76D01330" w14:textId="77777777" w:rsidR="004B0C2A" w:rsidRPr="007C009E" w:rsidRDefault="004B0C2A" w:rsidP="004B0C2A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Contemporary ethical theories</w:t>
            </w:r>
          </w:p>
          <w:p w14:paraId="4153D1DE" w14:textId="5218C910" w:rsidR="004B0C2A" w:rsidRDefault="004B0C2A" w:rsidP="004B0C2A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Using ethical theory in business ethics</w:t>
            </w:r>
          </w:p>
          <w:p w14:paraId="552CD4E4" w14:textId="4D55339C" w:rsidR="004B0C2A" w:rsidRDefault="004B0C2A" w:rsidP="004B0C2A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Ethical decisions</w:t>
            </w:r>
          </w:p>
          <w:p w14:paraId="02ED61AE" w14:textId="77777777" w:rsidR="004B0C2A" w:rsidRDefault="004B0C2A" w:rsidP="004B0C2A">
            <w:pPr>
              <w:ind w:left="0" w:firstLine="0"/>
              <w:rPr>
                <w:sz w:val="20"/>
                <w:szCs w:val="20"/>
                <w:lang w:val="en-US"/>
              </w:rPr>
            </w:pPr>
          </w:p>
          <w:p w14:paraId="0891F06C" w14:textId="38C6330E" w:rsidR="004B0C2A" w:rsidRPr="007C009E" w:rsidRDefault="004B0C2A" w:rsidP="004B0C2A">
            <w:pPr>
              <w:ind w:left="0" w:firstLine="0"/>
              <w:rPr>
                <w:b/>
                <w:bCs/>
                <w:sz w:val="20"/>
                <w:szCs w:val="20"/>
                <w:lang w:val="en-US"/>
              </w:rPr>
            </w:pPr>
            <w:r w:rsidRPr="007C009E">
              <w:rPr>
                <w:b/>
                <w:bCs/>
                <w:sz w:val="20"/>
                <w:szCs w:val="20"/>
                <w:lang w:val="en-US"/>
              </w:rPr>
              <w:t>Managing Business Ethics</w:t>
            </w:r>
          </w:p>
          <w:p w14:paraId="330DB65E" w14:textId="77777777" w:rsidR="004B0C2A" w:rsidRPr="007C009E" w:rsidRDefault="004B0C2A" w:rsidP="004B0C2A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Formal Components of Business Ethics Management</w:t>
            </w:r>
          </w:p>
          <w:p w14:paraId="3019FFE7" w14:textId="77777777" w:rsidR="004B0C2A" w:rsidRPr="007C009E" w:rsidRDefault="004B0C2A" w:rsidP="004B0C2A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Codes of Ethics</w:t>
            </w:r>
          </w:p>
          <w:p w14:paraId="707B0CE5" w14:textId="77777777" w:rsidR="004B0C2A" w:rsidRPr="007C009E" w:rsidRDefault="004B0C2A" w:rsidP="004B0C2A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Managing Stakeholder Relationships</w:t>
            </w:r>
          </w:p>
          <w:p w14:paraId="3BAA8E13" w14:textId="77777777" w:rsidR="004B0C2A" w:rsidRPr="007C009E" w:rsidRDefault="004B0C2A" w:rsidP="004B0C2A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Assessing Ethical Performance</w:t>
            </w:r>
          </w:p>
          <w:p w14:paraId="19EE20C7" w14:textId="09E3FBB6" w:rsidR="004B0C2A" w:rsidRDefault="004B0C2A" w:rsidP="004B0C2A">
            <w:pPr>
              <w:ind w:left="0" w:firstLine="0"/>
              <w:rPr>
                <w:sz w:val="20"/>
                <w:szCs w:val="20"/>
                <w:lang w:val="en-US"/>
              </w:rPr>
            </w:pPr>
          </w:p>
          <w:p w14:paraId="11D675CD" w14:textId="77777777" w:rsidR="004B0C2A" w:rsidRPr="007C009E" w:rsidRDefault="004B0C2A" w:rsidP="004B0C2A">
            <w:pPr>
              <w:ind w:left="0" w:firstLine="0"/>
              <w:rPr>
                <w:b/>
                <w:bCs/>
                <w:sz w:val="20"/>
                <w:szCs w:val="20"/>
                <w:lang w:val="en-US"/>
              </w:rPr>
            </w:pPr>
            <w:r w:rsidRPr="007C009E">
              <w:rPr>
                <w:b/>
                <w:bCs/>
                <w:sz w:val="20"/>
                <w:szCs w:val="20"/>
                <w:lang w:val="en-US"/>
              </w:rPr>
              <w:t xml:space="preserve">Stakeholders and Corporate Governance </w:t>
            </w:r>
          </w:p>
          <w:p w14:paraId="41051FDB" w14:textId="2AD393B6" w:rsidR="004B0C2A" w:rsidRDefault="004B0C2A" w:rsidP="004B0C2A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Shareholders and Business Ethics</w:t>
            </w:r>
          </w:p>
          <w:p w14:paraId="577B13FD" w14:textId="69550B21" w:rsidR="004B0C2A" w:rsidRDefault="004B0C2A" w:rsidP="004B0C2A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Ethical issues in Corporate Governance</w:t>
            </w:r>
          </w:p>
          <w:p w14:paraId="4AA66AC7" w14:textId="6EC6904D" w:rsidR="004B0C2A" w:rsidRDefault="004B0C2A" w:rsidP="004B0C2A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Virtue Ethics and the Corporation</w:t>
            </w:r>
          </w:p>
          <w:p w14:paraId="0DB5AB47" w14:textId="3D37F6BA" w:rsidR="004B0C2A" w:rsidRDefault="004B0C2A" w:rsidP="004B0C2A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Employees and Business Ethics </w:t>
            </w:r>
          </w:p>
          <w:p w14:paraId="6FD4E9D9" w14:textId="784901A0" w:rsidR="004B0C2A" w:rsidRDefault="004B0C2A" w:rsidP="004B0C2A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Consumers and Business Ethics </w:t>
            </w:r>
          </w:p>
          <w:p w14:paraId="0A48BF0E" w14:textId="5D5D62E8" w:rsidR="004B0C2A" w:rsidRDefault="004B0C2A" w:rsidP="004B0C2A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Suppliers and Competitors</w:t>
            </w:r>
          </w:p>
          <w:p w14:paraId="776B5725" w14:textId="77777777" w:rsidR="004B0C2A" w:rsidRPr="00C23F14" w:rsidRDefault="004B0C2A" w:rsidP="004B0C2A">
            <w:pPr>
              <w:ind w:left="0" w:firstLine="0"/>
              <w:rPr>
                <w:sz w:val="20"/>
                <w:szCs w:val="20"/>
                <w:lang w:val="en-US"/>
              </w:rPr>
            </w:pPr>
          </w:p>
          <w:p w14:paraId="0C486BE2" w14:textId="77777777" w:rsidR="004B0C2A" w:rsidRDefault="004B0C2A" w:rsidP="004B0C2A">
            <w:pPr>
              <w:spacing w:after="0" w:line="276" w:lineRule="auto"/>
              <w:ind w:left="1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Future of Business Ethics </w:t>
            </w:r>
          </w:p>
          <w:p w14:paraId="1A29C821" w14:textId="77777777" w:rsidR="004B0C2A" w:rsidRDefault="004B0C2A" w:rsidP="004B0C2A">
            <w:pPr>
              <w:spacing w:after="0" w:line="276" w:lineRule="auto"/>
              <w:ind w:left="1" w:firstLine="0"/>
              <w:rPr>
                <w:bCs/>
                <w:sz w:val="20"/>
                <w:szCs w:val="20"/>
                <w:lang w:val="en-US"/>
              </w:rPr>
            </w:pPr>
            <w:r w:rsidRPr="00716931">
              <w:rPr>
                <w:bCs/>
                <w:sz w:val="20"/>
                <w:szCs w:val="20"/>
                <w:lang w:val="en-US"/>
              </w:rPr>
              <w:t xml:space="preserve">Sustainability, Responsibility and Ethics </w:t>
            </w:r>
          </w:p>
          <w:p w14:paraId="4E1C0329" w14:textId="33635D11" w:rsidR="004B0C2A" w:rsidRPr="00716931" w:rsidRDefault="004B0C2A" w:rsidP="004B0C2A">
            <w:pPr>
              <w:spacing w:after="0" w:line="276" w:lineRule="auto"/>
              <w:ind w:left="1" w:firstLin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Ethics and Climate Change </w:t>
            </w:r>
          </w:p>
          <w:p w14:paraId="3243D41E" w14:textId="17F437C1" w:rsidR="004B0C2A" w:rsidRPr="004D621E" w:rsidRDefault="004B0C2A" w:rsidP="004B0C2A">
            <w:pPr>
              <w:spacing w:after="0" w:line="276" w:lineRule="auto"/>
              <w:ind w:left="1" w:firstLine="0"/>
            </w:pPr>
            <w:r>
              <w:rPr>
                <w:sz w:val="20"/>
                <w:szCs w:val="20"/>
                <w:lang w:val="en-US"/>
              </w:rPr>
              <w:t xml:space="preserve">Future developments in Business Ethics </w:t>
            </w:r>
            <w:r w:rsidRPr="00C23F14">
              <w:rPr>
                <w:sz w:val="20"/>
                <w:szCs w:val="20"/>
                <w:lang w:val="en-US"/>
              </w:rPr>
              <w:br/>
            </w:r>
          </w:p>
        </w:tc>
      </w:tr>
      <w:tr w:rsidR="004B0C2A" w:rsidRPr="004D621E" w14:paraId="0EC178B4" w14:textId="77777777" w:rsidTr="004B0C2A">
        <w:trPr>
          <w:trHeight w:val="216"/>
        </w:trPr>
        <w:tc>
          <w:tcPr>
            <w:tcW w:w="1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4B0C2A" w:rsidRPr="004D621E" w:rsidRDefault="004B0C2A" w:rsidP="004B0C2A">
            <w:pPr>
              <w:spacing w:after="0" w:line="276" w:lineRule="auto"/>
              <w:ind w:left="0" w:firstLine="0"/>
            </w:pPr>
            <w:r w:rsidRPr="004D621E">
              <w:lastRenderedPageBreak/>
              <w:t>Prerequisites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4B0C2A" w:rsidRPr="004D621E" w:rsidRDefault="004B0C2A" w:rsidP="004B0C2A">
            <w:pPr>
              <w:spacing w:after="0" w:line="276" w:lineRule="auto"/>
              <w:ind w:left="2" w:firstLine="0"/>
            </w:pPr>
            <w:r w:rsidRPr="004D621E">
              <w:t xml:space="preserve">Formal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77777777" w:rsidR="004B0C2A" w:rsidRPr="004D621E" w:rsidRDefault="004B0C2A" w:rsidP="004B0C2A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4B0C2A" w:rsidRPr="004D621E" w14:paraId="38B55437" w14:textId="77777777" w:rsidTr="004B0C2A">
        <w:trPr>
          <w:trHeight w:val="21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4B0C2A" w:rsidRPr="004D621E" w:rsidRDefault="004B0C2A" w:rsidP="004B0C2A">
            <w:pPr>
              <w:spacing w:after="160" w:line="276" w:lineRule="auto"/>
              <w:ind w:left="0" w:firstLine="0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4B0C2A" w:rsidRPr="004D621E" w:rsidRDefault="004B0C2A" w:rsidP="004B0C2A">
            <w:pPr>
              <w:spacing w:after="0" w:line="276" w:lineRule="auto"/>
              <w:ind w:left="2" w:firstLine="0"/>
            </w:pPr>
            <w:r w:rsidRPr="004D621E">
              <w:t xml:space="preserve">Initial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77777777" w:rsidR="004B0C2A" w:rsidRPr="004D621E" w:rsidRDefault="004B0C2A" w:rsidP="004B0C2A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4B0C2A" w:rsidRPr="004D621E" w14:paraId="191612E4" w14:textId="77777777" w:rsidTr="004B0C2A">
        <w:trPr>
          <w:trHeight w:val="21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4B0C2A" w:rsidRPr="004D621E" w:rsidRDefault="004B0C2A" w:rsidP="004B0C2A">
            <w:pPr>
              <w:spacing w:after="0" w:line="276" w:lineRule="auto"/>
              <w:ind w:left="0" w:firstLine="0"/>
            </w:pPr>
            <w:r w:rsidRPr="004D621E">
              <w:t>Learning outcomes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B80C" w14:textId="0244F52C" w:rsidR="004B0C2A" w:rsidRDefault="004B0C2A" w:rsidP="004B0C2A">
            <w:pPr>
              <w:jc w:val="both"/>
              <w:rPr>
                <w:sz w:val="20"/>
                <w:szCs w:val="20"/>
                <w:lang w:val="en-US"/>
              </w:rPr>
            </w:pPr>
            <w:r w:rsidRPr="00B61663">
              <w:rPr>
                <w:sz w:val="20"/>
                <w:szCs w:val="20"/>
                <w:lang w:val="en-US"/>
              </w:rPr>
              <w:t>Knowledge</w:t>
            </w:r>
          </w:p>
          <w:p w14:paraId="62EB7342" w14:textId="77777777" w:rsidR="004B0C2A" w:rsidRDefault="004B0C2A" w:rsidP="004B0C2A">
            <w:pPr>
              <w:jc w:val="both"/>
              <w:rPr>
                <w:sz w:val="20"/>
                <w:szCs w:val="20"/>
                <w:lang w:val="en-US"/>
              </w:rPr>
            </w:pPr>
            <w:r w:rsidRPr="004545ED">
              <w:rPr>
                <w:sz w:val="20"/>
                <w:szCs w:val="20"/>
                <w:lang w:val="en-US"/>
              </w:rPr>
              <w:t xml:space="preserve">Justify </w:t>
            </w:r>
            <w:r>
              <w:rPr>
                <w:sz w:val="20"/>
                <w:szCs w:val="20"/>
                <w:lang w:val="en-US"/>
              </w:rPr>
              <w:t>the importance of Ethics</w:t>
            </w:r>
            <w:r w:rsidRPr="004545ED">
              <w:rPr>
                <w:sz w:val="20"/>
                <w:szCs w:val="20"/>
                <w:lang w:val="en-US"/>
              </w:rPr>
              <w:t xml:space="preserve"> to business and corporate organizations.</w:t>
            </w:r>
          </w:p>
          <w:p w14:paraId="7DB18F14" w14:textId="77777777" w:rsidR="004B0C2A" w:rsidRDefault="004B0C2A" w:rsidP="004B0C2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Knowledge of</w:t>
            </w:r>
            <w:r w:rsidRPr="00933CCF">
              <w:rPr>
                <w:sz w:val="20"/>
                <w:szCs w:val="20"/>
                <w:lang w:val="en-US"/>
              </w:rPr>
              <w:t xml:space="preserve"> ethical issues that are found in corporate governance and shareholder relationships.</w:t>
            </w:r>
          </w:p>
          <w:p w14:paraId="1FCAE5E2" w14:textId="2A7E4186" w:rsidR="004B0C2A" w:rsidRDefault="004B0C2A" w:rsidP="004B0C2A">
            <w:pPr>
              <w:jc w:val="both"/>
              <w:rPr>
                <w:sz w:val="20"/>
                <w:szCs w:val="20"/>
                <w:lang w:val="en-US"/>
              </w:rPr>
            </w:pPr>
            <w:r w:rsidRPr="00B61663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Skills</w:t>
            </w:r>
          </w:p>
          <w:p w14:paraId="45E1CD11" w14:textId="77777777" w:rsidR="004B0C2A" w:rsidRPr="00933CCF" w:rsidRDefault="004B0C2A" w:rsidP="004B0C2A">
            <w:pPr>
              <w:jc w:val="both"/>
              <w:rPr>
                <w:sz w:val="20"/>
                <w:szCs w:val="20"/>
                <w:lang w:val="en-US"/>
              </w:rPr>
            </w:pPr>
            <w:r w:rsidRPr="00933CCF">
              <w:rPr>
                <w:sz w:val="20"/>
                <w:szCs w:val="20"/>
                <w:lang w:val="en-US"/>
              </w:rPr>
              <w:t>Develop an understanding of the relationship between business and ci</w:t>
            </w:r>
            <w:r>
              <w:rPr>
                <w:sz w:val="20"/>
                <w:szCs w:val="20"/>
                <w:lang w:val="en-US"/>
              </w:rPr>
              <w:t>vil society organizations.</w:t>
            </w:r>
          </w:p>
          <w:p w14:paraId="0284E756" w14:textId="77777777" w:rsidR="004B0C2A" w:rsidRPr="00933CCF" w:rsidRDefault="004B0C2A" w:rsidP="004B0C2A">
            <w:pPr>
              <w:jc w:val="both"/>
              <w:rPr>
                <w:sz w:val="20"/>
                <w:szCs w:val="20"/>
                <w:lang w:val="en-US"/>
              </w:rPr>
            </w:pPr>
            <w:r w:rsidRPr="00933CCF">
              <w:rPr>
                <w:sz w:val="20"/>
                <w:szCs w:val="20"/>
                <w:lang w:val="en-US"/>
              </w:rPr>
              <w:t>Review the implications of corporate citizenship for business ethics.</w:t>
            </w:r>
          </w:p>
          <w:p w14:paraId="3FAB7FC5" w14:textId="77777777" w:rsidR="004B0C2A" w:rsidRDefault="004B0C2A" w:rsidP="004B0C2A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15184E2" w14:textId="77777777" w:rsidR="004B0C2A" w:rsidRDefault="004B0C2A" w:rsidP="004B0C2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Competencies</w:t>
            </w:r>
          </w:p>
          <w:p w14:paraId="21F397DF" w14:textId="1F639431" w:rsidR="004B0C2A" w:rsidRPr="004D621E" w:rsidRDefault="004B0C2A" w:rsidP="004B0C2A">
            <w:pPr>
              <w:spacing w:after="0" w:line="276" w:lineRule="auto"/>
              <w:ind w:left="1" w:firstLine="0"/>
            </w:pPr>
            <w:r w:rsidRPr="004545ED">
              <w:rPr>
                <w:sz w:val="20"/>
                <w:szCs w:val="20"/>
                <w:lang w:val="en-US"/>
              </w:rPr>
              <w:t>Inc</w:t>
            </w:r>
            <w:r>
              <w:rPr>
                <w:sz w:val="20"/>
                <w:szCs w:val="20"/>
                <w:lang w:val="en-US"/>
              </w:rPr>
              <w:t>orporate the concept of</w:t>
            </w:r>
            <w:r w:rsidRPr="004545ED">
              <w:rPr>
                <w:sz w:val="20"/>
                <w:szCs w:val="20"/>
                <w:lang w:val="en-US"/>
              </w:rPr>
              <w:t xml:space="preserve"> Ethics and Corporate Social Responsibili</w:t>
            </w:r>
            <w:r>
              <w:rPr>
                <w:sz w:val="20"/>
                <w:szCs w:val="20"/>
                <w:lang w:val="en-US"/>
              </w:rPr>
              <w:t>ty (CSR) into a business decision</w:t>
            </w:r>
            <w:r w:rsidRPr="004545ED">
              <w:rPr>
                <w:sz w:val="20"/>
                <w:szCs w:val="20"/>
                <w:lang w:val="en-US"/>
              </w:rPr>
              <w:t>.</w:t>
            </w:r>
          </w:p>
        </w:tc>
      </w:tr>
      <w:tr w:rsidR="004B0C2A" w:rsidRPr="004D621E" w14:paraId="5A99F7C7" w14:textId="77777777" w:rsidTr="004B0C2A">
        <w:trPr>
          <w:trHeight w:val="21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4B0C2A" w:rsidRPr="004D621E" w:rsidRDefault="004B0C2A" w:rsidP="004B0C2A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ECTS credit allocation (and other scores)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3F978F08" w:rsidR="004B0C2A" w:rsidRPr="004D621E" w:rsidRDefault="004B0C2A" w:rsidP="004B0C2A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>
              <w:rPr>
                <w:lang w:val="en-GB"/>
              </w:rPr>
              <w:t>2</w:t>
            </w:r>
          </w:p>
        </w:tc>
      </w:tr>
      <w:tr w:rsidR="004B0C2A" w:rsidRPr="004D621E" w14:paraId="301969D1" w14:textId="77777777" w:rsidTr="004B0C2A">
        <w:trPr>
          <w:trHeight w:val="21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4B0C2A" w:rsidRPr="004D621E" w:rsidRDefault="004B0C2A" w:rsidP="004B0C2A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E61A" w14:textId="16CC86E0" w:rsidR="004B0C2A" w:rsidRPr="009F55D6" w:rsidRDefault="004B0C2A" w:rsidP="004B0C2A">
            <w:pPr>
              <w:jc w:val="both"/>
              <w:rPr>
                <w:sz w:val="20"/>
                <w:szCs w:val="20"/>
                <w:lang w:val="en-US"/>
              </w:rPr>
            </w:pPr>
            <w:r w:rsidRPr="009F55D6">
              <w:rPr>
                <w:sz w:val="20"/>
                <w:szCs w:val="20"/>
                <w:lang w:val="en-US"/>
              </w:rPr>
              <w:t xml:space="preserve">Class Participation </w:t>
            </w:r>
            <w:r>
              <w:rPr>
                <w:sz w:val="20"/>
                <w:szCs w:val="20"/>
                <w:lang w:val="en-US"/>
              </w:rPr>
              <w:t>4</w:t>
            </w:r>
            <w:r w:rsidRPr="009F55D6">
              <w:rPr>
                <w:sz w:val="20"/>
                <w:szCs w:val="20"/>
                <w:lang w:val="en-US"/>
              </w:rPr>
              <w:t>0%</w:t>
            </w:r>
          </w:p>
          <w:p w14:paraId="694C5302" w14:textId="715B596C" w:rsidR="004B0C2A" w:rsidRPr="004D621E" w:rsidRDefault="004B0C2A" w:rsidP="004B0C2A">
            <w:pPr>
              <w:spacing w:after="0" w:line="276" w:lineRule="auto"/>
              <w:ind w:left="1" w:firstLine="0"/>
              <w:rPr>
                <w:lang w:val="en-GB"/>
              </w:rPr>
            </w:pPr>
            <w:r w:rsidRPr="009F55D6">
              <w:rPr>
                <w:sz w:val="20"/>
                <w:szCs w:val="20"/>
                <w:lang w:val="en-US"/>
              </w:rPr>
              <w:t>Final Exam   60%</w:t>
            </w:r>
          </w:p>
        </w:tc>
      </w:tr>
      <w:tr w:rsidR="004B0C2A" w:rsidRPr="004D621E" w14:paraId="212A23E1" w14:textId="77777777" w:rsidTr="004B0C2A">
        <w:trPr>
          <w:trHeight w:val="21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4B0C2A" w:rsidRPr="004D621E" w:rsidRDefault="004B0C2A" w:rsidP="004B0C2A">
            <w:pPr>
              <w:spacing w:after="0" w:line="276" w:lineRule="auto"/>
              <w:ind w:left="0" w:firstLine="0"/>
            </w:pPr>
            <w:r w:rsidRPr="004D621E">
              <w:t xml:space="preserve">Examination 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77777777" w:rsidR="004B0C2A" w:rsidRPr="004D621E" w:rsidRDefault="004B0C2A" w:rsidP="004B0C2A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  <w:tr w:rsidR="004B0C2A" w:rsidRPr="004D621E" w14:paraId="073565A4" w14:textId="77777777" w:rsidTr="004B0C2A">
        <w:trPr>
          <w:trHeight w:val="21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4B0C2A" w:rsidRPr="004D621E" w:rsidRDefault="004B0C2A" w:rsidP="004B0C2A">
            <w:pPr>
              <w:spacing w:after="0" w:line="276" w:lineRule="auto"/>
              <w:ind w:left="0" w:firstLine="0"/>
            </w:pPr>
            <w:r w:rsidRPr="004D621E">
              <w:t>Type of class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77777777" w:rsidR="004B0C2A" w:rsidRPr="004D621E" w:rsidRDefault="004B0C2A" w:rsidP="004B0C2A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  <w:tr w:rsidR="004B0C2A" w:rsidRPr="004D621E" w14:paraId="4A326BB5" w14:textId="77777777" w:rsidTr="004B0C2A">
        <w:trPr>
          <w:trHeight w:val="21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7777777" w:rsidR="004B0C2A" w:rsidRPr="004D621E" w:rsidRDefault="004B0C2A" w:rsidP="004B0C2A">
            <w:pPr>
              <w:spacing w:after="0" w:line="276" w:lineRule="auto"/>
              <w:ind w:left="0" w:firstLine="0"/>
            </w:pPr>
            <w:r w:rsidRPr="004D621E">
              <w:t xml:space="preserve">Sposób realizacji przedmiotu 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3CA9CCA3" w:rsidR="004B0C2A" w:rsidRPr="004D621E" w:rsidRDefault="004B0C2A" w:rsidP="004B0C2A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>
              <w:t>Lectures and interactive exercises</w:t>
            </w:r>
          </w:p>
        </w:tc>
      </w:tr>
      <w:tr w:rsidR="004B0C2A" w:rsidRPr="004D621E" w14:paraId="422AC647" w14:textId="77777777" w:rsidTr="004B0C2A">
        <w:trPr>
          <w:trHeight w:val="21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4B0C2A" w:rsidRPr="004D621E" w:rsidRDefault="004B0C2A" w:rsidP="004B0C2A">
            <w:pPr>
              <w:spacing w:after="0" w:line="276" w:lineRule="auto"/>
              <w:ind w:left="0" w:firstLine="0"/>
            </w:pPr>
            <w:r w:rsidRPr="004D621E">
              <w:t xml:space="preserve">Language 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66489BC5" w:rsidR="004B0C2A" w:rsidRPr="004D621E" w:rsidRDefault="004B0C2A" w:rsidP="004B0C2A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>
              <w:t>English</w:t>
            </w:r>
          </w:p>
        </w:tc>
      </w:tr>
      <w:tr w:rsidR="004B0C2A" w:rsidRPr="004D621E" w14:paraId="62160E67" w14:textId="77777777" w:rsidTr="004B0C2A">
        <w:trPr>
          <w:trHeight w:val="21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4B0C2A" w:rsidRPr="004D621E" w:rsidRDefault="004B0C2A" w:rsidP="004B0C2A">
            <w:pPr>
              <w:spacing w:after="0" w:line="276" w:lineRule="auto"/>
              <w:ind w:left="0" w:firstLine="0"/>
            </w:pPr>
            <w:r w:rsidRPr="004D621E">
              <w:t>Bibliography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2046" w14:textId="77777777" w:rsidR="004B0C2A" w:rsidRDefault="004B0C2A" w:rsidP="004B0C2A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37F57">
              <w:rPr>
                <w:b/>
                <w:sz w:val="20"/>
                <w:szCs w:val="20"/>
                <w:lang w:val="en-US"/>
              </w:rPr>
              <w:t>Core Book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</w:p>
          <w:p w14:paraId="23C8F45A" w14:textId="77777777" w:rsidR="004B0C2A" w:rsidRDefault="004B0C2A" w:rsidP="004B0C2A">
            <w:pPr>
              <w:jc w:val="both"/>
              <w:rPr>
                <w:sz w:val="20"/>
                <w:szCs w:val="20"/>
                <w:lang w:val="en-US"/>
              </w:rPr>
            </w:pPr>
            <w:r w:rsidRPr="00716931">
              <w:rPr>
                <w:sz w:val="20"/>
                <w:szCs w:val="20"/>
                <w:lang w:val="en-US"/>
              </w:rPr>
              <w:t>Crane, A &amp; Matten, D. (2016). Business Ethics: Managing Corporate Citizenship and Sustainability in the Age of Globalization –  4th Ed. Oxford: Oxford University Press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6F52DFC8" w14:textId="77777777" w:rsidR="004B0C2A" w:rsidRPr="00716931" w:rsidRDefault="004B0C2A" w:rsidP="004B0C2A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95FF99C" w14:textId="77777777" w:rsidR="004B0C2A" w:rsidRDefault="004B0C2A" w:rsidP="004B0C2A">
            <w:pPr>
              <w:jc w:val="both"/>
              <w:rPr>
                <w:sz w:val="20"/>
                <w:szCs w:val="20"/>
                <w:lang w:val="en-US"/>
              </w:rPr>
            </w:pPr>
            <w:r w:rsidRPr="009F55D6">
              <w:rPr>
                <w:sz w:val="20"/>
                <w:szCs w:val="20"/>
                <w:lang w:val="en-US"/>
              </w:rPr>
              <w:t>Wicks, A. C., Freeman, R. E., Werhane, P. H., &amp; Kirsten E.. Martin. (2010). Business ethics: A managerial approach. Upper Saddle River, NJ: Prentice</w:t>
            </w:r>
            <w:r>
              <w:rPr>
                <w:sz w:val="20"/>
                <w:szCs w:val="20"/>
                <w:lang w:val="en-US"/>
              </w:rPr>
              <w:t>-</w:t>
            </w:r>
            <w:r w:rsidRPr="009F55D6">
              <w:rPr>
                <w:sz w:val="20"/>
                <w:szCs w:val="20"/>
                <w:lang w:val="en-US"/>
              </w:rPr>
              <w:t>Hall.</w:t>
            </w:r>
          </w:p>
          <w:p w14:paraId="51F7BC8C" w14:textId="77777777" w:rsidR="004B0C2A" w:rsidRDefault="004B0C2A" w:rsidP="004B0C2A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28092FC3" w14:textId="58D74D26" w:rsidR="004B0C2A" w:rsidRPr="00716931" w:rsidRDefault="004B0C2A" w:rsidP="004B0C2A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16931">
              <w:rPr>
                <w:b/>
                <w:bCs/>
                <w:sz w:val="20"/>
                <w:szCs w:val="20"/>
                <w:lang w:val="en-US"/>
              </w:rPr>
              <w:t>Reading Material</w:t>
            </w:r>
            <w:r>
              <w:rPr>
                <w:b/>
                <w:bCs/>
                <w:sz w:val="20"/>
                <w:szCs w:val="20"/>
                <w:lang w:val="en-US"/>
              </w:rPr>
              <w:t>s</w:t>
            </w:r>
          </w:p>
          <w:p w14:paraId="037A0AB5" w14:textId="77777777" w:rsidR="004B0C2A" w:rsidRDefault="004B0C2A" w:rsidP="004B0C2A">
            <w:pPr>
              <w:jc w:val="both"/>
              <w:rPr>
                <w:sz w:val="20"/>
                <w:szCs w:val="20"/>
                <w:lang w:val="en-US"/>
              </w:rPr>
            </w:pPr>
            <w:r w:rsidRPr="00716931">
              <w:rPr>
                <w:sz w:val="20"/>
                <w:szCs w:val="20"/>
                <w:lang w:val="en-US"/>
              </w:rPr>
              <w:t>Carroll, A.D. &amp; Buchholtz, A.K. (2009). Business and Society: Ethics and Stakeholder Management  - 7th Ed. Cincinnati: South-Western</w:t>
            </w:r>
          </w:p>
          <w:p w14:paraId="7BF98470" w14:textId="77777777" w:rsidR="004B0C2A" w:rsidRPr="00716931" w:rsidRDefault="004B0C2A" w:rsidP="004B0C2A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2E5AAFDB" w14:textId="77777777" w:rsidR="004B0C2A" w:rsidRDefault="004B0C2A" w:rsidP="004B0C2A">
            <w:pPr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DesJardins, J.R., 2007. </w:t>
            </w:r>
            <w:r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Business, ethics, and the environment: Imagining a sustainable future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. Pearson/Prentice Hall. </w:t>
            </w:r>
          </w:p>
          <w:p w14:paraId="68191F13" w14:textId="77777777" w:rsidR="004B0C2A" w:rsidRDefault="004B0C2A" w:rsidP="004B0C2A">
            <w:pPr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14:paraId="26CA16C9" w14:textId="77777777" w:rsidR="004B0C2A" w:rsidRDefault="004B0C2A" w:rsidP="004B0C2A">
            <w:pPr>
              <w:jc w:val="both"/>
              <w:rPr>
                <w:sz w:val="20"/>
                <w:szCs w:val="20"/>
                <w:lang w:val="en-US"/>
              </w:rPr>
            </w:pPr>
            <w:r w:rsidRPr="00716931">
              <w:rPr>
                <w:sz w:val="20"/>
                <w:szCs w:val="20"/>
                <w:lang w:val="en-US"/>
              </w:rPr>
              <w:lastRenderedPageBreak/>
              <w:t>Joyner, B. E., &amp; Payne, D. (2002). Evolution and implementation: A study of values, business ethics and corporate social responsibility. Journal of Business Ethics, 41(4), 297-311.</w:t>
            </w:r>
          </w:p>
          <w:p w14:paraId="3B395DB2" w14:textId="77777777" w:rsidR="004B0C2A" w:rsidRDefault="004B0C2A" w:rsidP="004B0C2A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146FDDD5" w14:textId="77777777" w:rsidR="004B0C2A" w:rsidRPr="001202B1" w:rsidRDefault="004B0C2A" w:rsidP="004B0C2A">
            <w:pPr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202B1">
              <w:rPr>
                <w:color w:val="auto"/>
                <w:sz w:val="20"/>
                <w:szCs w:val="20"/>
                <w:shd w:val="clear" w:color="auto" w:fill="FFFFFF"/>
              </w:rPr>
              <w:t>Kolb, R.W. ed., 2007. </w:t>
            </w:r>
            <w:r w:rsidRPr="001202B1">
              <w:rPr>
                <w:i/>
                <w:iCs/>
                <w:color w:val="auto"/>
                <w:sz w:val="20"/>
                <w:szCs w:val="20"/>
                <w:shd w:val="clear" w:color="auto" w:fill="FFFFFF"/>
              </w:rPr>
              <w:t>Encyclopedia of business ethics and society</w:t>
            </w:r>
            <w:r w:rsidRPr="001202B1">
              <w:rPr>
                <w:color w:val="auto"/>
                <w:sz w:val="20"/>
                <w:szCs w:val="20"/>
                <w:shd w:val="clear" w:color="auto" w:fill="FFFFFF"/>
              </w:rPr>
              <w:t>. Sage Publications.</w:t>
            </w:r>
          </w:p>
          <w:p w14:paraId="229DFC89" w14:textId="77777777" w:rsidR="004B0C2A" w:rsidRPr="001202B1" w:rsidRDefault="004B0C2A" w:rsidP="004B0C2A">
            <w:pPr>
              <w:ind w:left="0" w:firstLine="0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202B1">
              <w:rPr>
                <w:color w:val="auto"/>
                <w:sz w:val="20"/>
                <w:szCs w:val="20"/>
                <w:shd w:val="clear" w:color="auto" w:fill="FFFFFF"/>
              </w:rPr>
              <w:t>Newton, L.H., 2008. </w:t>
            </w:r>
            <w:r w:rsidRPr="001202B1">
              <w:rPr>
                <w:i/>
                <w:iCs/>
                <w:color w:val="auto"/>
                <w:sz w:val="20"/>
                <w:szCs w:val="20"/>
                <w:shd w:val="clear" w:color="auto" w:fill="FFFFFF"/>
              </w:rPr>
              <w:t>Business ethics and the natural environment</w:t>
            </w:r>
            <w:r w:rsidRPr="001202B1">
              <w:rPr>
                <w:color w:val="auto"/>
                <w:sz w:val="20"/>
                <w:szCs w:val="20"/>
                <w:shd w:val="clear" w:color="auto" w:fill="FFFFFF"/>
              </w:rPr>
              <w:t>. John Wiley &amp; Sons.</w:t>
            </w:r>
          </w:p>
          <w:p w14:paraId="21EDEA8A" w14:textId="77777777" w:rsidR="004B0C2A" w:rsidRDefault="004B0C2A" w:rsidP="004B0C2A">
            <w:pPr>
              <w:ind w:left="0" w:firstLine="0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14:paraId="3F4B70A5" w14:textId="77777777" w:rsidR="004B0C2A" w:rsidRDefault="004B0C2A" w:rsidP="004B0C2A">
            <w:pPr>
              <w:jc w:val="both"/>
              <w:rPr>
                <w:sz w:val="20"/>
                <w:szCs w:val="20"/>
                <w:lang w:val="en-US"/>
              </w:rPr>
            </w:pPr>
            <w:r w:rsidRPr="00716931">
              <w:rPr>
                <w:sz w:val="20"/>
                <w:szCs w:val="20"/>
                <w:lang w:val="en-US"/>
              </w:rPr>
              <w:t>Pereira, R., Bhat, V., &amp; Hans, V. (2020). Business Ethics and Corporate Social Responsibility Reciprocity–A Study of Selected Companies. Business Ethics and Corporate Social Responsibility Reciprocity–A Study of Selected Companies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4C2D52D7" w14:textId="77777777" w:rsidR="004B0C2A" w:rsidRDefault="004B0C2A" w:rsidP="004B0C2A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6AE22ED5" w14:textId="01CFE756" w:rsidR="004B0C2A" w:rsidRPr="00637F57" w:rsidRDefault="004B0C2A" w:rsidP="004B0C2A">
            <w:pPr>
              <w:jc w:val="both"/>
              <w:rPr>
                <w:sz w:val="20"/>
                <w:szCs w:val="20"/>
                <w:lang w:val="en-US"/>
              </w:rPr>
            </w:pPr>
            <w:r w:rsidRPr="00716931">
              <w:rPr>
                <w:sz w:val="20"/>
                <w:szCs w:val="20"/>
                <w:lang w:val="en-US"/>
              </w:rPr>
              <w:t>Rossouw, G. J. (2005). Business ethics and corporate governance: A global survey. Business &amp; society, 44(1), 32-39.</w:t>
            </w:r>
          </w:p>
          <w:p w14:paraId="2FD6E4D8" w14:textId="215BB0A9" w:rsidR="004B0C2A" w:rsidRPr="004D621E" w:rsidRDefault="004B0C2A" w:rsidP="004B0C2A">
            <w:pPr>
              <w:jc w:val="both"/>
            </w:pPr>
          </w:p>
        </w:tc>
      </w:tr>
      <w:tr w:rsidR="004B0C2A" w:rsidRPr="004D621E" w14:paraId="2FAEF6D3" w14:textId="77777777" w:rsidTr="004B0C2A">
        <w:trPr>
          <w:trHeight w:val="21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4B0C2A" w:rsidRPr="004D621E" w:rsidRDefault="004B0C2A" w:rsidP="004B0C2A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 xml:space="preserve">Internship as part of the course 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77777777" w:rsidR="004B0C2A" w:rsidRPr="004D621E" w:rsidRDefault="004B0C2A" w:rsidP="004B0C2A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</w:p>
        </w:tc>
      </w:tr>
      <w:tr w:rsidR="004B0C2A" w:rsidRPr="004D621E" w14:paraId="37BB6CB8" w14:textId="77777777" w:rsidTr="004B0C2A">
        <w:trPr>
          <w:trHeight w:val="21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4B0C2A" w:rsidRPr="004D621E" w:rsidRDefault="004B0C2A" w:rsidP="004B0C2A">
            <w:pPr>
              <w:spacing w:after="0" w:line="276" w:lineRule="auto"/>
              <w:ind w:left="0" w:firstLine="0"/>
            </w:pPr>
            <w:r w:rsidRPr="004D621E">
              <w:t>Coordinators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77777777" w:rsidR="004B0C2A" w:rsidRPr="004D621E" w:rsidRDefault="004B0C2A" w:rsidP="004B0C2A">
            <w:pPr>
              <w:spacing w:after="0" w:line="276" w:lineRule="auto"/>
              <w:ind w:left="36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4B0C2A" w:rsidRPr="004D621E" w14:paraId="4282D8D7" w14:textId="77777777" w:rsidTr="004B0C2A">
        <w:trPr>
          <w:trHeight w:val="21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4B0C2A" w:rsidRPr="004D621E" w:rsidRDefault="004B0C2A" w:rsidP="004B0C2A">
            <w:pPr>
              <w:spacing w:after="0" w:line="276" w:lineRule="auto"/>
              <w:ind w:left="0" w:firstLine="0"/>
            </w:pPr>
            <w:r w:rsidRPr="004D621E">
              <w:t>Group instructors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77777777" w:rsidR="004B0C2A" w:rsidRPr="004D621E" w:rsidRDefault="004B0C2A" w:rsidP="004B0C2A">
            <w:pPr>
              <w:spacing w:after="0" w:line="276" w:lineRule="auto"/>
              <w:ind w:left="36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4B0C2A" w:rsidRPr="004D621E" w14:paraId="7631AEA4" w14:textId="77777777" w:rsidTr="004B0C2A">
        <w:trPr>
          <w:trHeight w:val="21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4B0C2A" w:rsidRPr="004D621E" w:rsidRDefault="004B0C2A" w:rsidP="004B0C2A">
            <w:pPr>
              <w:spacing w:after="0" w:line="276" w:lineRule="auto"/>
              <w:ind w:left="0" w:firstLine="0"/>
            </w:pPr>
            <w:r w:rsidRPr="004D621E">
              <w:t xml:space="preserve">Notes 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77777777" w:rsidR="004B0C2A" w:rsidRPr="004D621E" w:rsidRDefault="004B0C2A" w:rsidP="004B0C2A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</w:tbl>
    <w:p w14:paraId="6B05B1F3" w14:textId="77777777" w:rsidR="00325422" w:rsidRPr="004D621E" w:rsidRDefault="00325422" w:rsidP="00325422">
      <w:pPr>
        <w:spacing w:after="0" w:line="276" w:lineRule="auto"/>
        <w:ind w:left="0" w:firstLine="0"/>
      </w:pPr>
      <w:r w:rsidRPr="004D621E">
        <w:t xml:space="preserve"> </w:t>
      </w:r>
    </w:p>
    <w:p w14:paraId="5488B887" w14:textId="07DEC347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B. </w:t>
      </w:r>
      <w:r w:rsidR="00B06052" w:rsidRPr="004D621E">
        <w:rPr>
          <w:b/>
        </w:rPr>
        <w:t>Detailed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61"/>
        <w:gridCol w:w="7803"/>
      </w:tblGrid>
      <w:tr w:rsidR="00B06052" w:rsidRPr="004D621E" w14:paraId="6704B5BB" w14:textId="77777777" w:rsidTr="00CF36F3">
        <w:trPr>
          <w:trHeight w:val="2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D621E" w:rsidRDefault="00B06052" w:rsidP="00B06052">
            <w:pPr>
              <w:spacing w:after="0" w:line="276" w:lineRule="auto"/>
              <w:ind w:left="4" w:firstLine="0"/>
              <w:jc w:val="center"/>
            </w:pPr>
            <w:r w:rsidRPr="004D621E">
              <w:rPr>
                <w:b/>
              </w:rPr>
              <w:t>Name of the field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4D621E" w:rsidRDefault="00B06052" w:rsidP="00B06052">
            <w:pPr>
              <w:spacing w:after="0" w:line="276" w:lineRule="auto"/>
              <w:ind w:left="8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325422" w:rsidRPr="004D621E" w14:paraId="4AF71237" w14:textId="77777777" w:rsidTr="00CF36F3">
        <w:trPr>
          <w:trHeight w:val="21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4D621E" w:rsidRDefault="00B06052" w:rsidP="00883FAD">
            <w:pPr>
              <w:spacing w:after="0" w:line="276" w:lineRule="auto"/>
              <w:ind w:left="0" w:firstLine="0"/>
            </w:pPr>
            <w:r w:rsidRPr="004D621E">
              <w:t>Group instructors: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633A1CDD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  <w:r w:rsidR="00CF36F3">
              <w:rPr>
                <w:b/>
              </w:rPr>
              <w:t>Professor Monika Foster</w:t>
            </w:r>
          </w:p>
        </w:tc>
      </w:tr>
      <w:tr w:rsidR="00325422" w:rsidRPr="004D621E" w14:paraId="4868B4FC" w14:textId="77777777" w:rsidTr="00CF36F3">
        <w:trPr>
          <w:trHeight w:val="2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4D621E" w:rsidRDefault="00B06052" w:rsidP="00883FAD">
            <w:pPr>
              <w:spacing w:after="0" w:line="276" w:lineRule="auto"/>
              <w:ind w:left="0" w:firstLine="0"/>
            </w:pPr>
            <w:r w:rsidRPr="004D621E">
              <w:t>Title</w:t>
            </w:r>
            <w:r w:rsidR="00325422" w:rsidRPr="004D621E">
              <w:t xml:space="preserve">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74990E39" w:rsidR="00325422" w:rsidRPr="00CF36F3" w:rsidRDefault="00325422" w:rsidP="00883FAD">
            <w:pPr>
              <w:spacing w:after="0" w:line="276" w:lineRule="auto"/>
              <w:ind w:left="1" w:firstLine="0"/>
              <w:rPr>
                <w:bCs/>
              </w:rPr>
            </w:pPr>
            <w:r w:rsidRPr="004D621E">
              <w:rPr>
                <w:b/>
              </w:rPr>
              <w:t xml:space="preserve"> </w:t>
            </w:r>
            <w:r w:rsidR="00CF36F3" w:rsidRPr="00CF36F3">
              <w:rPr>
                <w:bCs/>
              </w:rPr>
              <w:t xml:space="preserve">Professor </w:t>
            </w:r>
          </w:p>
        </w:tc>
      </w:tr>
      <w:tr w:rsidR="00325422" w:rsidRPr="004D621E" w14:paraId="30545EBB" w14:textId="77777777" w:rsidTr="00CF36F3">
        <w:trPr>
          <w:trHeight w:val="2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D621E" w:rsidRDefault="00B06052" w:rsidP="00883FAD">
            <w:pPr>
              <w:spacing w:after="0" w:line="276" w:lineRule="auto"/>
              <w:ind w:left="0" w:firstLine="0"/>
            </w:pPr>
            <w:r w:rsidRPr="004D621E">
              <w:t>Type of class: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218F80BA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CF36F3">
              <w:t>Lectures</w:t>
            </w:r>
          </w:p>
        </w:tc>
      </w:tr>
      <w:tr w:rsidR="00325422" w:rsidRPr="004D621E" w14:paraId="297C743D" w14:textId="77777777" w:rsidTr="00CF36F3">
        <w:trPr>
          <w:trHeight w:val="2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25422" w:rsidRPr="004D621E" w:rsidRDefault="00B06052" w:rsidP="00883FAD">
            <w:pPr>
              <w:spacing w:after="0" w:line="276" w:lineRule="auto"/>
              <w:ind w:left="0" w:firstLine="0"/>
            </w:pPr>
            <w:r w:rsidRPr="004D621E">
              <w:t>Learning outcomes defined for didactic method used during the course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F37E" w14:textId="6164689A" w:rsidR="00CF36F3" w:rsidRDefault="00325422" w:rsidP="00CF36F3">
            <w:pPr>
              <w:jc w:val="both"/>
              <w:rPr>
                <w:sz w:val="20"/>
                <w:szCs w:val="20"/>
                <w:lang w:val="en-US"/>
              </w:rPr>
            </w:pPr>
            <w:r w:rsidRPr="004D621E">
              <w:t xml:space="preserve"> </w:t>
            </w:r>
            <w:r w:rsidR="00CF36F3" w:rsidRPr="00B61663">
              <w:rPr>
                <w:sz w:val="20"/>
                <w:szCs w:val="20"/>
                <w:lang w:val="en-US"/>
              </w:rPr>
              <w:t>Knowledge</w:t>
            </w:r>
          </w:p>
          <w:p w14:paraId="67F3F25A" w14:textId="77777777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 w:rsidRPr="004545ED">
              <w:rPr>
                <w:sz w:val="20"/>
                <w:szCs w:val="20"/>
                <w:lang w:val="en-US"/>
              </w:rPr>
              <w:t xml:space="preserve">Justify </w:t>
            </w:r>
            <w:r>
              <w:rPr>
                <w:sz w:val="20"/>
                <w:szCs w:val="20"/>
                <w:lang w:val="en-US"/>
              </w:rPr>
              <w:t>the importance of Ethics</w:t>
            </w:r>
            <w:r w:rsidRPr="004545ED">
              <w:rPr>
                <w:sz w:val="20"/>
                <w:szCs w:val="20"/>
                <w:lang w:val="en-US"/>
              </w:rPr>
              <w:t xml:space="preserve"> to business and corporate organizations.</w:t>
            </w:r>
          </w:p>
          <w:p w14:paraId="14A54EC6" w14:textId="77777777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Knowledge of</w:t>
            </w:r>
            <w:r w:rsidRPr="00933CCF">
              <w:rPr>
                <w:sz w:val="20"/>
                <w:szCs w:val="20"/>
                <w:lang w:val="en-US"/>
              </w:rPr>
              <w:t xml:space="preserve"> ethical issues that are found in corporate governance and shareholder relationships.</w:t>
            </w:r>
          </w:p>
          <w:p w14:paraId="24CBC0DF" w14:textId="640DD8D9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 w:rsidRPr="00B61663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Skills</w:t>
            </w:r>
          </w:p>
          <w:p w14:paraId="37B2F4AB" w14:textId="77777777" w:rsidR="00CF36F3" w:rsidRPr="00933CCF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 w:rsidRPr="00933CCF">
              <w:rPr>
                <w:sz w:val="20"/>
                <w:szCs w:val="20"/>
                <w:lang w:val="en-US"/>
              </w:rPr>
              <w:t>Develop an understanding of the relationship between business and ci</w:t>
            </w:r>
            <w:r>
              <w:rPr>
                <w:sz w:val="20"/>
                <w:szCs w:val="20"/>
                <w:lang w:val="en-US"/>
              </w:rPr>
              <w:t>vil society organizations.</w:t>
            </w:r>
          </w:p>
          <w:p w14:paraId="67610CCD" w14:textId="77777777" w:rsidR="00CF36F3" w:rsidRPr="00933CCF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 w:rsidRPr="00933CCF">
              <w:rPr>
                <w:sz w:val="20"/>
                <w:szCs w:val="20"/>
                <w:lang w:val="en-US"/>
              </w:rPr>
              <w:t>Review the implications of corporate citizenship for business ethics.</w:t>
            </w:r>
          </w:p>
          <w:p w14:paraId="1134F5A8" w14:textId="77777777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7C0F810" w14:textId="77777777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Competencies</w:t>
            </w:r>
          </w:p>
          <w:p w14:paraId="666E1DDC" w14:textId="00F942FA" w:rsidR="00325422" w:rsidRPr="004D621E" w:rsidRDefault="00CF36F3" w:rsidP="00CF36F3">
            <w:pPr>
              <w:spacing w:after="0" w:line="276" w:lineRule="auto"/>
              <w:ind w:left="1" w:firstLine="0"/>
            </w:pPr>
            <w:r w:rsidRPr="004545ED">
              <w:rPr>
                <w:sz w:val="20"/>
                <w:szCs w:val="20"/>
                <w:lang w:val="en-US"/>
              </w:rPr>
              <w:t>Inc</w:t>
            </w:r>
            <w:r>
              <w:rPr>
                <w:sz w:val="20"/>
                <w:szCs w:val="20"/>
                <w:lang w:val="en-US"/>
              </w:rPr>
              <w:t>orporate the concept of</w:t>
            </w:r>
            <w:r w:rsidRPr="004545ED">
              <w:rPr>
                <w:sz w:val="20"/>
                <w:szCs w:val="20"/>
                <w:lang w:val="en-US"/>
              </w:rPr>
              <w:t xml:space="preserve"> Ethics and Corporate Social Responsibili</w:t>
            </w:r>
            <w:r>
              <w:rPr>
                <w:sz w:val="20"/>
                <w:szCs w:val="20"/>
                <w:lang w:val="en-US"/>
              </w:rPr>
              <w:t>ty (CSR) into a business decision</w:t>
            </w:r>
            <w:r w:rsidRPr="004545ED">
              <w:rPr>
                <w:sz w:val="20"/>
                <w:szCs w:val="20"/>
                <w:lang w:val="en-US"/>
              </w:rPr>
              <w:t>.</w:t>
            </w:r>
          </w:p>
        </w:tc>
      </w:tr>
      <w:tr w:rsidR="00325422" w:rsidRPr="004D621E" w14:paraId="2096DE5A" w14:textId="77777777" w:rsidTr="00CF36F3">
        <w:trPr>
          <w:trHeight w:val="2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25422" w:rsidRPr="004D621E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 for didactic method used during the course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163F" w14:textId="077A40E0" w:rsidR="00CF36F3" w:rsidRPr="009F55D6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 w:rsidRPr="009F55D6">
              <w:rPr>
                <w:sz w:val="20"/>
                <w:szCs w:val="20"/>
                <w:lang w:val="en-US"/>
              </w:rPr>
              <w:t xml:space="preserve">Class Participation </w:t>
            </w:r>
            <w:r>
              <w:rPr>
                <w:sz w:val="20"/>
                <w:szCs w:val="20"/>
                <w:lang w:val="en-US"/>
              </w:rPr>
              <w:t>4</w:t>
            </w:r>
            <w:r w:rsidRPr="009F55D6">
              <w:rPr>
                <w:sz w:val="20"/>
                <w:szCs w:val="20"/>
                <w:lang w:val="en-US"/>
              </w:rPr>
              <w:t>0%</w:t>
            </w:r>
          </w:p>
          <w:p w14:paraId="337B69CE" w14:textId="0CB92EBB" w:rsidR="00325422" w:rsidRPr="004D621E" w:rsidRDefault="00CF36F3" w:rsidP="00CF36F3">
            <w:pPr>
              <w:spacing w:after="0" w:line="276" w:lineRule="auto"/>
              <w:ind w:left="1" w:firstLine="0"/>
              <w:rPr>
                <w:lang w:val="en-GB"/>
              </w:rPr>
            </w:pPr>
            <w:r w:rsidRPr="009F55D6">
              <w:rPr>
                <w:sz w:val="20"/>
                <w:szCs w:val="20"/>
                <w:lang w:val="en-US"/>
              </w:rPr>
              <w:t>Final Exam   60%</w:t>
            </w:r>
          </w:p>
        </w:tc>
      </w:tr>
      <w:tr w:rsidR="00325422" w:rsidRPr="004D621E" w14:paraId="459489CE" w14:textId="77777777" w:rsidTr="00CF36F3">
        <w:trPr>
          <w:trHeight w:val="21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25422" w:rsidRPr="004D621E" w:rsidRDefault="004D621E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Examination for didactic method used during the course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7D49FEC5" w:rsidR="00325422" w:rsidRPr="004D621E" w:rsidRDefault="00325422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CF36F3">
              <w:rPr>
                <w:lang w:val="en-GB"/>
              </w:rPr>
              <w:t>Written examination</w:t>
            </w:r>
          </w:p>
        </w:tc>
      </w:tr>
      <w:tr w:rsidR="00325422" w:rsidRPr="004D621E" w14:paraId="378D696C" w14:textId="77777777" w:rsidTr="00CF36F3">
        <w:trPr>
          <w:trHeight w:val="2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t>Range of content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9A5" w14:textId="47B89570" w:rsidR="00CF36F3" w:rsidRPr="0093446C" w:rsidRDefault="00CF36F3" w:rsidP="00CF36F3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A4F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The following topics will be covered during the classes.</w:t>
            </w:r>
          </w:p>
          <w:p w14:paraId="15A6863D" w14:textId="77777777" w:rsidR="00716931" w:rsidRPr="00637F57" w:rsidRDefault="00716931" w:rsidP="00716931">
            <w:pPr>
              <w:rPr>
                <w:b/>
                <w:sz w:val="20"/>
                <w:szCs w:val="20"/>
                <w:lang w:val="en-US"/>
              </w:rPr>
            </w:pPr>
            <w:r w:rsidRPr="00637F57">
              <w:rPr>
                <w:b/>
                <w:sz w:val="20"/>
                <w:szCs w:val="20"/>
                <w:lang w:val="en-US"/>
              </w:rPr>
              <w:t xml:space="preserve">The Importance of Business Ethics </w:t>
            </w:r>
          </w:p>
          <w:p w14:paraId="30787C59" w14:textId="77777777" w:rsidR="00716931" w:rsidRDefault="00716931" w:rsidP="007169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What is Business Ethics? </w:t>
            </w:r>
          </w:p>
          <w:p w14:paraId="19471FED" w14:textId="77777777" w:rsidR="00716931" w:rsidRPr="007C009E" w:rsidRDefault="00716931" w:rsidP="00716931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Types of Ethical Issue</w:t>
            </w:r>
            <w:r>
              <w:rPr>
                <w:sz w:val="20"/>
                <w:szCs w:val="20"/>
                <w:lang w:val="en-US"/>
              </w:rPr>
              <w:t>s</w:t>
            </w:r>
          </w:p>
          <w:p w14:paraId="58A08669" w14:textId="77777777" w:rsidR="00716931" w:rsidRPr="007C009E" w:rsidRDefault="00716931" w:rsidP="00716931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Business Purposes – Shareholders and Stakeholders</w:t>
            </w:r>
          </w:p>
          <w:p w14:paraId="215156A5" w14:textId="77777777" w:rsidR="00716931" w:rsidRDefault="00716931" w:rsidP="00716931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The Contemporary Context – Globalization, Sustainability,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C009E">
              <w:rPr>
                <w:sz w:val="20"/>
                <w:szCs w:val="20"/>
                <w:lang w:val="en-US"/>
              </w:rPr>
              <w:t>CSR, Citizenship, The Ethical Corporation</w:t>
            </w:r>
          </w:p>
          <w:p w14:paraId="4875AC04" w14:textId="77777777" w:rsidR="00716931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</w:p>
          <w:p w14:paraId="6554F882" w14:textId="77777777" w:rsidR="00716931" w:rsidRPr="007C009E" w:rsidRDefault="00716931" w:rsidP="0071693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Evaluating</w:t>
            </w:r>
            <w:r w:rsidRPr="007C009E">
              <w:rPr>
                <w:b/>
                <w:bCs/>
                <w:sz w:val="20"/>
                <w:szCs w:val="20"/>
                <w:lang w:val="en-US"/>
              </w:rPr>
              <w:t xml:space="preserve"> Business Ethics </w:t>
            </w:r>
          </w:p>
          <w:p w14:paraId="07CE7204" w14:textId="77777777" w:rsidR="00716931" w:rsidRPr="007C009E" w:rsidRDefault="00716931" w:rsidP="00716931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Theories in the global context</w:t>
            </w:r>
          </w:p>
          <w:p w14:paraId="15F8AE51" w14:textId="77777777" w:rsidR="00716931" w:rsidRPr="007C009E" w:rsidRDefault="00716931" w:rsidP="00716931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Normative ethics: Western modernist theories</w:t>
            </w:r>
          </w:p>
          <w:p w14:paraId="00440902" w14:textId="77777777" w:rsidR="00716931" w:rsidRPr="007C009E" w:rsidRDefault="00716931" w:rsidP="00716931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Contemporary ethical theories</w:t>
            </w:r>
          </w:p>
          <w:p w14:paraId="4D1A5250" w14:textId="77777777" w:rsidR="00716931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Using ethical theory in business ethics</w:t>
            </w:r>
          </w:p>
          <w:p w14:paraId="05D4B6F0" w14:textId="77777777" w:rsidR="00716931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Ethical decisions</w:t>
            </w:r>
          </w:p>
          <w:p w14:paraId="4C7AB7F4" w14:textId="77777777" w:rsidR="00716931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</w:p>
          <w:p w14:paraId="1AEFF046" w14:textId="77777777" w:rsidR="00716931" w:rsidRPr="007C009E" w:rsidRDefault="00716931" w:rsidP="00716931">
            <w:pPr>
              <w:ind w:left="0" w:firstLine="0"/>
              <w:rPr>
                <w:b/>
                <w:bCs/>
                <w:sz w:val="20"/>
                <w:szCs w:val="20"/>
                <w:lang w:val="en-US"/>
              </w:rPr>
            </w:pPr>
            <w:r w:rsidRPr="007C009E">
              <w:rPr>
                <w:b/>
                <w:bCs/>
                <w:sz w:val="20"/>
                <w:szCs w:val="20"/>
                <w:lang w:val="en-US"/>
              </w:rPr>
              <w:t>Managing Business Ethics</w:t>
            </w:r>
          </w:p>
          <w:p w14:paraId="01E15EBD" w14:textId="77777777" w:rsidR="00716931" w:rsidRPr="007C009E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Formal Components of Business Ethics Management</w:t>
            </w:r>
          </w:p>
          <w:p w14:paraId="3DFC19B4" w14:textId="77777777" w:rsidR="00716931" w:rsidRPr="007C009E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Codes of Ethics</w:t>
            </w:r>
          </w:p>
          <w:p w14:paraId="0B72EC35" w14:textId="77777777" w:rsidR="00716931" w:rsidRPr="007C009E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Managing Stakeholder Relationships</w:t>
            </w:r>
          </w:p>
          <w:p w14:paraId="52DC6141" w14:textId="77777777" w:rsidR="00716931" w:rsidRPr="007C009E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Assessing Ethical Performance</w:t>
            </w:r>
          </w:p>
          <w:p w14:paraId="2987DC14" w14:textId="77777777" w:rsidR="00CF36F3" w:rsidRDefault="00CF36F3" w:rsidP="00716931">
            <w:pPr>
              <w:spacing w:after="0" w:line="276" w:lineRule="auto"/>
              <w:ind w:left="1" w:firstLine="0"/>
              <w:rPr>
                <w:b/>
                <w:sz w:val="20"/>
                <w:szCs w:val="20"/>
                <w:lang w:val="en-US"/>
              </w:rPr>
            </w:pPr>
          </w:p>
          <w:p w14:paraId="73FB1054" w14:textId="77777777" w:rsidR="00716931" w:rsidRPr="007C009E" w:rsidRDefault="00716931" w:rsidP="00716931">
            <w:pPr>
              <w:ind w:left="0" w:firstLine="0"/>
              <w:rPr>
                <w:b/>
                <w:bCs/>
                <w:sz w:val="20"/>
                <w:szCs w:val="20"/>
                <w:lang w:val="en-US"/>
              </w:rPr>
            </w:pPr>
            <w:r w:rsidRPr="007C009E">
              <w:rPr>
                <w:b/>
                <w:bCs/>
                <w:sz w:val="20"/>
                <w:szCs w:val="20"/>
                <w:lang w:val="en-US"/>
              </w:rPr>
              <w:t xml:space="preserve">Stakeholders and Corporate Governance </w:t>
            </w:r>
          </w:p>
          <w:p w14:paraId="01AE54E4" w14:textId="77777777" w:rsidR="00716931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Shareholders and Business Ethics</w:t>
            </w:r>
          </w:p>
          <w:p w14:paraId="17FB515F" w14:textId="77777777" w:rsidR="00716931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Ethical issues in Corporate Governance</w:t>
            </w:r>
          </w:p>
          <w:p w14:paraId="1F6D793D" w14:textId="77777777" w:rsidR="00716931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Virtue Ethics and the Corporation</w:t>
            </w:r>
          </w:p>
          <w:p w14:paraId="45D0EDD4" w14:textId="77777777" w:rsidR="00716931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Employees and Business Ethics </w:t>
            </w:r>
          </w:p>
          <w:p w14:paraId="7B40C198" w14:textId="77777777" w:rsidR="00716931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Consumers and Business Ethics </w:t>
            </w:r>
          </w:p>
          <w:p w14:paraId="7E4FCD6A" w14:textId="77777777" w:rsidR="00716931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Suppliers and Competitors</w:t>
            </w:r>
          </w:p>
          <w:p w14:paraId="56885C9C" w14:textId="77777777" w:rsidR="00716931" w:rsidRPr="00C23F14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</w:p>
          <w:p w14:paraId="4855A550" w14:textId="77777777" w:rsidR="00716931" w:rsidRDefault="00716931" w:rsidP="00716931">
            <w:pPr>
              <w:spacing w:after="0" w:line="276" w:lineRule="auto"/>
              <w:ind w:left="1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Future of Business Ethics </w:t>
            </w:r>
          </w:p>
          <w:p w14:paraId="18B3C355" w14:textId="77777777" w:rsidR="00716931" w:rsidRDefault="00716931" w:rsidP="00716931">
            <w:pPr>
              <w:spacing w:after="0" w:line="276" w:lineRule="auto"/>
              <w:ind w:left="1" w:firstLine="0"/>
              <w:rPr>
                <w:bCs/>
                <w:sz w:val="20"/>
                <w:szCs w:val="20"/>
                <w:lang w:val="en-US"/>
              </w:rPr>
            </w:pPr>
            <w:r w:rsidRPr="00716931">
              <w:rPr>
                <w:bCs/>
                <w:sz w:val="20"/>
                <w:szCs w:val="20"/>
                <w:lang w:val="en-US"/>
              </w:rPr>
              <w:t xml:space="preserve">Sustainability, Responsibility and Ethics </w:t>
            </w:r>
          </w:p>
          <w:p w14:paraId="4359627B" w14:textId="77777777" w:rsidR="00716931" w:rsidRPr="00716931" w:rsidRDefault="00716931" w:rsidP="00716931">
            <w:pPr>
              <w:spacing w:after="0" w:line="276" w:lineRule="auto"/>
              <w:ind w:left="1" w:firstLin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Ethics and Climate Change </w:t>
            </w:r>
          </w:p>
          <w:p w14:paraId="56BEB2E0" w14:textId="5723D0EA" w:rsidR="00716931" w:rsidRDefault="00716931" w:rsidP="00716931">
            <w:pPr>
              <w:spacing w:after="0" w:line="276" w:lineRule="auto"/>
              <w:ind w:left="1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Future developments in Business Ethics</w:t>
            </w:r>
          </w:p>
          <w:p w14:paraId="78037431" w14:textId="463A53A4" w:rsidR="00716931" w:rsidRPr="004D621E" w:rsidRDefault="00716931" w:rsidP="00716931">
            <w:pPr>
              <w:spacing w:after="0" w:line="276" w:lineRule="auto"/>
              <w:ind w:left="1" w:firstLine="0"/>
            </w:pPr>
          </w:p>
        </w:tc>
      </w:tr>
      <w:tr w:rsidR="00325422" w:rsidRPr="004D621E" w14:paraId="71FD2739" w14:textId="77777777" w:rsidTr="00CF36F3">
        <w:trPr>
          <w:trHeight w:val="2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t>Didactic methods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1B51" w14:textId="77777777" w:rsidR="00CF36F3" w:rsidRDefault="00CF36F3" w:rsidP="00CF36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Online lectures</w:t>
            </w:r>
          </w:p>
          <w:p w14:paraId="29E09F9C" w14:textId="3C0E6345" w:rsidR="00CF36F3" w:rsidRDefault="00CF36F3" w:rsidP="00CF36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Discussion of research articles on business ethics</w:t>
            </w:r>
          </w:p>
          <w:p w14:paraId="1E02F1A6" w14:textId="5D9B405B" w:rsidR="00325422" w:rsidRPr="004D621E" w:rsidRDefault="00CF36F3" w:rsidP="00CF36F3">
            <w:pPr>
              <w:spacing w:after="0" w:line="276" w:lineRule="auto"/>
              <w:ind w:left="1" w:firstLine="0"/>
            </w:pPr>
            <w:r>
              <w:t>Interactive exercises</w:t>
            </w:r>
          </w:p>
        </w:tc>
      </w:tr>
      <w:tr w:rsidR="00325422" w:rsidRPr="004D621E" w14:paraId="523610F2" w14:textId="77777777" w:rsidTr="00CF36F3">
        <w:trPr>
          <w:trHeight w:val="21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t>Bibliography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5B54" w14:textId="60EB6C16" w:rsidR="00CF36F3" w:rsidRDefault="00CF36F3" w:rsidP="00CF36F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37F57">
              <w:rPr>
                <w:b/>
                <w:sz w:val="20"/>
                <w:szCs w:val="20"/>
                <w:lang w:val="en-US"/>
              </w:rPr>
              <w:t>Core Book</w:t>
            </w:r>
            <w:r w:rsidR="00716931">
              <w:rPr>
                <w:b/>
                <w:sz w:val="20"/>
                <w:szCs w:val="20"/>
                <w:lang w:val="en-US"/>
              </w:rPr>
              <w:t>s</w:t>
            </w:r>
          </w:p>
          <w:p w14:paraId="0FA1EC31" w14:textId="13642E47" w:rsidR="00716931" w:rsidRDefault="00716931" w:rsidP="00716931">
            <w:pPr>
              <w:jc w:val="both"/>
              <w:rPr>
                <w:sz w:val="20"/>
                <w:szCs w:val="20"/>
                <w:lang w:val="en-US"/>
              </w:rPr>
            </w:pPr>
            <w:r w:rsidRPr="00716931">
              <w:rPr>
                <w:sz w:val="20"/>
                <w:szCs w:val="20"/>
                <w:lang w:val="en-US"/>
              </w:rPr>
              <w:t>Crane, A &amp; Matten, D. (2016). Business Ethics: Managing Corporate Citizenship and Sustainability in the Age of Globalization –  4th Ed. Oxford: Oxford University Press</w:t>
            </w:r>
            <w:r w:rsidR="001202B1">
              <w:rPr>
                <w:sz w:val="20"/>
                <w:szCs w:val="20"/>
                <w:lang w:val="en-US"/>
              </w:rPr>
              <w:t>.</w:t>
            </w:r>
          </w:p>
          <w:p w14:paraId="60D9822F" w14:textId="77777777" w:rsidR="001202B1" w:rsidRPr="00716931" w:rsidRDefault="001202B1" w:rsidP="0071693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18959F7" w14:textId="77777777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 w:rsidRPr="009F55D6">
              <w:rPr>
                <w:sz w:val="20"/>
                <w:szCs w:val="20"/>
                <w:lang w:val="en-US"/>
              </w:rPr>
              <w:t>Wicks, A. C., Freeman, R. E., Werhane, P. H., &amp; Kirsten E.. Martin. (2010). Business ethics: A managerial approach. Upper Saddle River, NJ: Prentice</w:t>
            </w:r>
            <w:r>
              <w:rPr>
                <w:sz w:val="20"/>
                <w:szCs w:val="20"/>
                <w:lang w:val="en-US"/>
              </w:rPr>
              <w:t>-</w:t>
            </w:r>
            <w:r w:rsidRPr="009F55D6">
              <w:rPr>
                <w:sz w:val="20"/>
                <w:szCs w:val="20"/>
                <w:lang w:val="en-US"/>
              </w:rPr>
              <w:t>Hall.</w:t>
            </w:r>
          </w:p>
          <w:p w14:paraId="1D4D3844" w14:textId="77777777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7CB5415" w14:textId="56B795A7" w:rsidR="00716931" w:rsidRPr="00716931" w:rsidRDefault="00716931" w:rsidP="0071693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16931">
              <w:rPr>
                <w:b/>
                <w:bCs/>
                <w:sz w:val="20"/>
                <w:szCs w:val="20"/>
                <w:lang w:val="en-US"/>
              </w:rPr>
              <w:t>Reading Materials</w:t>
            </w:r>
          </w:p>
          <w:p w14:paraId="0576C056" w14:textId="77777777" w:rsidR="001202B1" w:rsidRDefault="001202B1" w:rsidP="001202B1">
            <w:pPr>
              <w:jc w:val="both"/>
              <w:rPr>
                <w:sz w:val="20"/>
                <w:szCs w:val="20"/>
                <w:lang w:val="en-US"/>
              </w:rPr>
            </w:pPr>
            <w:r w:rsidRPr="00716931">
              <w:rPr>
                <w:sz w:val="20"/>
                <w:szCs w:val="20"/>
                <w:lang w:val="en-US"/>
              </w:rPr>
              <w:t>Carroll, A.D. &amp; Buchholtz, A.K. (2009). Business and Society: Ethics and Stakeholder Management  - 7th Ed. Cincinnati: South-Western</w:t>
            </w:r>
          </w:p>
          <w:p w14:paraId="6B3C602F" w14:textId="77777777" w:rsidR="001202B1" w:rsidRPr="00716931" w:rsidRDefault="001202B1" w:rsidP="001202B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C6414E0" w14:textId="77777777" w:rsidR="001202B1" w:rsidRDefault="001202B1" w:rsidP="001202B1">
            <w:pPr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lastRenderedPageBreak/>
              <w:t>DesJardins, J.R., 2007. </w:t>
            </w:r>
            <w:r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Business, ethics, and the environment: Imagining a sustainable future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. Pearson/Prentice Hall. </w:t>
            </w:r>
          </w:p>
          <w:p w14:paraId="4E8E2875" w14:textId="77777777" w:rsidR="001202B1" w:rsidRDefault="001202B1" w:rsidP="001202B1">
            <w:pPr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14:paraId="20E7BED8" w14:textId="35591D0B" w:rsidR="001202B1" w:rsidRDefault="001202B1" w:rsidP="001202B1">
            <w:pPr>
              <w:jc w:val="both"/>
              <w:rPr>
                <w:sz w:val="20"/>
                <w:szCs w:val="20"/>
                <w:lang w:val="en-US"/>
              </w:rPr>
            </w:pPr>
            <w:r w:rsidRPr="00716931">
              <w:rPr>
                <w:sz w:val="20"/>
                <w:szCs w:val="20"/>
                <w:lang w:val="en-US"/>
              </w:rPr>
              <w:t>Joyner, B. E., &amp; Payne, D. (2002). Evolution and implementation: A study of values, business ethics and corporate social responsibility. Journal of Business Ethics, 41(4), 297-311.</w:t>
            </w:r>
          </w:p>
          <w:p w14:paraId="6F2E76A6" w14:textId="77777777" w:rsidR="001202B1" w:rsidRPr="00716931" w:rsidRDefault="001202B1" w:rsidP="001202B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8F478FB" w14:textId="6DBB0A0E" w:rsidR="001202B1" w:rsidRPr="001202B1" w:rsidRDefault="001202B1" w:rsidP="001202B1">
            <w:pPr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202B1">
              <w:rPr>
                <w:color w:val="auto"/>
                <w:sz w:val="20"/>
                <w:szCs w:val="20"/>
                <w:shd w:val="clear" w:color="auto" w:fill="FFFFFF"/>
              </w:rPr>
              <w:t>Kolb, R.W. ed., 2007. </w:t>
            </w:r>
            <w:r w:rsidRPr="001202B1">
              <w:rPr>
                <w:i/>
                <w:iCs/>
                <w:color w:val="auto"/>
                <w:sz w:val="20"/>
                <w:szCs w:val="20"/>
                <w:shd w:val="clear" w:color="auto" w:fill="FFFFFF"/>
              </w:rPr>
              <w:t>Encyclopedia of business ethics and society</w:t>
            </w:r>
            <w:r w:rsidRPr="001202B1">
              <w:rPr>
                <w:color w:val="auto"/>
                <w:sz w:val="20"/>
                <w:szCs w:val="20"/>
                <w:shd w:val="clear" w:color="auto" w:fill="FFFFFF"/>
              </w:rPr>
              <w:t>. Sage Publications.</w:t>
            </w:r>
          </w:p>
          <w:p w14:paraId="55D223ED" w14:textId="77777777" w:rsidR="001202B1" w:rsidRPr="001202B1" w:rsidRDefault="001202B1" w:rsidP="001202B1">
            <w:pPr>
              <w:ind w:left="0" w:firstLine="0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202B1">
              <w:rPr>
                <w:color w:val="auto"/>
                <w:sz w:val="20"/>
                <w:szCs w:val="20"/>
                <w:shd w:val="clear" w:color="auto" w:fill="FFFFFF"/>
              </w:rPr>
              <w:t>Newton, L.H., 2008. </w:t>
            </w:r>
            <w:r w:rsidRPr="001202B1">
              <w:rPr>
                <w:i/>
                <w:iCs/>
                <w:color w:val="auto"/>
                <w:sz w:val="20"/>
                <w:szCs w:val="20"/>
                <w:shd w:val="clear" w:color="auto" w:fill="FFFFFF"/>
              </w:rPr>
              <w:t>Business ethics and the natural environment</w:t>
            </w:r>
            <w:r w:rsidRPr="001202B1">
              <w:rPr>
                <w:color w:val="auto"/>
                <w:sz w:val="20"/>
                <w:szCs w:val="20"/>
                <w:shd w:val="clear" w:color="auto" w:fill="FFFFFF"/>
              </w:rPr>
              <w:t>. John Wiley &amp; Sons.</w:t>
            </w:r>
          </w:p>
          <w:p w14:paraId="6319B48A" w14:textId="77777777" w:rsidR="001202B1" w:rsidRDefault="001202B1" w:rsidP="001202B1">
            <w:pPr>
              <w:ind w:left="0" w:firstLine="0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14:paraId="23DE2BAB" w14:textId="48031E0A" w:rsidR="00716931" w:rsidRDefault="00716931" w:rsidP="00716931">
            <w:pPr>
              <w:jc w:val="both"/>
              <w:rPr>
                <w:sz w:val="20"/>
                <w:szCs w:val="20"/>
                <w:lang w:val="en-US"/>
              </w:rPr>
            </w:pPr>
            <w:r w:rsidRPr="00716931">
              <w:rPr>
                <w:sz w:val="20"/>
                <w:szCs w:val="20"/>
                <w:lang w:val="en-US"/>
              </w:rPr>
              <w:t>Pereira, R., Bhat, V., &amp; Hans, V. (2020). Business Ethics and Corporate Social Responsibility Reciprocity–A Study of Selected Companies. Business Ethics and Corporate Social Responsibility Reciprocity–A Study of Selected Companies</w:t>
            </w:r>
            <w:r w:rsidR="001202B1">
              <w:rPr>
                <w:sz w:val="20"/>
                <w:szCs w:val="20"/>
                <w:lang w:val="en-US"/>
              </w:rPr>
              <w:t>.</w:t>
            </w:r>
          </w:p>
          <w:p w14:paraId="5836C3D1" w14:textId="77777777" w:rsidR="001202B1" w:rsidRDefault="001202B1" w:rsidP="0071693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1FA68481" w14:textId="6681B49B" w:rsidR="001202B1" w:rsidRPr="001202B1" w:rsidRDefault="00716931" w:rsidP="001202B1">
            <w:pPr>
              <w:jc w:val="both"/>
              <w:rPr>
                <w:sz w:val="20"/>
                <w:szCs w:val="20"/>
                <w:lang w:val="en-US"/>
              </w:rPr>
            </w:pPr>
            <w:r w:rsidRPr="00716931">
              <w:rPr>
                <w:sz w:val="20"/>
                <w:szCs w:val="20"/>
                <w:lang w:val="en-US"/>
              </w:rPr>
              <w:t>Rossouw, G. J. (2005). Business ethics and corporate governance: A global survey. Business &amp; society, 44(1), 32-39.</w:t>
            </w:r>
          </w:p>
        </w:tc>
      </w:tr>
      <w:tr w:rsidR="00325422" w:rsidRPr="004D621E" w14:paraId="390E4910" w14:textId="77777777" w:rsidTr="00CF36F3">
        <w:trPr>
          <w:trHeight w:val="2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lastRenderedPageBreak/>
              <w:t>Group limit</w:t>
            </w:r>
            <w:r w:rsidR="00325422" w:rsidRPr="004D621E">
              <w:t xml:space="preserve">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349CC74B" w14:textId="77777777" w:rsidTr="00CF36F3">
        <w:trPr>
          <w:trHeight w:val="2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t>Time span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4EFA93FD" w14:textId="77777777" w:rsidTr="00CF36F3">
        <w:trPr>
          <w:trHeight w:val="21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t>Location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2D81" w14:textId="77777777" w:rsidR="00054E9B" w:rsidRDefault="00054E9B" w:rsidP="006F4F7C">
      <w:pPr>
        <w:spacing w:after="0" w:line="240" w:lineRule="auto"/>
      </w:pPr>
      <w:r>
        <w:separator/>
      </w:r>
    </w:p>
  </w:endnote>
  <w:endnote w:type="continuationSeparator" w:id="0">
    <w:p w14:paraId="31421D82" w14:textId="77777777" w:rsidR="00054E9B" w:rsidRDefault="00054E9B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0C66" w14:textId="77777777" w:rsidR="00054E9B" w:rsidRDefault="00054E9B" w:rsidP="006F4F7C">
      <w:pPr>
        <w:spacing w:after="0" w:line="240" w:lineRule="auto"/>
      </w:pPr>
      <w:r>
        <w:separator/>
      </w:r>
    </w:p>
  </w:footnote>
  <w:footnote w:type="continuationSeparator" w:id="0">
    <w:p w14:paraId="4C7E74D1" w14:textId="77777777" w:rsidR="00054E9B" w:rsidRDefault="00054E9B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4977"/>
    <w:multiLevelType w:val="hybridMultilevel"/>
    <w:tmpl w:val="524A56C0"/>
    <w:lvl w:ilvl="0" w:tplc="913296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C1E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EFD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A35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ED1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5C35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0CF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23F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470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2"/>
    <w:rsid w:val="00054E9B"/>
    <w:rsid w:val="001202B1"/>
    <w:rsid w:val="00325422"/>
    <w:rsid w:val="0041308D"/>
    <w:rsid w:val="004B0C2A"/>
    <w:rsid w:val="004D621E"/>
    <w:rsid w:val="006F4F7C"/>
    <w:rsid w:val="00716931"/>
    <w:rsid w:val="007C009E"/>
    <w:rsid w:val="008B02E1"/>
    <w:rsid w:val="00B06052"/>
    <w:rsid w:val="00C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CF36F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6455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2023-08-21T11:13:00Z</dcterms:created>
  <dcterms:modified xsi:type="dcterms:W3CDTF">2023-10-13T09:06:00Z</dcterms:modified>
</cp:coreProperties>
</file>