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7DC8" w14:textId="77777777" w:rsidR="00DA27EC" w:rsidRPr="00F93780" w:rsidRDefault="00DA27EC" w:rsidP="00DA27EC">
      <w:pPr>
        <w:jc w:val="right"/>
        <w:rPr>
          <w:color w:val="000000" w:themeColor="text1"/>
          <w:sz w:val="16"/>
          <w:szCs w:val="16"/>
          <w:lang w:val="pl-PL"/>
        </w:rPr>
      </w:pPr>
      <w:r w:rsidRPr="00F93780">
        <w:rPr>
          <w:color w:val="000000" w:themeColor="text1"/>
          <w:sz w:val="16"/>
          <w:szCs w:val="16"/>
          <w:lang w:val="pl-PL"/>
        </w:rPr>
        <w:t>AKTUALIZACJA IV.2023r.</w:t>
      </w:r>
    </w:p>
    <w:p w14:paraId="7A4D0A57" w14:textId="77777777" w:rsidR="00DA27EC" w:rsidRDefault="00DA27EC" w:rsidP="00DA27EC">
      <w:pPr>
        <w:jc w:val="center"/>
        <w:rPr>
          <w:b/>
          <w:color w:val="000000" w:themeColor="text1"/>
          <w:sz w:val="32"/>
          <w:szCs w:val="32"/>
          <w:lang w:val="pl-PL"/>
        </w:rPr>
      </w:pPr>
      <w:r w:rsidRPr="00624EFC">
        <w:rPr>
          <w:b/>
          <w:color w:val="000000" w:themeColor="text1"/>
          <w:sz w:val="32"/>
          <w:szCs w:val="32"/>
          <w:lang w:val="pl-PL"/>
        </w:rPr>
        <w:t>Wymagania merytoryczne dotyczące egzaminu dyplomowego</w:t>
      </w:r>
      <w:r>
        <w:rPr>
          <w:b/>
          <w:color w:val="000000" w:themeColor="text1"/>
          <w:sz w:val="32"/>
          <w:szCs w:val="32"/>
          <w:lang w:val="pl-PL"/>
        </w:rPr>
        <w:t xml:space="preserve"> i pytania kierunkowe</w:t>
      </w:r>
    </w:p>
    <w:p w14:paraId="78929DA5" w14:textId="77777777" w:rsidR="00DA27EC" w:rsidRDefault="00DA27EC" w:rsidP="00DA27EC">
      <w:pPr>
        <w:jc w:val="center"/>
        <w:rPr>
          <w:b/>
          <w:color w:val="000000" w:themeColor="text1"/>
          <w:sz w:val="32"/>
          <w:szCs w:val="32"/>
          <w:lang w:val="pl-PL"/>
        </w:rPr>
      </w:pPr>
    </w:p>
    <w:p w14:paraId="2BB6AE77" w14:textId="77777777" w:rsidR="00DA27EC" w:rsidRDefault="00DA27EC" w:rsidP="00DA27EC">
      <w:pPr>
        <w:jc w:val="center"/>
        <w:rPr>
          <w:b/>
          <w:color w:val="000000" w:themeColor="text1"/>
          <w:sz w:val="32"/>
          <w:szCs w:val="32"/>
          <w:lang w:val="pl-PL"/>
        </w:rPr>
      </w:pPr>
      <w:r>
        <w:rPr>
          <w:b/>
          <w:color w:val="000000" w:themeColor="text1"/>
          <w:sz w:val="32"/>
          <w:szCs w:val="32"/>
          <w:lang w:val="pl-PL"/>
        </w:rPr>
        <w:t>Szanowni Państwo</w:t>
      </w:r>
    </w:p>
    <w:p w14:paraId="1A4FD7E2" w14:textId="77777777" w:rsidR="00DA27EC" w:rsidRDefault="00DA27EC" w:rsidP="00DA27EC">
      <w:pPr>
        <w:jc w:val="center"/>
        <w:rPr>
          <w:b/>
          <w:color w:val="000000" w:themeColor="text1"/>
          <w:sz w:val="32"/>
          <w:szCs w:val="32"/>
          <w:lang w:val="pl-PL"/>
        </w:rPr>
      </w:pPr>
    </w:p>
    <w:p w14:paraId="0419CBFA" w14:textId="77777777" w:rsidR="00DA27EC" w:rsidRDefault="00DA27EC" w:rsidP="00DA27EC">
      <w:pPr>
        <w:rPr>
          <w:b/>
          <w:color w:val="000000" w:themeColor="text1"/>
          <w:sz w:val="32"/>
          <w:szCs w:val="32"/>
          <w:lang w:val="pl-PL"/>
        </w:rPr>
      </w:pPr>
      <w:r>
        <w:rPr>
          <w:b/>
          <w:color w:val="000000" w:themeColor="text1"/>
          <w:sz w:val="32"/>
          <w:szCs w:val="32"/>
          <w:lang w:val="pl-PL"/>
        </w:rPr>
        <w:t>Egzaminy dyplomowe planowane w terminie:</w:t>
      </w:r>
    </w:p>
    <w:p w14:paraId="6CB2E53F" w14:textId="461AFF44" w:rsidR="00DA27EC" w:rsidRDefault="00B2423C" w:rsidP="00DA27EC">
      <w:pPr>
        <w:rPr>
          <w:b/>
          <w:color w:val="000000" w:themeColor="text1"/>
          <w:sz w:val="32"/>
          <w:szCs w:val="32"/>
          <w:lang w:val="pl-PL"/>
        </w:rPr>
      </w:pPr>
      <w:r>
        <w:rPr>
          <w:b/>
          <w:color w:val="FF0000"/>
          <w:sz w:val="32"/>
          <w:szCs w:val="32"/>
          <w:lang w:val="pl-PL"/>
        </w:rPr>
        <w:t>……………………………….</w:t>
      </w:r>
      <w:r w:rsidR="00DA27EC">
        <w:rPr>
          <w:b/>
          <w:color w:val="FF0000"/>
          <w:sz w:val="32"/>
          <w:szCs w:val="32"/>
          <w:lang w:val="pl-PL"/>
        </w:rPr>
        <w:t xml:space="preserve">   </w:t>
      </w:r>
      <w:r w:rsidR="00DA27EC">
        <w:rPr>
          <w:b/>
          <w:color w:val="000000" w:themeColor="text1"/>
          <w:sz w:val="32"/>
          <w:szCs w:val="32"/>
          <w:lang w:val="pl-PL"/>
        </w:rPr>
        <w:t>będą przeprowadzane w nowej, obejmującej 3 pytania formule.</w:t>
      </w:r>
    </w:p>
    <w:p w14:paraId="2611A144" w14:textId="77777777" w:rsidR="00DA27EC" w:rsidRPr="00834396" w:rsidRDefault="00DA27EC" w:rsidP="00DA27EC">
      <w:pPr>
        <w:jc w:val="center"/>
        <w:rPr>
          <w:b/>
          <w:color w:val="000000" w:themeColor="text1"/>
          <w:sz w:val="28"/>
          <w:szCs w:val="28"/>
          <w:lang w:val="pl-PL"/>
        </w:rPr>
      </w:pPr>
    </w:p>
    <w:p w14:paraId="0D647F74" w14:textId="77777777" w:rsidR="00DA27EC" w:rsidRPr="00834396" w:rsidRDefault="00DA27EC" w:rsidP="00DA27EC">
      <w:pPr>
        <w:jc w:val="both"/>
        <w:rPr>
          <w:b/>
          <w:color w:val="000000" w:themeColor="text1"/>
          <w:sz w:val="28"/>
          <w:szCs w:val="28"/>
          <w:u w:val="single"/>
          <w:lang w:val="pl-PL"/>
        </w:rPr>
      </w:pPr>
      <w:r w:rsidRPr="00834396">
        <w:rPr>
          <w:b/>
          <w:color w:val="000000" w:themeColor="text1"/>
          <w:sz w:val="28"/>
          <w:szCs w:val="28"/>
          <w:lang w:val="pl-PL"/>
        </w:rPr>
        <w:t>Poniżej tekst paragrafu 7</w:t>
      </w:r>
      <w:r>
        <w:rPr>
          <w:b/>
          <w:color w:val="000000" w:themeColor="text1"/>
          <w:sz w:val="28"/>
          <w:szCs w:val="28"/>
          <w:lang w:val="pl-PL"/>
        </w:rPr>
        <w:t xml:space="preserve"> Uchwały Rady D</w:t>
      </w:r>
      <w:r w:rsidRPr="00834396">
        <w:rPr>
          <w:b/>
          <w:color w:val="000000" w:themeColor="text1"/>
          <w:sz w:val="28"/>
          <w:szCs w:val="28"/>
          <w:lang w:val="pl-PL"/>
        </w:rPr>
        <w:t xml:space="preserve">ydaktycznej WZ z dnia 25 maja 2020 roku w sprawie szczegółowych zasad procesu dyplomowania na kierunkach studiów realizowanych przez WZ UW……  (pełny tekst uchwały → strona wydziałowa → studenci → najważniejsze informacje → dla wygody w jednym miejscu) i </w:t>
      </w:r>
      <w:r>
        <w:rPr>
          <w:b/>
          <w:color w:val="000000" w:themeColor="text1"/>
          <w:sz w:val="28"/>
          <w:szCs w:val="28"/>
          <w:u w:val="single"/>
          <w:lang w:val="pl-PL"/>
        </w:rPr>
        <w:t>obowiązujące</w:t>
      </w:r>
      <w:r w:rsidRPr="00834396">
        <w:rPr>
          <w:b/>
          <w:color w:val="000000" w:themeColor="text1"/>
          <w:sz w:val="28"/>
          <w:szCs w:val="28"/>
          <w:u w:val="single"/>
          <w:lang w:val="pl-PL"/>
        </w:rPr>
        <w:t xml:space="preserve"> </w:t>
      </w:r>
      <w:r>
        <w:rPr>
          <w:b/>
          <w:color w:val="000000" w:themeColor="text1"/>
          <w:sz w:val="28"/>
          <w:szCs w:val="28"/>
          <w:u w:val="single"/>
          <w:lang w:val="pl-PL"/>
        </w:rPr>
        <w:t xml:space="preserve"> </w:t>
      </w:r>
      <w:r w:rsidRPr="00834396">
        <w:rPr>
          <w:b/>
          <w:color w:val="000000" w:themeColor="text1"/>
          <w:sz w:val="28"/>
          <w:szCs w:val="28"/>
          <w:u w:val="single"/>
          <w:lang w:val="pl-PL"/>
        </w:rPr>
        <w:t>zestaw</w:t>
      </w:r>
      <w:r>
        <w:rPr>
          <w:b/>
          <w:color w:val="000000" w:themeColor="text1"/>
          <w:sz w:val="28"/>
          <w:szCs w:val="28"/>
          <w:u w:val="single"/>
          <w:lang w:val="pl-PL"/>
        </w:rPr>
        <w:t>y</w:t>
      </w:r>
      <w:r w:rsidRPr="00834396">
        <w:rPr>
          <w:b/>
          <w:color w:val="000000" w:themeColor="text1"/>
          <w:sz w:val="28"/>
          <w:szCs w:val="28"/>
          <w:u w:val="single"/>
          <w:lang w:val="pl-PL"/>
        </w:rPr>
        <w:t xml:space="preserve"> pytań kierunkowych.</w:t>
      </w:r>
    </w:p>
    <w:p w14:paraId="637A3F22" w14:textId="77777777" w:rsidR="00834396" w:rsidRPr="00834396" w:rsidRDefault="00834396" w:rsidP="00834396">
      <w:pPr>
        <w:rPr>
          <w:b/>
          <w:color w:val="000000" w:themeColor="text1"/>
          <w:sz w:val="32"/>
          <w:szCs w:val="32"/>
          <w:lang w:val="pl-PL"/>
        </w:rPr>
      </w:pPr>
    </w:p>
    <w:p w14:paraId="63D4EBD1" w14:textId="77777777" w:rsidR="00834396" w:rsidRDefault="00834396" w:rsidP="00624EFC">
      <w:pPr>
        <w:jc w:val="center"/>
        <w:rPr>
          <w:b/>
          <w:color w:val="000000" w:themeColor="text1"/>
          <w:sz w:val="28"/>
          <w:szCs w:val="28"/>
          <w:lang w:val="pl-PL"/>
        </w:rPr>
      </w:pPr>
      <w:r w:rsidRPr="00624EFC">
        <w:rPr>
          <w:b/>
          <w:color w:val="000000" w:themeColor="text1"/>
          <w:sz w:val="24"/>
          <w:szCs w:val="24"/>
          <w:lang w:val="pl-PL"/>
        </w:rPr>
        <w:t xml:space="preserve">§ </w:t>
      </w:r>
      <w:r w:rsidRPr="00834396">
        <w:rPr>
          <w:b/>
          <w:color w:val="000000" w:themeColor="text1"/>
          <w:sz w:val="28"/>
          <w:szCs w:val="28"/>
          <w:lang w:val="pl-PL"/>
        </w:rPr>
        <w:t>7</w:t>
      </w:r>
      <w:r>
        <w:rPr>
          <w:b/>
          <w:color w:val="000000" w:themeColor="text1"/>
          <w:sz w:val="28"/>
          <w:szCs w:val="28"/>
          <w:lang w:val="pl-PL"/>
        </w:rPr>
        <w:t xml:space="preserve"> </w:t>
      </w:r>
    </w:p>
    <w:p w14:paraId="7A67A36A" w14:textId="77777777" w:rsidR="00624EFC" w:rsidRDefault="00834396" w:rsidP="00624EFC">
      <w:pPr>
        <w:jc w:val="center"/>
        <w:rPr>
          <w:b/>
          <w:color w:val="000000" w:themeColor="text1"/>
          <w:sz w:val="28"/>
          <w:szCs w:val="28"/>
          <w:lang w:val="pl-PL"/>
        </w:rPr>
      </w:pPr>
      <w:r w:rsidRPr="00834396">
        <w:rPr>
          <w:b/>
          <w:color w:val="000000" w:themeColor="text1"/>
          <w:sz w:val="28"/>
          <w:szCs w:val="28"/>
          <w:lang w:val="pl-PL"/>
        </w:rPr>
        <w:t>Wymagania merytoryczne dotyczące egzaminu dyplomo</w:t>
      </w:r>
      <w:r>
        <w:rPr>
          <w:b/>
          <w:color w:val="000000" w:themeColor="text1"/>
          <w:sz w:val="28"/>
          <w:szCs w:val="28"/>
          <w:lang w:val="pl-PL"/>
        </w:rPr>
        <w:t>wego</w:t>
      </w:r>
    </w:p>
    <w:p w14:paraId="74F50853" w14:textId="77777777" w:rsidR="00834396" w:rsidRPr="00624EFC" w:rsidRDefault="00834396" w:rsidP="00624EFC">
      <w:pPr>
        <w:jc w:val="center"/>
        <w:rPr>
          <w:b/>
          <w:color w:val="000000" w:themeColor="text1"/>
          <w:sz w:val="24"/>
          <w:szCs w:val="24"/>
          <w:lang w:val="pl-PL"/>
        </w:rPr>
      </w:pPr>
    </w:p>
    <w:p w14:paraId="774D4ADD" w14:textId="77777777" w:rsidR="00624EFC" w:rsidRPr="00624EFC" w:rsidRDefault="00624EFC" w:rsidP="00624EFC">
      <w:pPr>
        <w:numPr>
          <w:ilvl w:val="0"/>
          <w:numId w:val="6"/>
        </w:numPr>
        <w:overflowPunct/>
        <w:autoSpaceDE/>
        <w:autoSpaceDN/>
        <w:adjustRightInd/>
        <w:spacing w:line="256" w:lineRule="auto"/>
        <w:jc w:val="both"/>
        <w:textAlignment w:val="auto"/>
        <w:rPr>
          <w:color w:val="000000" w:themeColor="text1"/>
          <w:sz w:val="28"/>
          <w:szCs w:val="28"/>
        </w:rPr>
      </w:pPr>
      <w:r w:rsidRPr="00624EFC">
        <w:rPr>
          <w:color w:val="000000" w:themeColor="text1"/>
          <w:sz w:val="28"/>
          <w:szCs w:val="28"/>
          <w:lang w:val="pl-PL"/>
        </w:rPr>
        <w:t xml:space="preserve">W trakcie egzaminu dyplomowego student odpowiada na  trzy pytania egzaminacyjne i ewentualne pytania pomocnicze zadane przez członków komisji. </w:t>
      </w:r>
      <w:r w:rsidRPr="00D30289">
        <w:rPr>
          <w:b/>
          <w:color w:val="000000" w:themeColor="text1"/>
          <w:sz w:val="28"/>
          <w:szCs w:val="28"/>
          <w:lang w:val="pl-PL"/>
        </w:rPr>
        <w:t xml:space="preserve">Przewodniczący formułuje dwa pytania, jedno z listy pytań kierunkowych i drugie z listy pytań </w:t>
      </w:r>
      <w:sdt>
        <w:sdtPr>
          <w:rPr>
            <w:b/>
            <w:color w:val="000000" w:themeColor="text1"/>
            <w:sz w:val="28"/>
            <w:szCs w:val="28"/>
          </w:rPr>
          <w:tag w:val="goog_rdk_26"/>
          <w:id w:val="1302422342"/>
        </w:sdtPr>
        <w:sdtEndPr/>
        <w:sdtContent/>
      </w:sdt>
      <w:sdt>
        <w:sdtPr>
          <w:rPr>
            <w:b/>
            <w:color w:val="000000" w:themeColor="text1"/>
            <w:sz w:val="28"/>
            <w:szCs w:val="28"/>
          </w:rPr>
          <w:tag w:val="goog_rdk_27"/>
          <w:id w:val="-696620349"/>
        </w:sdtPr>
        <w:sdtEndPr/>
        <w:sdtContent/>
      </w:sdt>
      <w:sdt>
        <w:sdtPr>
          <w:rPr>
            <w:b/>
            <w:color w:val="000000" w:themeColor="text1"/>
            <w:sz w:val="28"/>
            <w:szCs w:val="28"/>
          </w:rPr>
          <w:tag w:val="goog_rdk_46"/>
          <w:id w:val="515499503"/>
        </w:sdtPr>
        <w:sdtEndPr/>
        <w:sdtContent/>
      </w:sdt>
      <w:sdt>
        <w:sdtPr>
          <w:rPr>
            <w:b/>
            <w:color w:val="000000" w:themeColor="text1"/>
            <w:sz w:val="28"/>
            <w:szCs w:val="28"/>
          </w:rPr>
          <w:tag w:val="goog_rdk_47"/>
          <w:id w:val="2104759517"/>
        </w:sdtPr>
        <w:sdtEndPr/>
        <w:sdtContent/>
      </w:sdt>
      <w:r w:rsidRPr="00D30289">
        <w:rPr>
          <w:b/>
          <w:color w:val="000000" w:themeColor="text1"/>
          <w:sz w:val="28"/>
          <w:szCs w:val="28"/>
          <w:lang w:val="pl-PL"/>
        </w:rPr>
        <w:t xml:space="preserve">seminaryjnych. </w:t>
      </w:r>
      <w:r w:rsidRPr="00D30289">
        <w:rPr>
          <w:b/>
          <w:color w:val="000000" w:themeColor="text1"/>
          <w:sz w:val="28"/>
          <w:szCs w:val="28"/>
        </w:rPr>
        <w:t>Recenzent formułuje pytanie z zakresu pracy dyplomowej</w:t>
      </w:r>
      <w:r w:rsidRPr="00624EFC">
        <w:rPr>
          <w:color w:val="000000" w:themeColor="text1"/>
          <w:sz w:val="28"/>
          <w:szCs w:val="28"/>
        </w:rPr>
        <w:t xml:space="preserve">.  </w:t>
      </w:r>
    </w:p>
    <w:p w14:paraId="6B3E0415" w14:textId="77777777" w:rsidR="00624EFC" w:rsidRPr="00624EFC" w:rsidRDefault="00624EFC" w:rsidP="00624EFC">
      <w:pPr>
        <w:numPr>
          <w:ilvl w:val="1"/>
          <w:numId w:val="6"/>
        </w:numPr>
        <w:overflowPunct/>
        <w:autoSpaceDE/>
        <w:autoSpaceDN/>
        <w:adjustRightInd/>
        <w:spacing w:line="256" w:lineRule="auto"/>
        <w:jc w:val="both"/>
        <w:textAlignment w:val="auto"/>
        <w:rPr>
          <w:color w:val="000000" w:themeColor="text1"/>
          <w:sz w:val="28"/>
          <w:szCs w:val="28"/>
          <w:lang w:val="pl-PL"/>
        </w:rPr>
      </w:pPr>
      <w:r w:rsidRPr="00D30289">
        <w:rPr>
          <w:color w:val="000000" w:themeColor="text1"/>
          <w:sz w:val="28"/>
          <w:szCs w:val="28"/>
          <w:u w:val="single"/>
          <w:lang w:val="pl-PL"/>
        </w:rPr>
        <w:t>Pytanie kierunkowe</w:t>
      </w:r>
      <w:r w:rsidRPr="00624EFC">
        <w:rPr>
          <w:color w:val="000000" w:themeColor="text1"/>
          <w:sz w:val="28"/>
          <w:szCs w:val="28"/>
          <w:lang w:val="pl-PL"/>
        </w:rPr>
        <w:t xml:space="preserve"> stanowi weryfikację ogólnej wiedzy studenta w odniesieniu do kierunkowych przedmiotów na danym kierunku studiów.</w:t>
      </w:r>
    </w:p>
    <w:p w14:paraId="452F86F3" w14:textId="77777777" w:rsidR="00624EFC" w:rsidRPr="00624EFC" w:rsidRDefault="00624EFC" w:rsidP="00624EFC">
      <w:pPr>
        <w:numPr>
          <w:ilvl w:val="1"/>
          <w:numId w:val="6"/>
        </w:numPr>
        <w:overflowPunct/>
        <w:autoSpaceDE/>
        <w:autoSpaceDN/>
        <w:adjustRightInd/>
        <w:spacing w:line="256" w:lineRule="auto"/>
        <w:jc w:val="both"/>
        <w:textAlignment w:val="auto"/>
        <w:rPr>
          <w:color w:val="000000" w:themeColor="text1"/>
          <w:sz w:val="28"/>
          <w:szCs w:val="28"/>
          <w:lang w:val="pl-PL"/>
        </w:rPr>
      </w:pPr>
      <w:r w:rsidRPr="00D30289">
        <w:rPr>
          <w:color w:val="000000" w:themeColor="text1"/>
          <w:sz w:val="28"/>
          <w:szCs w:val="28"/>
          <w:u w:val="single"/>
          <w:lang w:val="pl-PL"/>
        </w:rPr>
        <w:t>Pytanie seminaryjne</w:t>
      </w:r>
      <w:r w:rsidRPr="00624EFC">
        <w:rPr>
          <w:color w:val="000000" w:themeColor="text1"/>
          <w:sz w:val="28"/>
          <w:szCs w:val="28"/>
          <w:lang w:val="pl-PL"/>
        </w:rPr>
        <w:t xml:space="preserve"> stanowi weryfikację wiedzy studenta w odniesieniu do obszaru tematycznego seminarium dyplomowego.</w:t>
      </w:r>
    </w:p>
    <w:p w14:paraId="4B58F2B7" w14:textId="77777777" w:rsidR="00624EFC" w:rsidRPr="00624EFC" w:rsidRDefault="00624EFC" w:rsidP="00624EFC">
      <w:pPr>
        <w:numPr>
          <w:ilvl w:val="1"/>
          <w:numId w:val="6"/>
        </w:numPr>
        <w:overflowPunct/>
        <w:autoSpaceDE/>
        <w:autoSpaceDN/>
        <w:adjustRightInd/>
        <w:spacing w:line="256" w:lineRule="auto"/>
        <w:jc w:val="both"/>
        <w:textAlignment w:val="auto"/>
        <w:rPr>
          <w:color w:val="000000" w:themeColor="text1"/>
          <w:sz w:val="28"/>
          <w:szCs w:val="28"/>
          <w:lang w:val="pl-PL"/>
        </w:rPr>
      </w:pPr>
      <w:r w:rsidRPr="00D30289">
        <w:rPr>
          <w:color w:val="000000" w:themeColor="text1"/>
          <w:sz w:val="28"/>
          <w:szCs w:val="28"/>
          <w:u w:val="single"/>
          <w:lang w:val="pl-PL"/>
        </w:rPr>
        <w:t>Pytanie z zakresu pracy</w:t>
      </w:r>
      <w:r w:rsidRPr="00624EFC">
        <w:rPr>
          <w:color w:val="000000" w:themeColor="text1"/>
          <w:sz w:val="28"/>
          <w:szCs w:val="28"/>
          <w:lang w:val="pl-PL"/>
        </w:rPr>
        <w:t xml:space="preserve"> weryfikuje, czy student umie odnieść się do zarzutów postawionych w recenzji, zbadać samodzielność przeprowadzonego badania lub ocenić znajomość tematyki związanej bezpośrednio z pracą dyplomową</w:t>
      </w:r>
    </w:p>
    <w:p w14:paraId="2E643989" w14:textId="77777777" w:rsidR="00624EFC" w:rsidRPr="00624EFC" w:rsidRDefault="00624EFC" w:rsidP="00624EFC">
      <w:pPr>
        <w:numPr>
          <w:ilvl w:val="0"/>
          <w:numId w:val="6"/>
        </w:numPr>
        <w:overflowPunct/>
        <w:autoSpaceDE/>
        <w:autoSpaceDN/>
        <w:adjustRightInd/>
        <w:spacing w:line="256" w:lineRule="auto"/>
        <w:jc w:val="both"/>
        <w:textAlignment w:val="auto"/>
        <w:rPr>
          <w:color w:val="000000" w:themeColor="text1"/>
          <w:sz w:val="28"/>
          <w:szCs w:val="28"/>
          <w:lang w:val="pl-PL"/>
        </w:rPr>
      </w:pPr>
      <w:r w:rsidRPr="00624EFC">
        <w:rPr>
          <w:color w:val="000000" w:themeColor="text1"/>
          <w:sz w:val="28"/>
          <w:szCs w:val="28"/>
          <w:lang w:val="pl-PL"/>
        </w:rPr>
        <w:t xml:space="preserve">Egzamin ma charakter odpowiedzi ustnej. </w:t>
      </w:r>
    </w:p>
    <w:p w14:paraId="56001B8E" w14:textId="77777777" w:rsidR="00624EFC" w:rsidRPr="00624EFC" w:rsidRDefault="00624EFC" w:rsidP="00624EFC">
      <w:pPr>
        <w:numPr>
          <w:ilvl w:val="0"/>
          <w:numId w:val="6"/>
        </w:numPr>
        <w:overflowPunct/>
        <w:autoSpaceDE/>
        <w:autoSpaceDN/>
        <w:adjustRightInd/>
        <w:spacing w:line="256" w:lineRule="auto"/>
        <w:jc w:val="both"/>
        <w:textAlignment w:val="auto"/>
        <w:rPr>
          <w:color w:val="000000" w:themeColor="text1"/>
          <w:sz w:val="28"/>
          <w:szCs w:val="28"/>
          <w:lang w:val="pl-PL"/>
        </w:rPr>
      </w:pPr>
      <w:r w:rsidRPr="00624EFC">
        <w:rPr>
          <w:color w:val="000000" w:themeColor="text1"/>
          <w:sz w:val="28"/>
          <w:szCs w:val="28"/>
          <w:lang w:val="pl-PL"/>
        </w:rPr>
        <w:t xml:space="preserve">Dla studentów studiujących na kierunku prowadzonym w języku polskim egzamin dyplomowy jest przeprowadzany w języku polskim. Dla studentów studiujących na kierunku prowadzonym w języku angielskim  egzamin dyplomowy jest przeprowadzany w języku angielskim </w:t>
      </w:r>
    </w:p>
    <w:p w14:paraId="5D2DE7CF" w14:textId="77777777" w:rsidR="0086601F" w:rsidRDefault="00624EFC" w:rsidP="00EB7369">
      <w:pPr>
        <w:numPr>
          <w:ilvl w:val="0"/>
          <w:numId w:val="6"/>
        </w:numPr>
        <w:overflowPunct/>
        <w:autoSpaceDE/>
        <w:autoSpaceDN/>
        <w:adjustRightInd/>
        <w:spacing w:line="256" w:lineRule="auto"/>
        <w:jc w:val="both"/>
        <w:textAlignment w:val="auto"/>
        <w:rPr>
          <w:color w:val="000000" w:themeColor="text1"/>
          <w:sz w:val="28"/>
          <w:szCs w:val="28"/>
        </w:rPr>
      </w:pPr>
      <w:r w:rsidRPr="00624EFC">
        <w:rPr>
          <w:color w:val="000000" w:themeColor="text1"/>
          <w:sz w:val="28"/>
          <w:szCs w:val="28"/>
          <w:lang w:val="pl-PL"/>
        </w:rPr>
        <w:t xml:space="preserve">Przewodniczący, recenzent i promotor oceniają wszystkie trzy odpowiedzi i ustalają ocenę dla każdego z pytań oraz ostateczny wynik </w:t>
      </w:r>
      <w:r w:rsidRPr="00624EFC">
        <w:rPr>
          <w:color w:val="000000" w:themeColor="text1"/>
          <w:sz w:val="28"/>
          <w:szCs w:val="28"/>
          <w:lang w:val="pl-PL"/>
        </w:rPr>
        <w:lastRenderedPageBreak/>
        <w:t xml:space="preserve">egzaminu dyplomowego. </w:t>
      </w:r>
      <w:r w:rsidRPr="00624EFC">
        <w:rPr>
          <w:color w:val="000000" w:themeColor="text1"/>
          <w:sz w:val="28"/>
          <w:szCs w:val="28"/>
        </w:rPr>
        <w:t xml:space="preserve">W razie braku konsensusu, głos rozstrzygający należy do przewodniczącego. </w:t>
      </w:r>
    </w:p>
    <w:p w14:paraId="4522C624" w14:textId="77777777" w:rsidR="001521A9" w:rsidRPr="004F7734" w:rsidRDefault="001521A9" w:rsidP="001521A9">
      <w:pPr>
        <w:overflowPunct/>
        <w:autoSpaceDE/>
        <w:autoSpaceDN/>
        <w:adjustRightInd/>
        <w:spacing w:line="256" w:lineRule="auto"/>
        <w:jc w:val="both"/>
        <w:textAlignment w:val="auto"/>
        <w:rPr>
          <w:color w:val="000000" w:themeColor="text1"/>
          <w:sz w:val="28"/>
          <w:szCs w:val="28"/>
        </w:rPr>
      </w:pPr>
    </w:p>
    <w:p w14:paraId="62183A07" w14:textId="77777777" w:rsidR="0086601F" w:rsidRDefault="00624EFC" w:rsidP="00EB7369">
      <w:pPr>
        <w:jc w:val="both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Podobnie jak w poprzednich latach opracowane przez poszczególne katedry/zakłady zestawy pytań seminaryjnych udostępniają dyplomantom promotorzy.</w:t>
      </w:r>
    </w:p>
    <w:p w14:paraId="56770E69" w14:textId="77777777" w:rsidR="00624EFC" w:rsidRDefault="00624EFC" w:rsidP="00EB7369">
      <w:pPr>
        <w:jc w:val="both"/>
        <w:rPr>
          <w:b/>
          <w:sz w:val="32"/>
          <w:szCs w:val="32"/>
          <w:lang w:val="pl-PL"/>
        </w:rPr>
      </w:pPr>
    </w:p>
    <w:p w14:paraId="3070B341" w14:textId="77777777" w:rsidR="00874F15" w:rsidRDefault="00624EFC" w:rsidP="00EB7369">
      <w:pPr>
        <w:jc w:val="both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Poniżej </w:t>
      </w:r>
      <w:r w:rsidR="001521A9">
        <w:rPr>
          <w:b/>
          <w:sz w:val="32"/>
          <w:szCs w:val="32"/>
          <w:lang w:val="pl-PL"/>
        </w:rPr>
        <w:t xml:space="preserve">zgłoszone przez Kierowników katedr/zakładów i opracowane przez Kierowników studiów </w:t>
      </w:r>
      <w:r>
        <w:rPr>
          <w:b/>
          <w:sz w:val="32"/>
          <w:szCs w:val="32"/>
          <w:lang w:val="pl-PL"/>
        </w:rPr>
        <w:t>zestawy</w:t>
      </w:r>
      <w:r w:rsidR="00834396">
        <w:rPr>
          <w:b/>
          <w:sz w:val="32"/>
          <w:szCs w:val="32"/>
          <w:lang w:val="pl-PL"/>
        </w:rPr>
        <w:t xml:space="preserve"> pytań kierunkowych dla </w:t>
      </w:r>
      <w:r w:rsidR="001521A9">
        <w:rPr>
          <w:b/>
          <w:sz w:val="32"/>
          <w:szCs w:val="32"/>
          <w:lang w:val="pl-PL"/>
        </w:rPr>
        <w:t xml:space="preserve">poszczególnych </w:t>
      </w:r>
      <w:r>
        <w:rPr>
          <w:b/>
          <w:sz w:val="32"/>
          <w:szCs w:val="32"/>
          <w:lang w:val="pl-PL"/>
        </w:rPr>
        <w:t>stopni</w:t>
      </w:r>
      <w:r w:rsidR="001521A9">
        <w:rPr>
          <w:b/>
          <w:sz w:val="32"/>
          <w:szCs w:val="32"/>
          <w:lang w:val="pl-PL"/>
        </w:rPr>
        <w:t xml:space="preserve"> i kierunków</w:t>
      </w:r>
      <w:r>
        <w:rPr>
          <w:b/>
          <w:sz w:val="32"/>
          <w:szCs w:val="32"/>
          <w:lang w:val="pl-PL"/>
        </w:rPr>
        <w:t xml:space="preserve"> studiów.</w:t>
      </w:r>
    </w:p>
    <w:p w14:paraId="6E9987AC" w14:textId="77777777" w:rsidR="00874F15" w:rsidRDefault="00874F15" w:rsidP="00EB7369">
      <w:pPr>
        <w:jc w:val="both"/>
        <w:rPr>
          <w:b/>
          <w:sz w:val="32"/>
          <w:szCs w:val="32"/>
          <w:lang w:val="pl-PL"/>
        </w:rPr>
      </w:pPr>
    </w:p>
    <w:p w14:paraId="12F6C121" w14:textId="77777777" w:rsidR="00874F15" w:rsidRPr="009604B3" w:rsidRDefault="00874F15" w:rsidP="00874F15">
      <w:pPr>
        <w:jc w:val="center"/>
        <w:rPr>
          <w:b/>
          <w:sz w:val="32"/>
          <w:szCs w:val="32"/>
          <w:lang w:val="pl-PL"/>
        </w:rPr>
      </w:pPr>
    </w:p>
    <w:p w14:paraId="1F5BDB58" w14:textId="77777777" w:rsidR="00874F15" w:rsidRPr="00943A23" w:rsidRDefault="00874F15" w:rsidP="00874F15">
      <w:pPr>
        <w:jc w:val="center"/>
        <w:rPr>
          <w:b/>
          <w:color w:val="0070C0"/>
          <w:sz w:val="32"/>
          <w:szCs w:val="32"/>
          <w:lang w:val="pl-PL"/>
        </w:rPr>
      </w:pPr>
      <w:r w:rsidRPr="00943A23">
        <w:rPr>
          <w:b/>
          <w:color w:val="0070C0"/>
          <w:sz w:val="32"/>
          <w:szCs w:val="32"/>
          <w:lang w:val="pl-PL"/>
        </w:rPr>
        <w:t xml:space="preserve">Pytania kierunkowe na egzamin dyplomowy </w:t>
      </w:r>
    </w:p>
    <w:p w14:paraId="21FA75F8" w14:textId="77777777" w:rsidR="00874F15" w:rsidRPr="00943A23" w:rsidRDefault="00874F15" w:rsidP="00874F15">
      <w:pPr>
        <w:jc w:val="center"/>
        <w:rPr>
          <w:b/>
          <w:color w:val="0070C0"/>
          <w:sz w:val="32"/>
          <w:szCs w:val="32"/>
          <w:lang w:val="pl-PL"/>
        </w:rPr>
      </w:pPr>
    </w:p>
    <w:p w14:paraId="208C6B03" w14:textId="77777777" w:rsidR="00874F15" w:rsidRPr="00943A23" w:rsidRDefault="00874F15" w:rsidP="00874F15">
      <w:pPr>
        <w:jc w:val="center"/>
        <w:rPr>
          <w:b/>
          <w:color w:val="0070C0"/>
          <w:sz w:val="32"/>
          <w:szCs w:val="32"/>
          <w:lang w:val="pl-PL"/>
        </w:rPr>
      </w:pPr>
      <w:r w:rsidRPr="00943A23">
        <w:rPr>
          <w:b/>
          <w:color w:val="0070C0"/>
          <w:sz w:val="32"/>
          <w:szCs w:val="32"/>
          <w:lang w:val="pl-PL"/>
        </w:rPr>
        <w:t>Kierunek</w:t>
      </w:r>
      <w:r w:rsidRPr="00943A23">
        <w:rPr>
          <w:color w:val="0070C0"/>
          <w:sz w:val="32"/>
          <w:szCs w:val="32"/>
          <w:lang w:val="pl-PL"/>
        </w:rPr>
        <w:t xml:space="preserve"> </w:t>
      </w:r>
      <w:r w:rsidR="00A90DA5" w:rsidRPr="00943A23">
        <w:rPr>
          <w:b/>
          <w:color w:val="0070C0"/>
          <w:sz w:val="32"/>
          <w:szCs w:val="32"/>
          <w:lang w:val="pl-PL"/>
        </w:rPr>
        <w:t>Zarządzanie  -  I stopień (studia licencjackie</w:t>
      </w:r>
      <w:r w:rsidRPr="00943A23">
        <w:rPr>
          <w:b/>
          <w:color w:val="0070C0"/>
          <w:sz w:val="32"/>
          <w:szCs w:val="32"/>
          <w:lang w:val="pl-PL"/>
        </w:rPr>
        <w:t>)</w:t>
      </w:r>
    </w:p>
    <w:p w14:paraId="45F2033E" w14:textId="77777777" w:rsidR="00874F15" w:rsidRDefault="00874F15" w:rsidP="00EB7369">
      <w:pPr>
        <w:jc w:val="both"/>
        <w:rPr>
          <w:b/>
          <w:sz w:val="32"/>
          <w:szCs w:val="32"/>
          <w:lang w:val="pl-PL"/>
        </w:rPr>
      </w:pPr>
    </w:p>
    <w:p w14:paraId="7073415B" w14:textId="77777777" w:rsidR="00874F15" w:rsidRDefault="00874F15" w:rsidP="00EB7369">
      <w:pPr>
        <w:jc w:val="both"/>
        <w:rPr>
          <w:b/>
          <w:sz w:val="32"/>
          <w:szCs w:val="32"/>
          <w:lang w:val="pl-PL"/>
        </w:rPr>
      </w:pPr>
    </w:p>
    <w:p w14:paraId="109F261D" w14:textId="77777777" w:rsidR="000C3BC5" w:rsidRPr="00592E9C" w:rsidRDefault="000C3BC5" w:rsidP="000C3BC5">
      <w:pPr>
        <w:pStyle w:val="Akapitzlist"/>
        <w:rPr>
          <w:rFonts w:ascii="Times New Roman" w:hAnsi="Times New Roman"/>
          <w:sz w:val="24"/>
        </w:rPr>
      </w:pPr>
    </w:p>
    <w:p w14:paraId="4485E94C" w14:textId="77777777" w:rsidR="000C3BC5" w:rsidRPr="00874F15" w:rsidRDefault="00874F15" w:rsidP="000C3BC5">
      <w:pPr>
        <w:pStyle w:val="Akapitzlist"/>
        <w:numPr>
          <w:ilvl w:val="0"/>
          <w:numId w:val="7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3BC5" w:rsidRPr="00874F15">
        <w:rPr>
          <w:rFonts w:ascii="Times New Roman" w:hAnsi="Times New Roman"/>
          <w:color w:val="000000" w:themeColor="text1"/>
          <w:sz w:val="28"/>
          <w:szCs w:val="28"/>
        </w:rPr>
        <w:t>Otoczenie organizacji i metody jego analiz</w:t>
      </w:r>
      <w:r w:rsidR="000C3BC5" w:rsidRPr="00874F15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6053DC61" w14:textId="77777777" w:rsidR="000C3BC5" w:rsidRPr="00874F15" w:rsidRDefault="00874F15" w:rsidP="000C3BC5">
      <w:pPr>
        <w:pStyle w:val="Akapitzlist"/>
        <w:numPr>
          <w:ilvl w:val="0"/>
          <w:numId w:val="7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3BC5" w:rsidRPr="00874F15">
        <w:rPr>
          <w:rFonts w:ascii="Times New Roman" w:hAnsi="Times New Roman"/>
          <w:color w:val="000000" w:themeColor="text1"/>
          <w:sz w:val="28"/>
          <w:szCs w:val="28"/>
        </w:rPr>
        <w:t>Cele, plany i struktury w zarządzaniu organizacjami</w:t>
      </w:r>
      <w:r w:rsidR="000C3BC5" w:rsidRPr="00874F15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0C3A51EE" w14:textId="77777777" w:rsidR="000C3BC5" w:rsidRPr="00874F15" w:rsidRDefault="00874F15" w:rsidP="000C3BC5">
      <w:pPr>
        <w:pStyle w:val="Akapitzlist"/>
        <w:numPr>
          <w:ilvl w:val="0"/>
          <w:numId w:val="7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3BC5" w:rsidRPr="00874F15">
        <w:rPr>
          <w:rFonts w:ascii="Times New Roman" w:hAnsi="Times New Roman"/>
          <w:color w:val="000000" w:themeColor="text1"/>
          <w:sz w:val="28"/>
          <w:szCs w:val="28"/>
        </w:rPr>
        <w:t>Zarządzanie ludźmi w świetle dorobku nauk o zarządzaniu</w:t>
      </w:r>
      <w:r w:rsidR="000C3BC5" w:rsidRPr="00874F15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3465BF06" w14:textId="77777777" w:rsidR="000C3BC5" w:rsidRPr="00874F15" w:rsidRDefault="00874F15" w:rsidP="000C3BC5">
      <w:pPr>
        <w:pStyle w:val="Akapitzlist"/>
        <w:numPr>
          <w:ilvl w:val="0"/>
          <w:numId w:val="7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3BC5" w:rsidRPr="00874F15">
        <w:rPr>
          <w:rFonts w:ascii="Times New Roman" w:hAnsi="Times New Roman"/>
          <w:color w:val="000000" w:themeColor="text1"/>
          <w:sz w:val="28"/>
          <w:szCs w:val="28"/>
        </w:rPr>
        <w:t xml:space="preserve">Istota i rodzaje metod </w:t>
      </w:r>
      <w:r w:rsidR="000C3BC5" w:rsidRPr="00874F15">
        <w:rPr>
          <w:rFonts w:ascii="Times New Roman" w:hAnsi="Times New Roman"/>
          <w:sz w:val="28"/>
          <w:szCs w:val="28"/>
        </w:rPr>
        <w:t>odchudzania</w:t>
      </w:r>
      <w:r w:rsidR="000C3BC5" w:rsidRPr="00874F15">
        <w:rPr>
          <w:rFonts w:ascii="Times New Roman" w:hAnsi="Times New Roman"/>
          <w:color w:val="000000" w:themeColor="text1"/>
          <w:sz w:val="28"/>
          <w:szCs w:val="28"/>
        </w:rPr>
        <w:t xml:space="preserve"> organizacji</w:t>
      </w:r>
      <w:r w:rsidR="000C3BC5" w:rsidRPr="00874F15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3E5E1F6C" w14:textId="77777777" w:rsidR="000C3BC5" w:rsidRPr="00874F15" w:rsidRDefault="00874F15" w:rsidP="000C3BC5">
      <w:pPr>
        <w:pStyle w:val="Akapitzlist"/>
        <w:numPr>
          <w:ilvl w:val="0"/>
          <w:numId w:val="7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3BC5" w:rsidRPr="00874F15">
        <w:rPr>
          <w:rFonts w:ascii="Times New Roman" w:hAnsi="Times New Roman"/>
          <w:color w:val="000000" w:themeColor="text1"/>
          <w:sz w:val="28"/>
          <w:szCs w:val="28"/>
        </w:rPr>
        <w:t>Zarządzanie jakością</w:t>
      </w:r>
    </w:p>
    <w:p w14:paraId="3BE84EB2" w14:textId="77777777" w:rsidR="000C3BC5" w:rsidRPr="00874F15" w:rsidRDefault="00874F15" w:rsidP="000C3BC5">
      <w:pPr>
        <w:pStyle w:val="Akapitzlist"/>
        <w:numPr>
          <w:ilvl w:val="0"/>
          <w:numId w:val="7"/>
        </w:numPr>
        <w:spacing w:after="160" w:line="259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3BC5" w:rsidRPr="00874F15">
        <w:rPr>
          <w:rFonts w:ascii="Times New Roman" w:hAnsi="Times New Roman"/>
          <w:color w:val="000000" w:themeColor="text1"/>
          <w:sz w:val="28"/>
          <w:szCs w:val="28"/>
        </w:rPr>
        <w:t>Społeczna odpowiedzialność biznesu</w:t>
      </w:r>
    </w:p>
    <w:p w14:paraId="5A1FE20C" w14:textId="77777777" w:rsidR="000C3BC5" w:rsidRPr="00874F15" w:rsidRDefault="00874F15" w:rsidP="000C3BC5">
      <w:pPr>
        <w:pStyle w:val="Akapitzlist"/>
        <w:numPr>
          <w:ilvl w:val="0"/>
          <w:numId w:val="7"/>
        </w:numPr>
        <w:spacing w:after="160" w:line="259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3BC5" w:rsidRPr="00874F15">
        <w:rPr>
          <w:rFonts w:ascii="Times New Roman" w:hAnsi="Times New Roman"/>
          <w:color w:val="000000" w:themeColor="text1"/>
          <w:sz w:val="28"/>
          <w:szCs w:val="28"/>
        </w:rPr>
        <w:t xml:space="preserve">Zasady orientacji marketingowej </w:t>
      </w:r>
    </w:p>
    <w:p w14:paraId="142FC8F8" w14:textId="77777777" w:rsidR="000C3BC5" w:rsidRPr="00874F15" w:rsidRDefault="00874F15" w:rsidP="000C3BC5">
      <w:pPr>
        <w:pStyle w:val="Akapitzlist"/>
        <w:numPr>
          <w:ilvl w:val="0"/>
          <w:numId w:val="7"/>
        </w:numPr>
        <w:spacing w:after="160" w:line="259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3BC5" w:rsidRPr="00874F15">
        <w:rPr>
          <w:rFonts w:ascii="Times New Roman" w:hAnsi="Times New Roman"/>
          <w:color w:val="000000" w:themeColor="text1"/>
          <w:sz w:val="28"/>
          <w:szCs w:val="28"/>
        </w:rPr>
        <w:t>Marketing mix- istota, części składowe i zależności</w:t>
      </w:r>
    </w:p>
    <w:p w14:paraId="083D8712" w14:textId="77777777" w:rsidR="00874F15" w:rsidRDefault="00874F15" w:rsidP="000C3BC5">
      <w:pPr>
        <w:pStyle w:val="Akapitzlist"/>
        <w:numPr>
          <w:ilvl w:val="0"/>
          <w:numId w:val="7"/>
        </w:numPr>
        <w:spacing w:after="160" w:line="259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3BC5" w:rsidRPr="00874F15">
        <w:rPr>
          <w:rFonts w:ascii="Times New Roman" w:hAnsi="Times New Roman"/>
          <w:color w:val="000000" w:themeColor="text1"/>
          <w:sz w:val="28"/>
          <w:szCs w:val="28"/>
        </w:rPr>
        <w:t xml:space="preserve">STP (segmentacja, wybór rynku docelowego i pozycjonowanie) – istota i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B738120" w14:textId="77777777" w:rsidR="000C3BC5" w:rsidRPr="00874F15" w:rsidRDefault="00874F15" w:rsidP="00874F15">
      <w:pPr>
        <w:pStyle w:val="Akapitzlist"/>
        <w:spacing w:after="160" w:line="259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3BC5" w:rsidRPr="00874F15">
        <w:rPr>
          <w:rFonts w:ascii="Times New Roman" w:hAnsi="Times New Roman"/>
          <w:color w:val="000000" w:themeColor="text1"/>
          <w:sz w:val="28"/>
          <w:szCs w:val="28"/>
        </w:rPr>
        <w:t>zależności</w:t>
      </w:r>
    </w:p>
    <w:p w14:paraId="592D7C52" w14:textId="77777777" w:rsidR="000C3BC5" w:rsidRPr="00874F15" w:rsidRDefault="00874F15" w:rsidP="000C3BC5">
      <w:pPr>
        <w:pStyle w:val="Akapitzlist"/>
        <w:numPr>
          <w:ilvl w:val="0"/>
          <w:numId w:val="7"/>
        </w:numPr>
        <w:spacing w:after="160" w:line="259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C3BC5" w:rsidRPr="00874F1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Marka - istota, funkcje i rodzaje</w:t>
      </w:r>
    </w:p>
    <w:p w14:paraId="41072B82" w14:textId="77777777" w:rsidR="000C3BC5" w:rsidRPr="00874F15" w:rsidRDefault="00874F15" w:rsidP="000C3BC5">
      <w:pPr>
        <w:pStyle w:val="Akapitzlist"/>
        <w:numPr>
          <w:ilvl w:val="0"/>
          <w:numId w:val="7"/>
        </w:numPr>
        <w:spacing w:after="160" w:line="259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3BC5" w:rsidRPr="00874F15">
        <w:rPr>
          <w:rFonts w:ascii="Times New Roman" w:hAnsi="Times New Roman"/>
          <w:color w:val="000000" w:themeColor="text1"/>
          <w:sz w:val="28"/>
          <w:szCs w:val="28"/>
        </w:rPr>
        <w:t>Badania ilościowe – rodzaje i zastosowania</w:t>
      </w:r>
    </w:p>
    <w:p w14:paraId="4B1CEC46" w14:textId="77777777" w:rsidR="000C3BC5" w:rsidRPr="00874F15" w:rsidRDefault="00874F15" w:rsidP="000C3BC5">
      <w:pPr>
        <w:pStyle w:val="Akapitzlist"/>
        <w:numPr>
          <w:ilvl w:val="0"/>
          <w:numId w:val="7"/>
        </w:numPr>
        <w:spacing w:after="160" w:line="259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3BC5" w:rsidRPr="00874F15">
        <w:rPr>
          <w:rFonts w:ascii="Times New Roman" w:hAnsi="Times New Roman"/>
          <w:color w:val="000000" w:themeColor="text1"/>
          <w:sz w:val="28"/>
          <w:szCs w:val="28"/>
        </w:rPr>
        <w:t xml:space="preserve">Badania jakościowe – rodzaje i zastosowania </w:t>
      </w:r>
    </w:p>
    <w:p w14:paraId="2FA10F4D" w14:textId="77777777" w:rsidR="000C3BC5" w:rsidRPr="00874F15" w:rsidRDefault="00874F15" w:rsidP="000C3BC5">
      <w:pPr>
        <w:pStyle w:val="Akapitzlist"/>
        <w:numPr>
          <w:ilvl w:val="0"/>
          <w:numId w:val="7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3BC5" w:rsidRPr="00874F15">
        <w:rPr>
          <w:rFonts w:ascii="Times New Roman" w:hAnsi="Times New Roman"/>
          <w:color w:val="000000" w:themeColor="text1"/>
          <w:sz w:val="28"/>
          <w:szCs w:val="28"/>
        </w:rPr>
        <w:t>Znaczenie analizy finansowej w zarządzaniu przedsiębiorstwem</w:t>
      </w:r>
      <w:r w:rsidR="000C3BC5" w:rsidRPr="00874F15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50D4B698" w14:textId="77777777" w:rsidR="000C3BC5" w:rsidRPr="00874F15" w:rsidRDefault="00874F15" w:rsidP="000C3BC5">
      <w:pPr>
        <w:pStyle w:val="Akapitzlist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3BC5" w:rsidRPr="00874F15">
        <w:rPr>
          <w:rFonts w:ascii="Times New Roman" w:hAnsi="Times New Roman"/>
          <w:sz w:val="28"/>
          <w:szCs w:val="28"/>
        </w:rPr>
        <w:t>Zawartość informacyjna bilansu</w:t>
      </w:r>
      <w:r w:rsidR="000C3BC5" w:rsidRPr="00874F15">
        <w:rPr>
          <w:rFonts w:ascii="Times New Roman" w:hAnsi="Times New Roman"/>
          <w:sz w:val="28"/>
          <w:szCs w:val="28"/>
        </w:rPr>
        <w:tab/>
      </w:r>
    </w:p>
    <w:p w14:paraId="0B6DB2D9" w14:textId="77777777" w:rsidR="000C3BC5" w:rsidRPr="00874F15" w:rsidRDefault="00874F15" w:rsidP="000C3BC5">
      <w:pPr>
        <w:pStyle w:val="Akapitzlist"/>
        <w:numPr>
          <w:ilvl w:val="0"/>
          <w:numId w:val="7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3BC5" w:rsidRPr="00874F15">
        <w:rPr>
          <w:rFonts w:ascii="Times New Roman" w:hAnsi="Times New Roman"/>
          <w:color w:val="000000" w:themeColor="text1"/>
          <w:sz w:val="28"/>
          <w:szCs w:val="28"/>
        </w:rPr>
        <w:t>Zawartość informacyjna rachunku zysków i strat</w:t>
      </w:r>
    </w:p>
    <w:p w14:paraId="0A72E934" w14:textId="77777777" w:rsidR="000C3BC5" w:rsidRPr="00874F15" w:rsidRDefault="00874F15" w:rsidP="000C3BC5">
      <w:pPr>
        <w:pStyle w:val="Akapitzlist"/>
        <w:numPr>
          <w:ilvl w:val="0"/>
          <w:numId w:val="7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3BC5" w:rsidRPr="00874F15">
        <w:rPr>
          <w:rFonts w:ascii="Times New Roman" w:hAnsi="Times New Roman"/>
          <w:color w:val="000000" w:themeColor="text1"/>
          <w:sz w:val="28"/>
          <w:szCs w:val="28"/>
        </w:rPr>
        <w:t>Miary elastyczności popytu i podaży</w:t>
      </w:r>
      <w:r w:rsidR="000C3BC5" w:rsidRPr="00874F15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75693678" w14:textId="77777777" w:rsidR="000C3BC5" w:rsidRPr="00874F15" w:rsidRDefault="00874F15" w:rsidP="000C3BC5">
      <w:pPr>
        <w:pStyle w:val="Akapitzlist"/>
        <w:numPr>
          <w:ilvl w:val="0"/>
          <w:numId w:val="7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3BC5" w:rsidRPr="00874F15">
        <w:rPr>
          <w:rFonts w:ascii="Times New Roman" w:hAnsi="Times New Roman"/>
          <w:color w:val="000000" w:themeColor="text1"/>
          <w:sz w:val="28"/>
          <w:szCs w:val="28"/>
        </w:rPr>
        <w:t>Metody pomiaru PKB</w:t>
      </w:r>
      <w:r w:rsidR="000C3BC5" w:rsidRPr="00874F15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605B9DD7" w14:textId="77777777" w:rsidR="000C3BC5" w:rsidRPr="00874F15" w:rsidRDefault="00874F15" w:rsidP="000C3BC5">
      <w:pPr>
        <w:pStyle w:val="Akapitzlist"/>
        <w:numPr>
          <w:ilvl w:val="0"/>
          <w:numId w:val="7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3BC5" w:rsidRPr="00874F15">
        <w:rPr>
          <w:rFonts w:ascii="Times New Roman" w:hAnsi="Times New Roman"/>
          <w:color w:val="000000" w:themeColor="text1"/>
          <w:sz w:val="28"/>
          <w:szCs w:val="28"/>
        </w:rPr>
        <w:t>Sposoby finansowania deficytu budżetowego</w:t>
      </w:r>
    </w:p>
    <w:p w14:paraId="35C331E0" w14:textId="77777777" w:rsidR="000C3BC5" w:rsidRPr="00874F15" w:rsidRDefault="00874F15" w:rsidP="000C3BC5">
      <w:pPr>
        <w:pStyle w:val="Akapitzlist"/>
        <w:numPr>
          <w:ilvl w:val="0"/>
          <w:numId w:val="7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3BC5" w:rsidRPr="00874F15">
        <w:rPr>
          <w:rFonts w:ascii="Times New Roman" w:hAnsi="Times New Roman"/>
          <w:color w:val="000000" w:themeColor="text1"/>
          <w:sz w:val="28"/>
          <w:szCs w:val="28"/>
        </w:rPr>
        <w:t>Formy zatrudnienia stosowane w praktyce biznesowej.</w:t>
      </w:r>
      <w:r w:rsidR="000C3BC5" w:rsidRPr="00874F15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1C5D2004" w14:textId="77777777" w:rsidR="009604B3" w:rsidRPr="008B3676" w:rsidRDefault="00874F15" w:rsidP="008B3676">
      <w:pPr>
        <w:pStyle w:val="Akapitzlist"/>
        <w:numPr>
          <w:ilvl w:val="0"/>
          <w:numId w:val="7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3BC5" w:rsidRPr="00874F15">
        <w:rPr>
          <w:rFonts w:ascii="Times New Roman" w:hAnsi="Times New Roman"/>
          <w:color w:val="000000" w:themeColor="text1"/>
          <w:sz w:val="28"/>
          <w:szCs w:val="28"/>
        </w:rPr>
        <w:t>Formy zawieranych umów biznesowych</w:t>
      </w:r>
      <w:r w:rsidR="000C3BC5" w:rsidRPr="00874F15"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9604B3" w:rsidRPr="008B3676" w:rsidSect="00F34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EF8"/>
    <w:multiLevelType w:val="hybridMultilevel"/>
    <w:tmpl w:val="42182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47B5"/>
    <w:multiLevelType w:val="hybridMultilevel"/>
    <w:tmpl w:val="500442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50E98"/>
    <w:multiLevelType w:val="multilevel"/>
    <w:tmpl w:val="3C562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80A7C"/>
    <w:multiLevelType w:val="multilevel"/>
    <w:tmpl w:val="C6A08B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C33BF7"/>
    <w:multiLevelType w:val="multilevel"/>
    <w:tmpl w:val="846490C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7664F2"/>
    <w:multiLevelType w:val="multilevel"/>
    <w:tmpl w:val="B3D2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506FE"/>
    <w:multiLevelType w:val="multilevel"/>
    <w:tmpl w:val="E9169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7201B"/>
    <w:multiLevelType w:val="hybridMultilevel"/>
    <w:tmpl w:val="ED8C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709C9"/>
    <w:multiLevelType w:val="hybridMultilevel"/>
    <w:tmpl w:val="ED8C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23B1C"/>
    <w:multiLevelType w:val="hybridMultilevel"/>
    <w:tmpl w:val="ED8C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BCF"/>
    <w:rsid w:val="00032E76"/>
    <w:rsid w:val="00081C65"/>
    <w:rsid w:val="000A777E"/>
    <w:rsid w:val="000B2C82"/>
    <w:rsid w:val="000C3BC5"/>
    <w:rsid w:val="000F44CC"/>
    <w:rsid w:val="00100D6C"/>
    <w:rsid w:val="00141392"/>
    <w:rsid w:val="001521A9"/>
    <w:rsid w:val="00166E69"/>
    <w:rsid w:val="001803B9"/>
    <w:rsid w:val="001F3C46"/>
    <w:rsid w:val="00283669"/>
    <w:rsid w:val="00307D7D"/>
    <w:rsid w:val="00323A7C"/>
    <w:rsid w:val="003C3031"/>
    <w:rsid w:val="00407669"/>
    <w:rsid w:val="00441C55"/>
    <w:rsid w:val="00446BA5"/>
    <w:rsid w:val="00476D1E"/>
    <w:rsid w:val="004C1505"/>
    <w:rsid w:val="004F7734"/>
    <w:rsid w:val="00551D14"/>
    <w:rsid w:val="0058468C"/>
    <w:rsid w:val="005F3873"/>
    <w:rsid w:val="00624BCF"/>
    <w:rsid w:val="00624EFC"/>
    <w:rsid w:val="0062605F"/>
    <w:rsid w:val="006F60F9"/>
    <w:rsid w:val="00732AE0"/>
    <w:rsid w:val="00834396"/>
    <w:rsid w:val="008401F1"/>
    <w:rsid w:val="0086601F"/>
    <w:rsid w:val="00874F15"/>
    <w:rsid w:val="00875BEF"/>
    <w:rsid w:val="008B3676"/>
    <w:rsid w:val="00943A23"/>
    <w:rsid w:val="009604B3"/>
    <w:rsid w:val="00964410"/>
    <w:rsid w:val="00964DA3"/>
    <w:rsid w:val="009A6F5B"/>
    <w:rsid w:val="009B2180"/>
    <w:rsid w:val="009B7D3E"/>
    <w:rsid w:val="009E5EEA"/>
    <w:rsid w:val="00A2187A"/>
    <w:rsid w:val="00A32006"/>
    <w:rsid w:val="00A4221C"/>
    <w:rsid w:val="00A522C9"/>
    <w:rsid w:val="00A85110"/>
    <w:rsid w:val="00A90DA5"/>
    <w:rsid w:val="00B2423C"/>
    <w:rsid w:val="00B773B9"/>
    <w:rsid w:val="00B86072"/>
    <w:rsid w:val="00BE07D8"/>
    <w:rsid w:val="00CF1431"/>
    <w:rsid w:val="00D11445"/>
    <w:rsid w:val="00D22837"/>
    <w:rsid w:val="00D30289"/>
    <w:rsid w:val="00D4192D"/>
    <w:rsid w:val="00D97B63"/>
    <w:rsid w:val="00DA27EC"/>
    <w:rsid w:val="00DC648D"/>
    <w:rsid w:val="00E13C76"/>
    <w:rsid w:val="00E27F9A"/>
    <w:rsid w:val="00E35022"/>
    <w:rsid w:val="00E705C6"/>
    <w:rsid w:val="00EB7369"/>
    <w:rsid w:val="00EB7CAE"/>
    <w:rsid w:val="00F26495"/>
    <w:rsid w:val="00F34DB9"/>
    <w:rsid w:val="00F54F7C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B05F"/>
  <w15:docId w15:val="{815B7879-C46D-4D34-839A-D2B85978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4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C648D"/>
    <w:pPr>
      <w:keepNext/>
      <w:overflowPunct/>
      <w:autoSpaceDE/>
      <w:autoSpaceDN/>
      <w:adjustRightInd/>
      <w:textAlignment w:val="auto"/>
      <w:outlineLvl w:val="0"/>
    </w:pPr>
    <w:rPr>
      <w:b/>
      <w:bCs/>
      <w:sz w:val="16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648D"/>
    <w:rPr>
      <w:rFonts w:ascii="Times New Roman" w:eastAsia="Times New Roman" w:hAnsi="Times New Roman" w:cs="Times New Roman"/>
      <w:b/>
      <w:bCs/>
      <w:sz w:val="1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DC648D"/>
    <w:pPr>
      <w:overflowPunct/>
      <w:autoSpaceDE/>
      <w:autoSpaceDN/>
      <w:adjustRightInd/>
      <w:spacing w:after="120"/>
      <w:textAlignment w:val="auto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C64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C6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C64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C648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DC648D"/>
    <w:pPr>
      <w:overflowPunct/>
      <w:autoSpaceDE/>
      <w:autoSpaceDN/>
      <w:adjustRightInd/>
      <w:jc w:val="center"/>
      <w:textAlignment w:val="auto"/>
    </w:pPr>
    <w:rPr>
      <w:b/>
      <w:bCs/>
      <w:i/>
      <w:iCs/>
      <w:sz w:val="32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C648D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DC648D"/>
    <w:pPr>
      <w:overflowPunct/>
      <w:autoSpaceDE/>
      <w:autoSpaceDN/>
      <w:adjustRightInd/>
      <w:textAlignment w:val="auto"/>
    </w:pPr>
    <w:rPr>
      <w:b/>
      <w:bCs/>
      <w:sz w:val="16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C648D"/>
    <w:rPr>
      <w:rFonts w:ascii="Times New Roman" w:eastAsia="Times New Roman" w:hAnsi="Times New Roman" w:cs="Times New Roman"/>
      <w:b/>
      <w:bCs/>
      <w:sz w:val="16"/>
      <w:szCs w:val="24"/>
      <w:lang w:val="x-none" w:eastAsia="x-none"/>
    </w:rPr>
  </w:style>
  <w:style w:type="paragraph" w:customStyle="1" w:styleId="Pa2">
    <w:name w:val="Pa2"/>
    <w:basedOn w:val="Default"/>
    <w:next w:val="Default"/>
    <w:uiPriority w:val="99"/>
    <w:rsid w:val="00DC648D"/>
    <w:pPr>
      <w:spacing w:line="28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DC648D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DC648D"/>
    <w:rPr>
      <w:color w:val="000000"/>
      <w:sz w:val="13"/>
      <w:szCs w:val="13"/>
    </w:rPr>
  </w:style>
  <w:style w:type="paragraph" w:customStyle="1" w:styleId="Pa10">
    <w:name w:val="Pa10"/>
    <w:basedOn w:val="Default"/>
    <w:next w:val="Default"/>
    <w:uiPriority w:val="99"/>
    <w:rsid w:val="00DC648D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DC648D"/>
    <w:pPr>
      <w:spacing w:line="201" w:lineRule="atLeast"/>
    </w:pPr>
    <w:rPr>
      <w:color w:val="auto"/>
    </w:rPr>
  </w:style>
  <w:style w:type="character" w:styleId="Uwydatnienie">
    <w:name w:val="Emphasis"/>
    <w:uiPriority w:val="20"/>
    <w:qFormat/>
    <w:rsid w:val="00DC648D"/>
    <w:rPr>
      <w:i/>
      <w:iCs/>
    </w:rPr>
  </w:style>
  <w:style w:type="paragraph" w:styleId="Tekstprzypisudolnego">
    <w:name w:val="footnote text"/>
    <w:basedOn w:val="Normalny"/>
    <w:link w:val="TekstprzypisudolnegoZnak"/>
    <w:semiHidden/>
    <w:rsid w:val="00B86072"/>
    <w:pPr>
      <w:overflowPunct/>
      <w:autoSpaceDE/>
      <w:autoSpaceDN/>
      <w:adjustRightInd/>
      <w:textAlignment w:val="auto"/>
    </w:pPr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60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E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EFC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0C3BC5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Theme="minorHAnsi" w:hAnsiTheme="minorHAnsi"/>
      <w:sz w:val="21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WZUW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Kiryło</dc:creator>
  <cp:lastModifiedBy>Anna Latocha</cp:lastModifiedBy>
  <cp:revision>3</cp:revision>
  <cp:lastPrinted>2013-04-08T09:55:00Z</cp:lastPrinted>
  <dcterms:created xsi:type="dcterms:W3CDTF">2023-04-19T09:54:00Z</dcterms:created>
  <dcterms:modified xsi:type="dcterms:W3CDTF">2023-12-06T08:23:00Z</dcterms:modified>
</cp:coreProperties>
</file>