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966F" w14:textId="1AAD9645" w:rsidR="00CF0942" w:rsidRPr="00590432" w:rsidRDefault="00CF0942" w:rsidP="00CF0942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W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dniu 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>19</w:t>
      </w:r>
      <w:r w:rsidRPr="0059043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>lutego 2024 r.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o godzinie 21.00 rusza rejestracja</w:t>
      </w:r>
    </w:p>
    <w:p w14:paraId="25CEE004" w14:textId="77777777" w:rsidR="00CF0942" w:rsidRPr="00590432" w:rsidRDefault="00CF0942" w:rsidP="00CF0942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na przewidziane w programie studiów i zaplanowane w dniach </w:t>
      </w:r>
    </w:p>
    <w:p w14:paraId="0C74BC11" w14:textId="731B38D4" w:rsidR="00CF0942" w:rsidRPr="00590432" w:rsidRDefault="00CF0942" w:rsidP="00CF0942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od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8 marca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do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26 kwietnia 2024 r.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14:paraId="755F9E02" w14:textId="77777777" w:rsidR="00CF0942" w:rsidRPr="00590432" w:rsidRDefault="00CF0942" w:rsidP="00CF0942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zdalne konwersatoria English </w:t>
      </w:r>
    </w:p>
    <w:p w14:paraId="703D97A7" w14:textId="795CE847" w:rsidR="00CF0942" w:rsidRPr="00590432" w:rsidRDefault="00CF0942" w:rsidP="00CF0942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90432">
        <w:rPr>
          <w:rFonts w:asciiTheme="minorHAnsi" w:hAnsiTheme="minorHAnsi" w:cstheme="minorHAnsi"/>
          <w:color w:val="FF0000"/>
          <w:sz w:val="28"/>
          <w:szCs w:val="28"/>
        </w:rPr>
        <w:t>(rejestracja trwać będzie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do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23 lutego 2024 r.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590432">
        <w:rPr>
          <w:rFonts w:asciiTheme="minorHAnsi" w:hAnsiTheme="minorHAnsi" w:cstheme="minorHAnsi"/>
          <w:color w:val="FF0000"/>
          <w:sz w:val="28"/>
          <w:szCs w:val="28"/>
        </w:rPr>
        <w:t>godz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. </w:t>
      </w:r>
      <w:r w:rsidRPr="00590432">
        <w:rPr>
          <w:rFonts w:asciiTheme="minorHAnsi" w:hAnsiTheme="minorHAnsi" w:cstheme="minorHAnsi"/>
          <w:color w:val="FF0000"/>
          <w:sz w:val="28"/>
          <w:szCs w:val="28"/>
        </w:rPr>
        <w:t>23.59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>)</w:t>
      </w:r>
    </w:p>
    <w:p w14:paraId="3B57D56D" w14:textId="77777777" w:rsidR="00CF0942" w:rsidRDefault="00CF0942" w:rsidP="00CF0942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30F0D539" w14:textId="59C024FD" w:rsidR="00CF0942" w:rsidRDefault="00CF0942" w:rsidP="00CF0942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Limity zapisów:</w:t>
      </w:r>
    </w:p>
    <w:tbl>
      <w:tblPr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2409"/>
        <w:gridCol w:w="2066"/>
        <w:gridCol w:w="1541"/>
        <w:gridCol w:w="1648"/>
        <w:gridCol w:w="1747"/>
      </w:tblGrid>
      <w:tr w:rsidR="00CF0942" w14:paraId="09289441" w14:textId="77777777" w:rsidTr="00D523F8">
        <w:tc>
          <w:tcPr>
            <w:tcW w:w="3539" w:type="dxa"/>
          </w:tcPr>
          <w:p w14:paraId="2230BDAE" w14:textId="77777777" w:rsidR="00CF0942" w:rsidRDefault="00CF0942" w:rsidP="00D523F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2E98B1C" w14:textId="77777777" w:rsidR="00CF0942" w:rsidRDefault="00CF0942" w:rsidP="00D523F8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148A9547" w14:textId="77777777" w:rsidR="00CF0942" w:rsidRDefault="00CF0942" w:rsidP="00D523F8">
            <w:pPr>
              <w:rPr>
                <w:sz w:val="24"/>
                <w:szCs w:val="24"/>
              </w:rPr>
            </w:pPr>
          </w:p>
        </w:tc>
        <w:tc>
          <w:tcPr>
            <w:tcW w:w="4936" w:type="dxa"/>
            <w:gridSpan w:val="3"/>
          </w:tcPr>
          <w:p w14:paraId="238D920C" w14:textId="77777777" w:rsidR="00CF0942" w:rsidRDefault="00CF0942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miejsc do zapisów</w:t>
            </w:r>
          </w:p>
        </w:tc>
      </w:tr>
      <w:tr w:rsidR="00CF0942" w14:paraId="0F4F6A46" w14:textId="77777777" w:rsidTr="00D523F8">
        <w:tc>
          <w:tcPr>
            <w:tcW w:w="3539" w:type="dxa"/>
          </w:tcPr>
          <w:p w14:paraId="74CC366F" w14:textId="77777777" w:rsidR="00CF0942" w:rsidRDefault="00CF0942" w:rsidP="00D523F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95142B3" w14:textId="77777777" w:rsidR="00CF0942" w:rsidRDefault="00CF0942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studentów</w:t>
            </w:r>
          </w:p>
        </w:tc>
        <w:tc>
          <w:tcPr>
            <w:tcW w:w="2066" w:type="dxa"/>
          </w:tcPr>
          <w:p w14:paraId="1D78A8F7" w14:textId="77777777" w:rsidR="00CF0942" w:rsidRDefault="00CF0942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kursów</w:t>
            </w:r>
          </w:p>
        </w:tc>
        <w:tc>
          <w:tcPr>
            <w:tcW w:w="1541" w:type="dxa"/>
          </w:tcPr>
          <w:p w14:paraId="38F6E0B3" w14:textId="77777777" w:rsidR="00CF0942" w:rsidRDefault="00CF0942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</w:t>
            </w:r>
          </w:p>
        </w:tc>
        <w:tc>
          <w:tcPr>
            <w:tcW w:w="1648" w:type="dxa"/>
          </w:tcPr>
          <w:p w14:paraId="72170C1D" w14:textId="77777777" w:rsidR="00CF0942" w:rsidRDefault="00CF0942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IBP</w:t>
            </w:r>
          </w:p>
        </w:tc>
        <w:tc>
          <w:tcPr>
            <w:tcW w:w="1747" w:type="dxa"/>
          </w:tcPr>
          <w:p w14:paraId="7938B39C" w14:textId="77777777" w:rsidR="00CF0942" w:rsidRDefault="00CF0942" w:rsidP="00D523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Erasmusi</w:t>
            </w:r>
            <w:proofErr w:type="spellEnd"/>
          </w:p>
        </w:tc>
      </w:tr>
      <w:tr w:rsidR="00CF0942" w14:paraId="56CDDF36" w14:textId="77777777" w:rsidTr="00D523F8">
        <w:tc>
          <w:tcPr>
            <w:tcW w:w="3539" w:type="dxa"/>
          </w:tcPr>
          <w:p w14:paraId="74ACC9FB" w14:textId="77777777" w:rsidR="00CF0942" w:rsidRDefault="00CF0942" w:rsidP="00D52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Magisterskie dzienne</w:t>
            </w:r>
          </w:p>
        </w:tc>
        <w:tc>
          <w:tcPr>
            <w:tcW w:w="2409" w:type="dxa"/>
          </w:tcPr>
          <w:p w14:paraId="23CD981F" w14:textId="77777777" w:rsidR="00CF0942" w:rsidRDefault="00CF0942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195+ibp+era</w:t>
            </w:r>
          </w:p>
        </w:tc>
        <w:tc>
          <w:tcPr>
            <w:tcW w:w="2066" w:type="dxa"/>
          </w:tcPr>
          <w:p w14:paraId="2151B382" w14:textId="77777777" w:rsidR="00CF0942" w:rsidRDefault="00CF0942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14:paraId="56603853" w14:textId="77777777" w:rsidR="00CF0942" w:rsidRDefault="00CF0942" w:rsidP="00D5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48" w:type="dxa"/>
          </w:tcPr>
          <w:p w14:paraId="445DA789" w14:textId="77777777" w:rsidR="00CF0942" w:rsidRDefault="00CF0942" w:rsidP="00D523F8">
            <w:pPr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7</w:t>
            </w:r>
          </w:p>
        </w:tc>
        <w:tc>
          <w:tcPr>
            <w:tcW w:w="1747" w:type="dxa"/>
          </w:tcPr>
          <w:p w14:paraId="57F11560" w14:textId="77777777" w:rsidR="00CF0942" w:rsidRDefault="00CF0942" w:rsidP="00D523F8">
            <w:pPr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5</w:t>
            </w:r>
          </w:p>
        </w:tc>
      </w:tr>
    </w:tbl>
    <w:p w14:paraId="16310260" w14:textId="77777777" w:rsidR="00CF0942" w:rsidRDefault="00CF0942" w:rsidP="00CF0942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134CC3A" w14:textId="77777777" w:rsidR="00CF0942" w:rsidRDefault="00CF0942" w:rsidP="00CF0942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English 2 terminy</w:t>
      </w:r>
    </w:p>
    <w:p w14:paraId="70B02F5F" w14:textId="77777777" w:rsidR="00546D0D" w:rsidRDefault="00546D0D" w:rsidP="00546D0D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dzienne 8.III. - 26.IV (8, 15, 22.03, 5, 12, 19, 26.04 - bez 29.03)</w:t>
      </w:r>
    </w:p>
    <w:p w14:paraId="3A23D5A1" w14:textId="77777777" w:rsidR="00CF0942" w:rsidRDefault="00CF0942" w:rsidP="00CF0942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0BC74214" w14:textId="77777777" w:rsidR="00CF0942" w:rsidRPr="009277A2" w:rsidRDefault="00CF0942" w:rsidP="00CF0942">
      <w:pPr>
        <w:spacing w:after="160" w:line="259" w:lineRule="auto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9277A2">
        <w:rPr>
          <w:rFonts w:ascii="Calibri" w:eastAsia="Calibri" w:hAnsi="Calibri" w:cs="Calibri"/>
          <w:b/>
          <w:bCs/>
          <w:color w:val="FF0000"/>
          <w:sz w:val="24"/>
          <w:szCs w:val="24"/>
        </w:rPr>
        <w:t>Terminy zapisów:</w:t>
      </w:r>
    </w:p>
    <w:p w14:paraId="763EC2C4" w14:textId="77777777" w:rsidR="00CF0942" w:rsidRPr="009277A2" w:rsidRDefault="00CF0942" w:rsidP="00CF0942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9277A2">
        <w:rPr>
          <w:rFonts w:ascii="Calibri" w:eastAsia="Calibri" w:hAnsi="Calibri" w:cs="Calibri"/>
          <w:b/>
          <w:bCs/>
          <w:color w:val="FF0000"/>
          <w:sz w:val="24"/>
          <w:szCs w:val="24"/>
        </w:rPr>
        <w:t>magisterskie dzienne: 19 - 23.02.2024</w:t>
      </w:r>
    </w:p>
    <w:p w14:paraId="60C2E0AC" w14:textId="77777777" w:rsidR="00CF0942" w:rsidRPr="00546D0D" w:rsidRDefault="00CF0942" w:rsidP="00CF0942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546D0D">
        <w:rPr>
          <w:rFonts w:ascii="Calibri" w:eastAsia="Calibri" w:hAnsi="Calibri" w:cs="Calibri"/>
          <w:color w:val="000000" w:themeColor="text1"/>
          <w:sz w:val="24"/>
          <w:szCs w:val="24"/>
        </w:rPr>
        <w:t>Erasmusi</w:t>
      </w:r>
      <w:proofErr w:type="spellEnd"/>
      <w:r w:rsidRPr="00546D0D">
        <w:rPr>
          <w:rFonts w:ascii="Calibri" w:eastAsia="Calibri" w:hAnsi="Calibri" w:cs="Calibri"/>
          <w:color w:val="000000" w:themeColor="text1"/>
          <w:sz w:val="24"/>
          <w:szCs w:val="24"/>
        </w:rPr>
        <w:t>: 26 - 29.02.2024</w:t>
      </w:r>
    </w:p>
    <w:p w14:paraId="2F320FE9" w14:textId="77777777" w:rsidR="00CF0942" w:rsidRPr="00546D0D" w:rsidRDefault="00CF0942" w:rsidP="00CF0942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46D0D">
        <w:rPr>
          <w:rFonts w:ascii="Calibri" w:eastAsia="Calibri" w:hAnsi="Calibri" w:cs="Calibri"/>
          <w:color w:val="000000" w:themeColor="text1"/>
          <w:sz w:val="24"/>
          <w:szCs w:val="24"/>
        </w:rPr>
        <w:t>IBP: 01 - 06.03.2024</w:t>
      </w:r>
    </w:p>
    <w:p w14:paraId="44771E4D" w14:textId="1208DBD6" w:rsidR="00CF0942" w:rsidRDefault="00CF0942" w:rsidP="00CF0942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14178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1601"/>
        <w:gridCol w:w="2826"/>
        <w:gridCol w:w="885"/>
        <w:gridCol w:w="2343"/>
        <w:gridCol w:w="3034"/>
        <w:gridCol w:w="3034"/>
      </w:tblGrid>
      <w:tr w:rsidR="00CF0942" w14:paraId="0E748729" w14:textId="77777777" w:rsidTr="00D523F8">
        <w:tc>
          <w:tcPr>
            <w:tcW w:w="455" w:type="dxa"/>
          </w:tcPr>
          <w:p w14:paraId="28D23F66" w14:textId="77777777" w:rsidR="00CF0942" w:rsidRDefault="00CF0942" w:rsidP="00D523F8">
            <w:pPr>
              <w:spacing w:after="160" w:line="259" w:lineRule="auto"/>
              <w:ind w:right="572"/>
              <w:rPr>
                <w:rFonts w:ascii="Calibri" w:eastAsia="Calibri" w:hAnsi="Calibri" w:cs="Calibri"/>
              </w:rPr>
            </w:pPr>
          </w:p>
        </w:tc>
        <w:tc>
          <w:tcPr>
            <w:tcW w:w="1601" w:type="dxa"/>
          </w:tcPr>
          <w:p w14:paraId="24D6F436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Prowadzący </w:t>
            </w:r>
          </w:p>
        </w:tc>
        <w:tc>
          <w:tcPr>
            <w:tcW w:w="2825" w:type="dxa"/>
          </w:tcPr>
          <w:p w14:paraId="65639262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885" w:type="dxa"/>
          </w:tcPr>
          <w:p w14:paraId="37F3A07B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Dzienne (14h)</w:t>
            </w:r>
          </w:p>
        </w:tc>
        <w:tc>
          <w:tcPr>
            <w:tcW w:w="2343" w:type="dxa"/>
            <w:shd w:val="clear" w:color="auto" w:fill="FFFFFF"/>
          </w:tcPr>
          <w:p w14:paraId="18605139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Tytuł </w:t>
            </w:r>
          </w:p>
        </w:tc>
        <w:tc>
          <w:tcPr>
            <w:tcW w:w="3033" w:type="dxa"/>
            <w:shd w:val="clear" w:color="auto" w:fill="FFFFFF"/>
          </w:tcPr>
          <w:p w14:paraId="4218B692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Status/Godzina </w:t>
            </w:r>
          </w:p>
        </w:tc>
        <w:tc>
          <w:tcPr>
            <w:tcW w:w="3033" w:type="dxa"/>
            <w:shd w:val="clear" w:color="auto" w:fill="FFFFFF"/>
          </w:tcPr>
          <w:p w14:paraId="4920E817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4EU+</w:t>
            </w:r>
          </w:p>
        </w:tc>
      </w:tr>
      <w:tr w:rsidR="00CF0942" w14:paraId="4095B713" w14:textId="77777777" w:rsidTr="00D523F8">
        <w:tc>
          <w:tcPr>
            <w:tcW w:w="455" w:type="dxa"/>
          </w:tcPr>
          <w:p w14:paraId="2771EA57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14:paraId="5837D928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1" w:type="dxa"/>
          </w:tcPr>
          <w:p w14:paraId="7192AD4B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 Muhammad </w:t>
            </w:r>
            <w:proofErr w:type="spellStart"/>
            <w:r>
              <w:rPr>
                <w:rFonts w:ascii="Calibri" w:eastAsia="Calibri" w:hAnsi="Calibri" w:cs="Calibri"/>
              </w:rPr>
              <w:t>Kamran</w:t>
            </w:r>
            <w:proofErr w:type="spellEnd"/>
          </w:p>
        </w:tc>
        <w:tc>
          <w:tcPr>
            <w:tcW w:w="2825" w:type="dxa"/>
          </w:tcPr>
          <w:p w14:paraId="230F0751" w14:textId="77777777" w:rsidR="00CF0942" w:rsidRDefault="00775C98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5">
              <w:r w:rsidR="00CF0942"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kamran@wz.uw.edu.pl</w:t>
              </w:r>
            </w:hyperlink>
            <w:r w:rsidR="00CF0942"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  <w:tc>
          <w:tcPr>
            <w:tcW w:w="885" w:type="dxa"/>
          </w:tcPr>
          <w:p w14:paraId="129865A7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343" w:type="dxa"/>
            <w:shd w:val="clear" w:color="auto" w:fill="FFFFFF"/>
          </w:tcPr>
          <w:p w14:paraId="7B80661F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Emotional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Intelligence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Workplace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3" w:type="dxa"/>
            <w:shd w:val="clear" w:color="auto" w:fill="FFFFFF"/>
          </w:tcPr>
          <w:p w14:paraId="07DAA4C8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Dzienne: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09:45 - 11:15</w:t>
            </w:r>
          </w:p>
          <w:p w14:paraId="69F04753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FFFFFF"/>
          </w:tcPr>
          <w:p w14:paraId="41ED1D9C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</w:tr>
      <w:tr w:rsidR="00CF0942" w14:paraId="5224FD7E" w14:textId="77777777" w:rsidTr="00D523F8">
        <w:tc>
          <w:tcPr>
            <w:tcW w:w="455" w:type="dxa"/>
          </w:tcPr>
          <w:p w14:paraId="4A9D1FBB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  <w:p w14:paraId="08D71BE2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1" w:type="dxa"/>
          </w:tcPr>
          <w:p w14:paraId="3F556380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hab. Izabela Łęcka, prof. UW</w:t>
            </w:r>
          </w:p>
        </w:tc>
        <w:tc>
          <w:tcPr>
            <w:tcW w:w="2825" w:type="dxa"/>
          </w:tcPr>
          <w:p w14:paraId="49D6FA65" w14:textId="77777777" w:rsidR="00CF0942" w:rsidRDefault="00775C98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6">
              <w:r w:rsidR="00CF0942">
                <w:rPr>
                  <w:rFonts w:ascii="Calibri" w:eastAsia="Calibri" w:hAnsi="Calibri" w:cs="Calibri"/>
                  <w:color w:val="1155CC"/>
                  <w:u w:val="single"/>
                </w:rPr>
                <w:t>ilecka@uw.edu.pl</w:t>
              </w:r>
            </w:hyperlink>
            <w:r w:rsidR="00CF094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5" w:type="dxa"/>
          </w:tcPr>
          <w:p w14:paraId="5750C6D0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343" w:type="dxa"/>
            <w:shd w:val="clear" w:color="auto" w:fill="FFFFFF"/>
          </w:tcPr>
          <w:p w14:paraId="50E7F666" w14:textId="77777777" w:rsidR="00CF0942" w:rsidRP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CF0942">
              <w:rPr>
                <w:rFonts w:ascii="Calibri" w:eastAsia="Calibri" w:hAnsi="Calibri" w:cs="Calibri"/>
                <w:lang w:val="en-US"/>
              </w:rPr>
              <w:t xml:space="preserve">Management of human resources in comparative and international perspective </w:t>
            </w:r>
          </w:p>
        </w:tc>
        <w:tc>
          <w:tcPr>
            <w:tcW w:w="3033" w:type="dxa"/>
            <w:shd w:val="clear" w:color="auto" w:fill="FFFFFF"/>
          </w:tcPr>
          <w:p w14:paraId="6DE482EA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Dzienne: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11:30 - 13:00</w:t>
            </w:r>
          </w:p>
          <w:p w14:paraId="727F3F5E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FFFFFF"/>
          </w:tcPr>
          <w:p w14:paraId="16AEFCCD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</w:tr>
      <w:tr w:rsidR="00CF0942" w14:paraId="4EB289AA" w14:textId="77777777" w:rsidTr="00D523F8">
        <w:tc>
          <w:tcPr>
            <w:tcW w:w="455" w:type="dxa"/>
          </w:tcPr>
          <w:p w14:paraId="701DAD60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14:paraId="3D913D94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1" w:type="dxa"/>
          </w:tcPr>
          <w:p w14:paraId="07F41A6E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Ewelina </w:t>
            </w:r>
            <w:proofErr w:type="spellStart"/>
            <w:r>
              <w:rPr>
                <w:rFonts w:ascii="Calibri" w:eastAsia="Calibri" w:hAnsi="Calibri" w:cs="Calibri"/>
              </w:rPr>
              <w:t>Sage</w:t>
            </w:r>
            <w:proofErr w:type="spellEnd"/>
          </w:p>
        </w:tc>
        <w:tc>
          <w:tcPr>
            <w:tcW w:w="2825" w:type="dxa"/>
          </w:tcPr>
          <w:p w14:paraId="3AA6A243" w14:textId="77777777" w:rsidR="00CF0942" w:rsidRDefault="00775C98" w:rsidP="00D523F8">
            <w:pPr>
              <w:spacing w:after="160" w:line="259" w:lineRule="auto"/>
              <w:rPr>
                <w:sz w:val="20"/>
                <w:szCs w:val="20"/>
              </w:rPr>
            </w:pPr>
            <w:hyperlink r:id="rId7">
              <w:r w:rsidR="00CF0942">
                <w:rPr>
                  <w:color w:val="1155CC"/>
                  <w:sz w:val="20"/>
                  <w:szCs w:val="20"/>
                  <w:u w:val="single"/>
                </w:rPr>
                <w:t>evskoczny@yahoo.com</w:t>
              </w:r>
            </w:hyperlink>
            <w:r w:rsidR="00CF09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14:paraId="25ABB5F0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343" w:type="dxa"/>
            <w:shd w:val="clear" w:color="auto" w:fill="FFFFFF"/>
          </w:tcPr>
          <w:p w14:paraId="476F8A9C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</w:rPr>
              <w:t>European</w:t>
            </w:r>
            <w:proofErr w:type="spellEnd"/>
            <w:r>
              <w:rPr>
                <w:rFonts w:ascii="Calibri" w:eastAsia="Calibri" w:hAnsi="Calibri" w:cs="Calibri"/>
              </w:rPr>
              <w:t xml:space="preserve"> Multimedia </w:t>
            </w:r>
            <w:proofErr w:type="spellStart"/>
            <w:r>
              <w:rPr>
                <w:rFonts w:ascii="Calibri" w:eastAsia="Calibri" w:hAnsi="Calibri" w:cs="Calibri"/>
              </w:rPr>
              <w:t>Sector</w:t>
            </w:r>
            <w:proofErr w:type="spellEnd"/>
          </w:p>
        </w:tc>
        <w:tc>
          <w:tcPr>
            <w:tcW w:w="3033" w:type="dxa"/>
            <w:shd w:val="clear" w:color="auto" w:fill="FFFFFF"/>
          </w:tcPr>
          <w:p w14:paraId="1D255505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Dzienne: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11:30-13:00 </w:t>
            </w:r>
          </w:p>
        </w:tc>
        <w:tc>
          <w:tcPr>
            <w:tcW w:w="3033" w:type="dxa"/>
            <w:shd w:val="clear" w:color="auto" w:fill="FFFFFF"/>
          </w:tcPr>
          <w:p w14:paraId="3C3B6C32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</w:tr>
      <w:tr w:rsidR="00CF0942" w14:paraId="127277B6" w14:textId="77777777" w:rsidTr="00D523F8">
        <w:tc>
          <w:tcPr>
            <w:tcW w:w="455" w:type="dxa"/>
          </w:tcPr>
          <w:p w14:paraId="32580DE2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  <w:p w14:paraId="771969BF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1" w:type="dxa"/>
          </w:tcPr>
          <w:p w14:paraId="24FAABA4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Marzena Starnawska</w:t>
            </w:r>
          </w:p>
        </w:tc>
        <w:tc>
          <w:tcPr>
            <w:tcW w:w="2825" w:type="dxa"/>
          </w:tcPr>
          <w:p w14:paraId="3F9771BE" w14:textId="77777777" w:rsidR="00CF0942" w:rsidRDefault="00775C98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8">
              <w:r w:rsidR="00CF0942">
                <w:rPr>
                  <w:rFonts w:ascii="Calibri" w:eastAsia="Calibri" w:hAnsi="Calibri" w:cs="Calibri"/>
                  <w:color w:val="1155CC"/>
                  <w:u w:val="single"/>
                </w:rPr>
                <w:t>mstarnawska@wz.uw.edu.pl</w:t>
              </w:r>
            </w:hyperlink>
            <w:r w:rsidR="00CF094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5" w:type="dxa"/>
          </w:tcPr>
          <w:p w14:paraId="2FF36496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343" w:type="dxa"/>
            <w:shd w:val="clear" w:color="auto" w:fill="FFFFFF"/>
          </w:tcPr>
          <w:p w14:paraId="27668AD0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Social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sustainable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entrepreneurship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3" w:type="dxa"/>
            <w:shd w:val="clear" w:color="auto" w:fill="FFFFFF"/>
          </w:tcPr>
          <w:p w14:paraId="23E80982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Dzienne: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09:45 - 11:15 </w:t>
            </w:r>
          </w:p>
          <w:p w14:paraId="17C17FB2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FFFFFF"/>
          </w:tcPr>
          <w:p w14:paraId="754C7D5E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</w:tr>
      <w:tr w:rsidR="00CF0942" w14:paraId="0E0D0FAB" w14:textId="77777777" w:rsidTr="00D523F8">
        <w:tc>
          <w:tcPr>
            <w:tcW w:w="455" w:type="dxa"/>
          </w:tcPr>
          <w:p w14:paraId="4C673EA2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14:paraId="2FDAAB90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1" w:type="dxa"/>
          </w:tcPr>
          <w:p w14:paraId="72F47D90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Filip </w:t>
            </w:r>
            <w:proofErr w:type="spellStart"/>
            <w:r>
              <w:rPr>
                <w:rFonts w:ascii="Calibri" w:eastAsia="Calibri" w:hAnsi="Calibri" w:cs="Calibri"/>
              </w:rPr>
              <w:t>Tużnik</w:t>
            </w:r>
            <w:proofErr w:type="spellEnd"/>
          </w:p>
        </w:tc>
        <w:tc>
          <w:tcPr>
            <w:tcW w:w="2825" w:type="dxa"/>
          </w:tcPr>
          <w:p w14:paraId="2881FDBE" w14:textId="77777777" w:rsidR="00CF0942" w:rsidRDefault="00775C98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9">
              <w:r w:rsidR="00CF0942">
                <w:rPr>
                  <w:rFonts w:ascii="Calibri" w:eastAsia="Calibri" w:hAnsi="Calibri" w:cs="Calibri"/>
                  <w:color w:val="1155CC"/>
                  <w:u w:val="single"/>
                </w:rPr>
                <w:t>ftuznik@wz.uw.edu.pl</w:t>
              </w:r>
            </w:hyperlink>
            <w:r w:rsidR="00CF094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5" w:type="dxa"/>
          </w:tcPr>
          <w:p w14:paraId="1DF02264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343" w:type="dxa"/>
            <w:shd w:val="clear" w:color="auto" w:fill="FFFFFF"/>
          </w:tcPr>
          <w:p w14:paraId="20640AEE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Business </w:t>
            </w:r>
            <w:proofErr w:type="spellStart"/>
            <w:r>
              <w:rPr>
                <w:rFonts w:ascii="Calibri" w:eastAsia="Calibri" w:hAnsi="Calibri" w:cs="Calibri"/>
              </w:rPr>
              <w:t>Cooperation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Management </w:t>
            </w:r>
          </w:p>
        </w:tc>
        <w:tc>
          <w:tcPr>
            <w:tcW w:w="3033" w:type="dxa"/>
            <w:shd w:val="clear" w:color="auto" w:fill="FFFFFF"/>
          </w:tcPr>
          <w:p w14:paraId="39041392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Dzienne: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13:15 - 14:45</w:t>
            </w:r>
          </w:p>
        </w:tc>
        <w:tc>
          <w:tcPr>
            <w:tcW w:w="3033" w:type="dxa"/>
            <w:shd w:val="clear" w:color="auto" w:fill="FFFFFF"/>
          </w:tcPr>
          <w:p w14:paraId="6C6F89F9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</w:tr>
      <w:tr w:rsidR="00CF0942" w14:paraId="75926E48" w14:textId="77777777" w:rsidTr="00D523F8">
        <w:tc>
          <w:tcPr>
            <w:tcW w:w="455" w:type="dxa"/>
          </w:tcPr>
          <w:p w14:paraId="261ED07D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601" w:type="dxa"/>
          </w:tcPr>
          <w:p w14:paraId="07311C30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Marina Ranga</w:t>
            </w:r>
          </w:p>
        </w:tc>
        <w:tc>
          <w:tcPr>
            <w:tcW w:w="2825" w:type="dxa"/>
          </w:tcPr>
          <w:p w14:paraId="02130993" w14:textId="77777777" w:rsidR="00CF0942" w:rsidRDefault="00775C98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10">
              <w:r w:rsidR="00CF0942">
                <w:rPr>
                  <w:rFonts w:ascii="Calibri" w:eastAsia="Calibri" w:hAnsi="Calibri" w:cs="Calibri"/>
                  <w:color w:val="1155CC"/>
                  <w:u w:val="single"/>
                </w:rPr>
                <w:t>marina.ranga@googlemail.com</w:t>
              </w:r>
            </w:hyperlink>
            <w:r w:rsidR="00CF094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5" w:type="dxa"/>
          </w:tcPr>
          <w:p w14:paraId="2F62FF5B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343" w:type="dxa"/>
          </w:tcPr>
          <w:p w14:paraId="03EB0D52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Innovation</w:t>
            </w:r>
            <w:proofErr w:type="spellEnd"/>
            <w:r>
              <w:rPr>
                <w:rFonts w:ascii="Calibri" w:eastAsia="Calibri" w:hAnsi="Calibri" w:cs="Calibri"/>
              </w:rPr>
              <w:t xml:space="preserve"> and Technology Management </w:t>
            </w:r>
          </w:p>
        </w:tc>
        <w:tc>
          <w:tcPr>
            <w:tcW w:w="3033" w:type="dxa"/>
            <w:shd w:val="clear" w:color="auto" w:fill="FFFFFF"/>
          </w:tcPr>
          <w:p w14:paraId="6B6AC34D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Dzienne: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13:15 - 14:45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9D349DE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FFFFFF"/>
          </w:tcPr>
          <w:p w14:paraId="39C5D53E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</w:tr>
      <w:tr w:rsidR="00CF0942" w14:paraId="7C5AD214" w14:textId="77777777" w:rsidTr="00D523F8">
        <w:tc>
          <w:tcPr>
            <w:tcW w:w="455" w:type="dxa"/>
          </w:tcPr>
          <w:p w14:paraId="0D9DBA4B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601" w:type="dxa"/>
          </w:tcPr>
          <w:p w14:paraId="770085B7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Barbara Godlewska-Bujok</w:t>
            </w:r>
          </w:p>
        </w:tc>
        <w:tc>
          <w:tcPr>
            <w:tcW w:w="2825" w:type="dxa"/>
          </w:tcPr>
          <w:p w14:paraId="6A16BFB4" w14:textId="77777777" w:rsidR="00CF0942" w:rsidRDefault="00775C98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11">
              <w:r w:rsidR="00CF0942">
                <w:rPr>
                  <w:rFonts w:ascii="Calibri" w:eastAsia="Calibri" w:hAnsi="Calibri" w:cs="Calibri"/>
                  <w:color w:val="1155CC"/>
                  <w:u w:val="single"/>
                </w:rPr>
                <w:t>bgb@uw.edu.pl</w:t>
              </w:r>
            </w:hyperlink>
            <w:r w:rsidR="00CF094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5" w:type="dxa"/>
          </w:tcPr>
          <w:p w14:paraId="05C550E8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343" w:type="dxa"/>
            <w:shd w:val="clear" w:color="auto" w:fill="FFFFFF"/>
          </w:tcPr>
          <w:p w14:paraId="7DBD9910" w14:textId="77777777" w:rsidR="00CF0942" w:rsidRP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CF0942">
              <w:rPr>
                <w:rFonts w:ascii="Calibri" w:eastAsia="Calibri" w:hAnsi="Calibri" w:cs="Calibri"/>
                <w:lang w:val="en-US"/>
              </w:rPr>
              <w:t xml:space="preserve">More Work or More Life - How to interpret the Work-Life Balance Concepts and Contradictions </w:t>
            </w:r>
          </w:p>
        </w:tc>
        <w:tc>
          <w:tcPr>
            <w:tcW w:w="3033" w:type="dxa"/>
            <w:shd w:val="clear" w:color="auto" w:fill="FFFFFF"/>
          </w:tcPr>
          <w:p w14:paraId="6DA5F146" w14:textId="77777777" w:rsidR="00CF0942" w:rsidRDefault="00CF0942" w:rsidP="00D523F8">
            <w:pPr>
              <w:spacing w:after="240" w:line="259" w:lineRule="auto"/>
              <w:rPr>
                <w:rFonts w:ascii="Calibri" w:eastAsia="Calibri" w:hAnsi="Calibri" w:cs="Calibri"/>
                <w:b/>
                <w:color w:val="35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53838"/>
                <w:sz w:val="20"/>
                <w:szCs w:val="20"/>
              </w:rPr>
              <w:t xml:space="preserve">Dzienne: </w:t>
            </w:r>
            <w:r>
              <w:rPr>
                <w:rFonts w:ascii="Calibri" w:eastAsia="Calibri" w:hAnsi="Calibri" w:cs="Calibri"/>
                <w:b/>
                <w:color w:val="353838"/>
                <w:sz w:val="20"/>
                <w:szCs w:val="20"/>
              </w:rPr>
              <w:t>08:00 - 09:30</w:t>
            </w:r>
          </w:p>
          <w:p w14:paraId="1225EB04" w14:textId="77777777" w:rsidR="00CF0942" w:rsidRDefault="00CF0942" w:rsidP="00D523F8">
            <w:pPr>
              <w:spacing w:after="240" w:line="259" w:lineRule="auto"/>
              <w:rPr>
                <w:rFonts w:ascii="Calibri" w:eastAsia="Calibri" w:hAnsi="Calibri" w:cs="Calibri"/>
                <w:color w:val="353838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FFFFFF"/>
          </w:tcPr>
          <w:p w14:paraId="53B5B12C" w14:textId="77777777" w:rsidR="00CF0942" w:rsidRDefault="00CF0942" w:rsidP="00D523F8">
            <w:pPr>
              <w:spacing w:after="240" w:line="259" w:lineRule="auto"/>
              <w:rPr>
                <w:rFonts w:ascii="Calibri" w:eastAsia="Calibri" w:hAnsi="Calibri" w:cs="Calibri"/>
                <w:color w:val="35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53838"/>
                <w:sz w:val="20"/>
                <w:szCs w:val="20"/>
              </w:rPr>
              <w:t>TAK</w:t>
            </w:r>
          </w:p>
        </w:tc>
      </w:tr>
      <w:tr w:rsidR="00CF0942" w14:paraId="08D14153" w14:textId="77777777" w:rsidTr="00D523F8">
        <w:tc>
          <w:tcPr>
            <w:tcW w:w="455" w:type="dxa"/>
          </w:tcPr>
          <w:p w14:paraId="433A3516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601" w:type="dxa"/>
          </w:tcPr>
          <w:p w14:paraId="2B137585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Magdalena </w:t>
            </w:r>
            <w:proofErr w:type="spellStart"/>
            <w:r>
              <w:rPr>
                <w:rFonts w:ascii="Calibri" w:eastAsia="Calibri" w:hAnsi="Calibri" w:cs="Calibri"/>
              </w:rPr>
              <w:t>Knapp</w:t>
            </w:r>
            <w:proofErr w:type="spellEnd"/>
          </w:p>
        </w:tc>
        <w:tc>
          <w:tcPr>
            <w:tcW w:w="2825" w:type="dxa"/>
          </w:tcPr>
          <w:p w14:paraId="249031B4" w14:textId="77777777" w:rsidR="00CF0942" w:rsidRDefault="00775C98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hyperlink r:id="rId12">
              <w:r w:rsidR="00CF0942">
                <w:rPr>
                  <w:rFonts w:ascii="Calibri" w:eastAsia="Calibri" w:hAnsi="Calibri" w:cs="Calibri"/>
                  <w:color w:val="1155CC"/>
                  <w:u w:val="single"/>
                </w:rPr>
                <w:t>mknapp@wz.uw.edu.pl</w:t>
              </w:r>
            </w:hyperlink>
            <w:r w:rsidR="00CF094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5" w:type="dxa"/>
          </w:tcPr>
          <w:p w14:paraId="4ACF9DAF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343" w:type="dxa"/>
            <w:shd w:val="clear" w:color="auto" w:fill="FFFFFF"/>
          </w:tcPr>
          <w:p w14:paraId="19E10D81" w14:textId="77777777" w:rsidR="00CF0942" w:rsidRP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CF0942">
              <w:rPr>
                <w:rFonts w:ascii="Calibri" w:eastAsia="Calibri" w:hAnsi="Calibri" w:cs="Calibri"/>
                <w:lang w:val="en-US"/>
              </w:rPr>
              <w:t>Supply chain: Tackling unfair trading practices</w:t>
            </w:r>
          </w:p>
        </w:tc>
        <w:tc>
          <w:tcPr>
            <w:tcW w:w="3033" w:type="dxa"/>
            <w:shd w:val="clear" w:color="auto" w:fill="FFFFFF"/>
          </w:tcPr>
          <w:p w14:paraId="69CFD9EA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Dzienne: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08:00 - 09:30 </w:t>
            </w:r>
          </w:p>
        </w:tc>
        <w:tc>
          <w:tcPr>
            <w:tcW w:w="3033" w:type="dxa"/>
            <w:shd w:val="clear" w:color="auto" w:fill="FFFFFF"/>
          </w:tcPr>
          <w:p w14:paraId="65E7CDDB" w14:textId="77777777" w:rsidR="00CF0942" w:rsidRDefault="00CF0942" w:rsidP="00D523F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</w:tr>
    </w:tbl>
    <w:p w14:paraId="5EC3BCCE" w14:textId="77777777" w:rsidR="00CF0942" w:rsidRDefault="00CF0942" w:rsidP="00CF0942">
      <w:pPr>
        <w:spacing w:after="160" w:line="259" w:lineRule="auto"/>
      </w:pPr>
    </w:p>
    <w:p w14:paraId="51A61D64" w14:textId="77777777" w:rsidR="0028249F" w:rsidRPr="00A37944" w:rsidRDefault="0028249F" w:rsidP="0028249F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6CC26635" w14:textId="77777777" w:rsidR="0028249F" w:rsidRPr="00A37944" w:rsidRDefault="0028249F" w:rsidP="0028249F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78D7FA22" w14:textId="77777777" w:rsidR="0028249F" w:rsidRPr="00F02931" w:rsidRDefault="0028249F" w:rsidP="0028249F">
      <w:pPr>
        <w:jc w:val="center"/>
        <w:rPr>
          <w:sz w:val="28"/>
        </w:rPr>
      </w:pPr>
      <w:r>
        <w:rPr>
          <w:sz w:val="28"/>
        </w:rPr>
        <w:t>*  *  *</w:t>
      </w:r>
    </w:p>
    <w:sectPr w:rsidR="0028249F" w:rsidRPr="00F02931" w:rsidSect="00775C98">
      <w:pgSz w:w="16834" w:h="11909" w:orient="landscape"/>
      <w:pgMar w:top="284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117E"/>
    <w:multiLevelType w:val="multilevel"/>
    <w:tmpl w:val="77823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CA"/>
    <w:rsid w:val="0028249F"/>
    <w:rsid w:val="00546D0D"/>
    <w:rsid w:val="00775C98"/>
    <w:rsid w:val="009277A2"/>
    <w:rsid w:val="00A363CA"/>
    <w:rsid w:val="00CF0942"/>
    <w:rsid w:val="00D2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DB1F"/>
  <w15:chartTrackingRefBased/>
  <w15:docId w15:val="{30D744BE-C993-4DA4-851C-3310193C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942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rnawska@wz.uw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skoczny@yahoo.com" TargetMode="External"/><Relationship Id="rId12" Type="http://schemas.openxmlformats.org/officeDocument/2006/relationships/hyperlink" Target="mailto:mknapp@wz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ecka@uw.edu.pl" TargetMode="External"/><Relationship Id="rId11" Type="http://schemas.openxmlformats.org/officeDocument/2006/relationships/hyperlink" Target="mailto:bgb@uw.edu.pl" TargetMode="External"/><Relationship Id="rId5" Type="http://schemas.openxmlformats.org/officeDocument/2006/relationships/hyperlink" Target="mailto:kamran@wz.uw.edu.pl" TargetMode="External"/><Relationship Id="rId10" Type="http://schemas.openxmlformats.org/officeDocument/2006/relationships/hyperlink" Target="mailto:marina.ranga@googl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tuznik@wz.u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1859</Characters>
  <Application>Microsoft Office Word</Application>
  <DocSecurity>0</DocSecurity>
  <Lines>15</Lines>
  <Paragraphs>4</Paragraphs>
  <ScaleCrop>false</ScaleCrop>
  <Company>Uniwersytet Warszawski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Izabela Nedew</cp:lastModifiedBy>
  <cp:revision>6</cp:revision>
  <dcterms:created xsi:type="dcterms:W3CDTF">2024-01-19T10:29:00Z</dcterms:created>
  <dcterms:modified xsi:type="dcterms:W3CDTF">2024-01-29T11:13:00Z</dcterms:modified>
</cp:coreProperties>
</file>