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F451AB" w:rsidRDefault="00B06052" w:rsidP="00325422">
      <w:pPr>
        <w:spacing w:after="0" w:line="276" w:lineRule="auto"/>
        <w:ind w:left="0" w:firstLine="0"/>
        <w:jc w:val="center"/>
        <w:rPr>
          <w:lang w:val="en-US"/>
        </w:rPr>
      </w:pPr>
      <w:r w:rsidRPr="00F451AB">
        <w:rPr>
          <w:lang w:val="en-US"/>
        </w:rPr>
        <w:t>Course description form</w:t>
      </w:r>
      <w:r w:rsidR="00325422" w:rsidRPr="00F451AB">
        <w:rPr>
          <w:lang w:val="en-US"/>
        </w:rPr>
        <w:t xml:space="preserve"> (</w:t>
      </w:r>
      <w:r w:rsidRPr="00F451AB">
        <w:rPr>
          <w:lang w:val="en-US"/>
        </w:rPr>
        <w:t>syllabus form</w:t>
      </w:r>
      <w:r w:rsidR="00325422" w:rsidRPr="00F451AB">
        <w:rPr>
          <w:lang w:val="en-US"/>
        </w:rPr>
        <w:t xml:space="preserve">) – </w:t>
      </w:r>
      <w:r w:rsidRPr="00F451AB">
        <w:rPr>
          <w:lang w:val="en-US"/>
        </w:rPr>
        <w:t>for 1</w:t>
      </w:r>
      <w:r w:rsidRPr="00F451AB">
        <w:rPr>
          <w:vertAlign w:val="superscript"/>
          <w:lang w:val="en-US"/>
        </w:rPr>
        <w:t>st</w:t>
      </w:r>
      <w:r w:rsidRPr="00F451AB">
        <w:rPr>
          <w:lang w:val="en-US"/>
        </w:rPr>
        <w:t xml:space="preserve"> and 2</w:t>
      </w:r>
      <w:r w:rsidRPr="00F451AB">
        <w:rPr>
          <w:vertAlign w:val="superscript"/>
          <w:lang w:val="en-US"/>
        </w:rPr>
        <w:t>nd</w:t>
      </w:r>
      <w:r w:rsidRPr="00F451AB">
        <w:rPr>
          <w:lang w:val="en-US"/>
        </w:rPr>
        <w:t xml:space="preserve"> cycle studies</w:t>
      </w:r>
    </w:p>
    <w:p w14:paraId="68145C5C" w14:textId="77777777" w:rsidR="00325422" w:rsidRPr="00F451AB" w:rsidRDefault="00325422" w:rsidP="00325422">
      <w:pPr>
        <w:spacing w:after="0" w:line="276" w:lineRule="auto"/>
        <w:ind w:left="0" w:firstLine="0"/>
        <w:rPr>
          <w:lang w:val="en-US"/>
        </w:rPr>
      </w:pPr>
    </w:p>
    <w:p w14:paraId="70281B2C" w14:textId="4B1B3114" w:rsidR="00325422" w:rsidRPr="00F451AB" w:rsidRDefault="00325422" w:rsidP="00325422">
      <w:pPr>
        <w:spacing w:after="0" w:line="276" w:lineRule="auto"/>
        <w:ind w:left="-5"/>
        <w:rPr>
          <w:lang w:val="en-US"/>
        </w:rPr>
      </w:pPr>
      <w:r w:rsidRPr="00F451AB">
        <w:rPr>
          <w:b/>
          <w:lang w:val="en-US"/>
        </w:rPr>
        <w:t xml:space="preserve">A. </w:t>
      </w:r>
      <w:r w:rsidR="00B06052" w:rsidRPr="00F451AB">
        <w:rPr>
          <w:b/>
          <w:lang w:val="en-US"/>
        </w:rPr>
        <w:t>General data</w:t>
      </w:r>
      <w:r w:rsidRPr="00F451AB">
        <w:rPr>
          <w:b/>
          <w:lang w:val="en-US"/>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573"/>
        <w:gridCol w:w="6379"/>
      </w:tblGrid>
      <w:tr w:rsidR="00325422" w:rsidRPr="00F451AB" w14:paraId="17839006"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F451AB" w:rsidRDefault="00B06052" w:rsidP="00883FAD">
            <w:pPr>
              <w:spacing w:after="0" w:line="276" w:lineRule="auto"/>
              <w:ind w:left="6" w:firstLine="0"/>
              <w:jc w:val="center"/>
              <w:rPr>
                <w:lang w:val="en-US"/>
              </w:rPr>
            </w:pPr>
            <w:r w:rsidRPr="00F451AB">
              <w:rPr>
                <w:b/>
                <w:lang w:val="en-US"/>
              </w:rPr>
              <w:t>Name of the field</w:t>
            </w:r>
          </w:p>
        </w:tc>
        <w:tc>
          <w:tcPr>
            <w:tcW w:w="6379" w:type="dxa"/>
            <w:tcBorders>
              <w:top w:val="single" w:sz="4" w:space="0" w:color="000000"/>
              <w:left w:val="single" w:sz="4" w:space="0" w:color="000000"/>
              <w:bottom w:val="single" w:sz="4" w:space="0" w:color="000000"/>
              <w:right w:val="single" w:sz="4" w:space="0" w:color="000000"/>
            </w:tcBorders>
          </w:tcPr>
          <w:p w14:paraId="2845C42C" w14:textId="08BF2DD8" w:rsidR="00325422" w:rsidRPr="00F451AB" w:rsidRDefault="00B06052" w:rsidP="00883FAD">
            <w:pPr>
              <w:spacing w:after="0" w:line="276" w:lineRule="auto"/>
              <w:ind w:left="6" w:firstLine="0"/>
              <w:jc w:val="center"/>
              <w:rPr>
                <w:lang w:val="en-US"/>
              </w:rPr>
            </w:pPr>
            <w:r w:rsidRPr="00F451AB">
              <w:rPr>
                <w:b/>
                <w:lang w:val="en-US"/>
              </w:rPr>
              <w:t>Content</w:t>
            </w:r>
            <w:r w:rsidR="00325422" w:rsidRPr="00F451AB">
              <w:rPr>
                <w:b/>
                <w:lang w:val="en-US"/>
              </w:rPr>
              <w:t xml:space="preserve"> </w:t>
            </w:r>
          </w:p>
        </w:tc>
      </w:tr>
      <w:tr w:rsidR="00325422" w:rsidRPr="0011686D" w14:paraId="767625B7"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F451AB" w:rsidRDefault="00B06052" w:rsidP="004D621E">
            <w:pPr>
              <w:spacing w:after="0" w:line="276" w:lineRule="auto"/>
              <w:ind w:left="0" w:firstLine="0"/>
              <w:rPr>
                <w:lang w:val="en-US"/>
              </w:rPr>
            </w:pPr>
            <w:r w:rsidRPr="00F451AB">
              <w:rPr>
                <w:lang w:val="en-US"/>
              </w:rPr>
              <w:t>Course title</w:t>
            </w:r>
          </w:p>
        </w:tc>
        <w:tc>
          <w:tcPr>
            <w:tcW w:w="6379" w:type="dxa"/>
            <w:tcBorders>
              <w:top w:val="single" w:sz="4" w:space="0" w:color="000000"/>
              <w:left w:val="single" w:sz="4" w:space="0" w:color="000000"/>
              <w:bottom w:val="single" w:sz="4" w:space="0" w:color="000000"/>
              <w:right w:val="single" w:sz="4" w:space="0" w:color="000000"/>
            </w:tcBorders>
          </w:tcPr>
          <w:p w14:paraId="7B01285B" w14:textId="77A0501C" w:rsidR="00325422" w:rsidRPr="00F451AB" w:rsidRDefault="0047208F" w:rsidP="004D621E">
            <w:pPr>
              <w:spacing w:after="0" w:line="276" w:lineRule="auto"/>
              <w:ind w:left="1" w:firstLine="0"/>
              <w:rPr>
                <w:lang w:val="en-US"/>
              </w:rPr>
            </w:pPr>
            <w:r>
              <w:rPr>
                <w:lang w:val="en-US"/>
              </w:rPr>
              <w:t>Management Information Systems (MIS)</w:t>
            </w:r>
          </w:p>
        </w:tc>
      </w:tr>
      <w:tr w:rsidR="00325422" w:rsidRPr="00F451AB" w14:paraId="3EBB86AA"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F451AB" w:rsidRDefault="00B06052" w:rsidP="004D621E">
            <w:pPr>
              <w:spacing w:after="0" w:line="276" w:lineRule="auto"/>
              <w:ind w:left="0" w:firstLine="0"/>
              <w:rPr>
                <w:lang w:val="en-US"/>
              </w:rPr>
            </w:pPr>
            <w:r w:rsidRPr="00F451AB">
              <w:rPr>
                <w:lang w:val="en-US"/>
              </w:rPr>
              <w:t>Organizational unit:</w:t>
            </w:r>
          </w:p>
        </w:tc>
        <w:tc>
          <w:tcPr>
            <w:tcW w:w="6379" w:type="dxa"/>
            <w:tcBorders>
              <w:top w:val="single" w:sz="4" w:space="0" w:color="000000"/>
              <w:left w:val="single" w:sz="4" w:space="0" w:color="000000"/>
              <w:bottom w:val="single" w:sz="4" w:space="0" w:color="000000"/>
              <w:right w:val="single" w:sz="4" w:space="0" w:color="000000"/>
            </w:tcBorders>
          </w:tcPr>
          <w:p w14:paraId="4C323F84" w14:textId="5C2E33C3" w:rsidR="00325422" w:rsidRPr="00F451AB" w:rsidRDefault="00B00ED8" w:rsidP="004D621E">
            <w:pPr>
              <w:spacing w:after="0" w:line="276" w:lineRule="auto"/>
              <w:ind w:left="1" w:firstLine="0"/>
              <w:rPr>
                <w:lang w:val="en-US"/>
              </w:rPr>
            </w:pPr>
            <w:r w:rsidRPr="00F451AB">
              <w:rPr>
                <w:lang w:val="en-US"/>
              </w:rPr>
              <w:t>Faculty of Management</w:t>
            </w:r>
          </w:p>
        </w:tc>
      </w:tr>
      <w:tr w:rsidR="00325422" w:rsidRPr="0011686D" w14:paraId="595A40A2" w14:textId="77777777" w:rsidTr="00B00ED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F451AB" w:rsidRDefault="00B06052" w:rsidP="004D621E">
            <w:pPr>
              <w:spacing w:after="0" w:line="276" w:lineRule="auto"/>
              <w:ind w:left="0" w:firstLine="0"/>
              <w:rPr>
                <w:lang w:val="en-US"/>
              </w:rPr>
            </w:pPr>
            <w:r w:rsidRPr="00F451AB">
              <w:rPr>
                <w:lang w:val="en-US"/>
              </w:rPr>
              <w:t>Organizational unit where the course is offered:</w:t>
            </w:r>
          </w:p>
        </w:tc>
        <w:tc>
          <w:tcPr>
            <w:tcW w:w="6379" w:type="dxa"/>
            <w:tcBorders>
              <w:top w:val="single" w:sz="4" w:space="0" w:color="000000"/>
              <w:left w:val="single" w:sz="4" w:space="0" w:color="000000"/>
              <w:bottom w:val="single" w:sz="4" w:space="0" w:color="000000"/>
              <w:right w:val="single" w:sz="4" w:space="0" w:color="000000"/>
            </w:tcBorders>
          </w:tcPr>
          <w:p w14:paraId="576F0687" w14:textId="02F03759" w:rsidR="00325422" w:rsidRPr="002E2A2A" w:rsidRDefault="002E2A2A" w:rsidP="002E2A2A">
            <w:pPr>
              <w:spacing w:after="0" w:line="276" w:lineRule="auto"/>
              <w:ind w:left="1" w:firstLine="0"/>
            </w:pPr>
            <w:r>
              <w:t>International Business Program (IBP)</w:t>
            </w:r>
          </w:p>
        </w:tc>
      </w:tr>
      <w:tr w:rsidR="00325422" w:rsidRPr="00F451AB" w14:paraId="6E85B401" w14:textId="77777777" w:rsidTr="00B00ED8">
        <w:trPr>
          <w:trHeight w:val="21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F451AB" w:rsidRDefault="00B06052" w:rsidP="004D621E">
            <w:pPr>
              <w:spacing w:after="0" w:line="276" w:lineRule="auto"/>
              <w:ind w:left="0" w:firstLine="0"/>
              <w:rPr>
                <w:lang w:val="en-US"/>
              </w:rPr>
            </w:pPr>
            <w:r w:rsidRPr="00F451AB">
              <w:rPr>
                <w:lang w:val="en-US"/>
              </w:rPr>
              <w:t>Course ID</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1A08BC2F" w:rsidR="00325422" w:rsidRPr="00F451AB" w:rsidRDefault="002E2A2A" w:rsidP="004D621E">
            <w:pPr>
              <w:spacing w:after="0" w:line="276" w:lineRule="auto"/>
              <w:ind w:left="1" w:firstLine="0"/>
              <w:rPr>
                <w:lang w:val="en-US"/>
              </w:rPr>
            </w:pPr>
            <w:r w:rsidRPr="002E2A2A">
              <w:rPr>
                <w:lang w:val="en-US"/>
              </w:rPr>
              <w:t>2600-IBP-MIS</w:t>
            </w:r>
          </w:p>
        </w:tc>
      </w:tr>
      <w:tr w:rsidR="00325422" w:rsidRPr="00F451AB" w14:paraId="2A48BBA1" w14:textId="77777777" w:rsidTr="00B00ED8">
        <w:trPr>
          <w:trHeight w:val="220"/>
        </w:trPr>
        <w:tc>
          <w:tcPr>
            <w:tcW w:w="3078"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F451AB" w:rsidRDefault="00B06052" w:rsidP="004D621E">
            <w:pPr>
              <w:spacing w:after="0" w:line="276" w:lineRule="auto"/>
              <w:ind w:left="0" w:firstLine="0"/>
              <w:rPr>
                <w:lang w:val="en-US"/>
              </w:rPr>
            </w:pPr>
            <w:r w:rsidRPr="00F451AB">
              <w:rPr>
                <w:lang w:val="en-US"/>
              </w:rPr>
              <w:t>Erasmus code / ISCED</w:t>
            </w:r>
          </w:p>
        </w:tc>
        <w:tc>
          <w:tcPr>
            <w:tcW w:w="6379" w:type="dxa"/>
            <w:tcBorders>
              <w:top w:val="single" w:sz="4" w:space="0" w:color="000000"/>
              <w:left w:val="single" w:sz="4" w:space="0" w:color="000000"/>
              <w:bottom w:val="single" w:sz="4" w:space="0" w:color="000000"/>
              <w:right w:val="single" w:sz="4" w:space="0" w:color="000000"/>
            </w:tcBorders>
          </w:tcPr>
          <w:p w14:paraId="2008EDC2" w14:textId="4259D17A" w:rsidR="002E2A2A" w:rsidRPr="002E2A2A" w:rsidRDefault="002E2A2A" w:rsidP="002E2A2A">
            <w:pPr>
              <w:spacing w:after="0" w:line="276" w:lineRule="auto"/>
              <w:ind w:left="1" w:firstLine="0"/>
              <w:rPr>
                <w:bCs/>
              </w:rPr>
            </w:pPr>
            <w:r w:rsidRPr="002E2A2A">
              <w:rPr>
                <w:bCs/>
              </w:rPr>
              <w:t xml:space="preserve">(in </w:t>
            </w:r>
            <w:proofErr w:type="spellStart"/>
            <w:r w:rsidRPr="002E2A2A">
              <w:rPr>
                <w:bCs/>
              </w:rPr>
              <w:t>Polish</w:t>
            </w:r>
            <w:proofErr w:type="spellEnd"/>
            <w:r w:rsidRPr="002E2A2A">
              <w:rPr>
                <w:bCs/>
              </w:rPr>
              <w:t xml:space="preserve">) Przedmioty dla 1 roku, 2 </w:t>
            </w:r>
            <w:proofErr w:type="spellStart"/>
            <w:r w:rsidRPr="002E2A2A">
              <w:rPr>
                <w:bCs/>
              </w:rPr>
              <w:t>sem</w:t>
            </w:r>
            <w:proofErr w:type="spellEnd"/>
            <w:r w:rsidRPr="002E2A2A">
              <w:rPr>
                <w:bCs/>
              </w:rPr>
              <w:t>., stacjonarne, IBP (Nowy Program ważny od 2022/2023)</w:t>
            </w:r>
          </w:p>
          <w:p w14:paraId="28F06B15" w14:textId="1195FEBA" w:rsidR="00325422" w:rsidRPr="002E2A2A" w:rsidRDefault="002E2A2A" w:rsidP="002E2A2A">
            <w:pPr>
              <w:spacing w:after="0" w:line="276" w:lineRule="auto"/>
              <w:ind w:left="1" w:firstLine="0"/>
              <w:rPr>
                <w:bCs/>
              </w:rPr>
            </w:pPr>
            <w:r w:rsidRPr="002E2A2A">
              <w:rPr>
                <w:bCs/>
              </w:rPr>
              <w:t xml:space="preserve">(in </w:t>
            </w:r>
            <w:proofErr w:type="spellStart"/>
            <w:r w:rsidRPr="002E2A2A">
              <w:rPr>
                <w:bCs/>
              </w:rPr>
              <w:t>Polish</w:t>
            </w:r>
            <w:proofErr w:type="spellEnd"/>
            <w:r w:rsidRPr="002E2A2A">
              <w:rPr>
                <w:bCs/>
              </w:rPr>
              <w:t xml:space="preserve">) Przedmioty dla 2 roku, 3 </w:t>
            </w:r>
            <w:proofErr w:type="spellStart"/>
            <w:r w:rsidRPr="002E2A2A">
              <w:rPr>
                <w:bCs/>
              </w:rPr>
              <w:t>sem</w:t>
            </w:r>
            <w:proofErr w:type="spellEnd"/>
            <w:r w:rsidRPr="002E2A2A">
              <w:rPr>
                <w:bCs/>
              </w:rPr>
              <w:t>., stacjonarne, IBP (Nowy Program ważny od 2022/2023)</w:t>
            </w:r>
          </w:p>
        </w:tc>
      </w:tr>
      <w:tr w:rsidR="00325422" w:rsidRPr="00F451AB" w14:paraId="16B1A5A9" w14:textId="77777777" w:rsidTr="00B00ED8">
        <w:trPr>
          <w:trHeight w:val="21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F451AB" w:rsidRDefault="00B06052" w:rsidP="004D621E">
            <w:pPr>
              <w:spacing w:after="0" w:line="276" w:lineRule="auto"/>
              <w:ind w:left="0" w:firstLine="0"/>
              <w:rPr>
                <w:lang w:val="en-US"/>
              </w:rPr>
            </w:pPr>
            <w:r w:rsidRPr="00F451AB">
              <w:rPr>
                <w:lang w:val="en-US"/>
              </w:rPr>
              <w:t>Course groups</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3FE49E3C" w:rsidR="00325422" w:rsidRPr="00FC0392" w:rsidRDefault="00325422" w:rsidP="004D621E">
            <w:pPr>
              <w:spacing w:after="0" w:line="276" w:lineRule="auto"/>
              <w:ind w:left="1" w:firstLine="0"/>
            </w:pPr>
            <w:r w:rsidRPr="00FC0392">
              <w:t xml:space="preserve"> </w:t>
            </w:r>
          </w:p>
        </w:tc>
      </w:tr>
      <w:tr w:rsidR="00325422" w:rsidRPr="00F451AB" w14:paraId="25593A25" w14:textId="77777777" w:rsidTr="00B00ED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F451AB" w:rsidRDefault="00B06052" w:rsidP="004D621E">
            <w:pPr>
              <w:spacing w:after="0" w:line="276" w:lineRule="auto"/>
              <w:ind w:left="0" w:firstLine="0"/>
              <w:rPr>
                <w:lang w:val="en-US"/>
              </w:rPr>
            </w:pPr>
            <w:r w:rsidRPr="00F451AB">
              <w:rPr>
                <w:lang w:val="en-US"/>
              </w:rPr>
              <w:t>Period when the course is offered</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202829B" w14:textId="530EE833" w:rsidR="00325422" w:rsidRPr="00F451AB" w:rsidRDefault="00325422" w:rsidP="004D621E">
            <w:pPr>
              <w:spacing w:after="0" w:line="276" w:lineRule="auto"/>
              <w:ind w:left="1" w:firstLine="0"/>
              <w:rPr>
                <w:lang w:val="en-US"/>
              </w:rPr>
            </w:pPr>
            <w:r w:rsidRPr="00F451AB">
              <w:rPr>
                <w:lang w:val="en-US"/>
              </w:rPr>
              <w:t xml:space="preserve"> </w:t>
            </w:r>
            <w:r w:rsidR="004C4B80" w:rsidRPr="00F451AB">
              <w:rPr>
                <w:lang w:val="en-US"/>
              </w:rPr>
              <w:t>summer</w:t>
            </w:r>
            <w:r w:rsidR="00B00ED8" w:rsidRPr="00F451AB">
              <w:rPr>
                <w:lang w:val="en-US"/>
              </w:rPr>
              <w:t xml:space="preserve"> </w:t>
            </w:r>
            <w:r w:rsidR="006B1EE5" w:rsidRPr="00F451AB">
              <w:rPr>
                <w:lang w:val="en-US"/>
              </w:rPr>
              <w:t xml:space="preserve">term </w:t>
            </w:r>
            <w:r w:rsidR="00B00ED8" w:rsidRPr="00F451AB">
              <w:rPr>
                <w:lang w:val="en-US"/>
              </w:rPr>
              <w:t>2023/2024</w:t>
            </w:r>
          </w:p>
        </w:tc>
      </w:tr>
      <w:tr w:rsidR="00325422" w:rsidRPr="00814070" w14:paraId="16B3CC5B"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F451AB" w:rsidRDefault="00B06052" w:rsidP="004D621E">
            <w:pPr>
              <w:spacing w:after="0" w:line="276" w:lineRule="auto"/>
              <w:ind w:left="0" w:firstLine="0"/>
              <w:rPr>
                <w:lang w:val="en-US"/>
              </w:rPr>
            </w:pPr>
            <w:r w:rsidRPr="00F451AB">
              <w:rPr>
                <w:lang w:val="en-US"/>
              </w:rPr>
              <w:t>Short description</w:t>
            </w:r>
          </w:p>
        </w:tc>
        <w:tc>
          <w:tcPr>
            <w:tcW w:w="6379" w:type="dxa"/>
            <w:tcBorders>
              <w:top w:val="single" w:sz="4" w:space="0" w:color="000000"/>
              <w:left w:val="single" w:sz="4" w:space="0" w:color="000000"/>
              <w:bottom w:val="single" w:sz="4" w:space="0" w:color="000000"/>
              <w:right w:val="single" w:sz="4" w:space="0" w:color="000000"/>
            </w:tcBorders>
          </w:tcPr>
          <w:p w14:paraId="3B03A2C7" w14:textId="77777777" w:rsidR="00180370" w:rsidRDefault="00180370" w:rsidP="00180370">
            <w:pPr>
              <w:spacing w:after="0" w:line="276" w:lineRule="auto"/>
              <w:ind w:left="1" w:firstLine="0"/>
              <w:jc w:val="both"/>
              <w:rPr>
                <w:lang w:val="en-US"/>
              </w:rPr>
            </w:pPr>
            <w:r w:rsidRPr="00180370">
              <w:rPr>
                <w:lang w:val="en-US"/>
              </w:rPr>
              <w:t xml:space="preserve">This course provides an in-depth analysis of Management Information Systems (MIS) implemented in various organizations and across different sectors. It also focuses on the integration of cutting-edge technologies within key business domains such as the company's performance and operational efficiency, production, supply and value chains, marketing, sales, customer engagement, and the management of internet users' personal data. </w:t>
            </w:r>
          </w:p>
          <w:p w14:paraId="2FC86C75" w14:textId="77777777" w:rsidR="00180370" w:rsidRDefault="00180370" w:rsidP="00180370">
            <w:pPr>
              <w:spacing w:after="0" w:line="276" w:lineRule="auto"/>
              <w:ind w:left="1" w:firstLine="0"/>
              <w:jc w:val="both"/>
              <w:rPr>
                <w:lang w:val="en-US"/>
              </w:rPr>
            </w:pPr>
          </w:p>
          <w:p w14:paraId="078EEA3B" w14:textId="2DFC2925" w:rsidR="00325422" w:rsidRDefault="00180370" w:rsidP="00180370">
            <w:pPr>
              <w:spacing w:after="0" w:line="276" w:lineRule="auto"/>
              <w:ind w:left="1" w:firstLine="0"/>
              <w:jc w:val="both"/>
              <w:rPr>
                <w:lang w:val="en-US"/>
              </w:rPr>
            </w:pPr>
            <w:r w:rsidRPr="00180370">
              <w:rPr>
                <w:lang w:val="en-US"/>
              </w:rPr>
              <w:t xml:space="preserve">It presents the role of MIS in strategic decision-making in today's data-intensive business environment with a view to optimizing operational efficiency, adapting </w:t>
            </w:r>
            <w:proofErr w:type="gramStart"/>
            <w:r w:rsidRPr="00180370">
              <w:rPr>
                <w:lang w:val="en-US"/>
              </w:rPr>
              <w:t>to</w:t>
            </w:r>
            <w:proofErr w:type="gramEnd"/>
            <w:r w:rsidRPr="00180370">
              <w:rPr>
                <w:lang w:val="en-US"/>
              </w:rPr>
              <w:t xml:space="preserve"> and leveraging emerging technologies like AI, IoT, and blockchain, and enhancing executives' leadership and management capabilities. This knowledge is critical for maintaining a competitive edge, as it enables students to apply technology for innovation and market expansion, manage information across diverse markets and understand customer data, facilitating customer-centric strategies. </w:t>
            </w:r>
            <w:r>
              <w:rPr>
                <w:lang w:val="en-US"/>
              </w:rPr>
              <w:t>The course</w:t>
            </w:r>
            <w:r w:rsidRPr="00180370">
              <w:rPr>
                <w:lang w:val="en-US"/>
              </w:rPr>
              <w:t xml:space="preserve"> also includes an understanding of issues such as cybersecurity and risk management, which is necessary for safeguarding organizational data and navigating the complexities of today's business world</w:t>
            </w:r>
            <w:r>
              <w:rPr>
                <w:lang w:val="en-US"/>
              </w:rPr>
              <w:t>.</w:t>
            </w:r>
          </w:p>
          <w:p w14:paraId="208E85E8" w14:textId="15887A4C" w:rsidR="00180370" w:rsidRPr="00F451AB" w:rsidRDefault="00180370" w:rsidP="00180370">
            <w:pPr>
              <w:spacing w:after="0" w:line="276" w:lineRule="auto"/>
              <w:ind w:left="1" w:firstLine="0"/>
              <w:jc w:val="both"/>
              <w:rPr>
                <w:lang w:val="en-US"/>
              </w:rPr>
            </w:pPr>
          </w:p>
        </w:tc>
      </w:tr>
      <w:tr w:rsidR="00325422" w:rsidRPr="00F451AB" w14:paraId="6ABCC11F"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F451AB" w:rsidRDefault="00B06052" w:rsidP="004D621E">
            <w:pPr>
              <w:spacing w:after="0" w:line="276" w:lineRule="auto"/>
              <w:ind w:left="0" w:firstLine="0"/>
              <w:rPr>
                <w:lang w:val="en-US"/>
              </w:rPr>
            </w:pPr>
            <w:r w:rsidRPr="00F451AB">
              <w:rPr>
                <w:lang w:val="en-US"/>
              </w:rPr>
              <w:t>Type of course:</w:t>
            </w:r>
          </w:p>
        </w:tc>
        <w:tc>
          <w:tcPr>
            <w:tcW w:w="6379" w:type="dxa"/>
            <w:tcBorders>
              <w:top w:val="single" w:sz="4" w:space="0" w:color="000000"/>
              <w:left w:val="single" w:sz="4" w:space="0" w:color="000000"/>
              <w:bottom w:val="single" w:sz="4" w:space="0" w:color="000000"/>
              <w:right w:val="single" w:sz="4" w:space="0" w:color="000000"/>
            </w:tcBorders>
          </w:tcPr>
          <w:p w14:paraId="242641F3" w14:textId="34ACE60D" w:rsidR="00325422" w:rsidRPr="00F451AB" w:rsidRDefault="00FC0392" w:rsidP="004D621E">
            <w:pPr>
              <w:spacing w:after="0" w:line="276" w:lineRule="auto"/>
              <w:ind w:left="1" w:firstLine="0"/>
              <w:rPr>
                <w:lang w:val="en-US"/>
              </w:rPr>
            </w:pPr>
            <w:r w:rsidRPr="00FC0392">
              <w:rPr>
                <w:lang w:val="en-US"/>
              </w:rPr>
              <w:t>obligatory courses</w:t>
            </w:r>
          </w:p>
        </w:tc>
      </w:tr>
      <w:tr w:rsidR="00325422" w:rsidRPr="00814070" w14:paraId="6F2D4A9A"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F451AB" w:rsidRDefault="00B06052" w:rsidP="004D621E">
            <w:pPr>
              <w:spacing w:after="0" w:line="276" w:lineRule="auto"/>
              <w:ind w:left="0" w:firstLine="0"/>
              <w:rPr>
                <w:lang w:val="en-US"/>
              </w:rPr>
            </w:pPr>
            <w:r w:rsidRPr="00F451AB">
              <w:rPr>
                <w:lang w:val="en-US"/>
              </w:rPr>
              <w:t>Full description</w:t>
            </w:r>
          </w:p>
        </w:tc>
        <w:tc>
          <w:tcPr>
            <w:tcW w:w="6379" w:type="dxa"/>
            <w:tcBorders>
              <w:top w:val="single" w:sz="4" w:space="0" w:color="000000"/>
              <w:left w:val="single" w:sz="4" w:space="0" w:color="000000"/>
              <w:bottom w:val="single" w:sz="4" w:space="0" w:color="000000"/>
              <w:right w:val="single" w:sz="4" w:space="0" w:color="000000"/>
            </w:tcBorders>
          </w:tcPr>
          <w:p w14:paraId="52C2C3E8" w14:textId="4AACE88C" w:rsidR="00B00ED8" w:rsidRPr="007E075C" w:rsidRDefault="00B00ED8" w:rsidP="007E075C">
            <w:pPr>
              <w:spacing w:after="0" w:line="276" w:lineRule="auto"/>
              <w:rPr>
                <w:lang w:val="en-US"/>
              </w:rPr>
            </w:pPr>
            <w:r w:rsidRPr="007E075C">
              <w:rPr>
                <w:lang w:val="en-US"/>
              </w:rPr>
              <w:t>The scope of the course is as follows:</w:t>
            </w:r>
          </w:p>
          <w:p w14:paraId="14E27E6A" w14:textId="77777777" w:rsidR="00B00ED8" w:rsidRPr="00F451AB" w:rsidRDefault="00B00ED8" w:rsidP="00B00ED8">
            <w:pPr>
              <w:spacing w:after="0" w:line="276" w:lineRule="auto"/>
              <w:ind w:left="1" w:firstLine="0"/>
              <w:rPr>
                <w:lang w:val="en-US"/>
              </w:rPr>
            </w:pPr>
          </w:p>
          <w:p w14:paraId="60676157" w14:textId="488F8A0A" w:rsidR="007E075C" w:rsidRDefault="007E075C" w:rsidP="007E075C">
            <w:pPr>
              <w:pStyle w:val="Akapitzlist"/>
              <w:numPr>
                <w:ilvl w:val="0"/>
                <w:numId w:val="4"/>
              </w:numPr>
              <w:spacing w:after="0" w:line="276" w:lineRule="auto"/>
              <w:rPr>
                <w:lang w:val="en-US"/>
              </w:rPr>
            </w:pPr>
            <w:r w:rsidRPr="007E075C">
              <w:rPr>
                <w:lang w:val="en-US"/>
              </w:rPr>
              <w:t xml:space="preserve">The definition, </w:t>
            </w:r>
            <w:proofErr w:type="gramStart"/>
            <w:r w:rsidRPr="007E075C">
              <w:rPr>
                <w:lang w:val="en-US"/>
              </w:rPr>
              <w:t>role</w:t>
            </w:r>
            <w:proofErr w:type="gramEnd"/>
            <w:r w:rsidRPr="007E075C">
              <w:rPr>
                <w:lang w:val="en-US"/>
              </w:rPr>
              <w:t xml:space="preserve"> and place of MIS in organizations. </w:t>
            </w:r>
          </w:p>
          <w:p w14:paraId="15FA501F" w14:textId="77777777" w:rsidR="007E075C" w:rsidRPr="007E075C" w:rsidRDefault="007E075C" w:rsidP="007E075C">
            <w:pPr>
              <w:pStyle w:val="Akapitzlist"/>
              <w:spacing w:after="0" w:line="276" w:lineRule="auto"/>
              <w:ind w:firstLine="0"/>
              <w:rPr>
                <w:lang w:val="en-US"/>
              </w:rPr>
            </w:pPr>
          </w:p>
          <w:p w14:paraId="790E2D41" w14:textId="46FB19E9" w:rsidR="007E075C" w:rsidRDefault="007E075C" w:rsidP="007E075C">
            <w:pPr>
              <w:pStyle w:val="Akapitzlist"/>
              <w:numPr>
                <w:ilvl w:val="0"/>
                <w:numId w:val="4"/>
              </w:numPr>
              <w:spacing w:after="0" w:line="276" w:lineRule="auto"/>
              <w:rPr>
                <w:lang w:val="en-US"/>
              </w:rPr>
            </w:pPr>
            <w:r w:rsidRPr="007E075C">
              <w:rPr>
                <w:lang w:val="en-US"/>
              </w:rPr>
              <w:t xml:space="preserve">MIS development areas: architecture, functional </w:t>
            </w:r>
            <w:proofErr w:type="gramStart"/>
            <w:r w:rsidRPr="007E075C">
              <w:rPr>
                <w:lang w:val="en-US"/>
              </w:rPr>
              <w:t>integration</w:t>
            </w:r>
            <w:proofErr w:type="gramEnd"/>
            <w:r w:rsidRPr="007E075C">
              <w:rPr>
                <w:lang w:val="en-US"/>
              </w:rPr>
              <w:t xml:space="preserve"> and scope of application. </w:t>
            </w:r>
          </w:p>
          <w:p w14:paraId="21B6D6ED" w14:textId="77777777" w:rsidR="007E075C" w:rsidRPr="007E075C" w:rsidRDefault="007E075C" w:rsidP="007E075C">
            <w:pPr>
              <w:pStyle w:val="Akapitzlist"/>
              <w:rPr>
                <w:lang w:val="en-US"/>
              </w:rPr>
            </w:pPr>
          </w:p>
          <w:p w14:paraId="420DAD1C" w14:textId="77777777" w:rsidR="007E075C" w:rsidRPr="007E075C" w:rsidRDefault="007E075C" w:rsidP="007E075C">
            <w:pPr>
              <w:pStyle w:val="Akapitzlist"/>
              <w:spacing w:after="0" w:line="276" w:lineRule="auto"/>
              <w:ind w:firstLine="0"/>
              <w:rPr>
                <w:lang w:val="en-US"/>
              </w:rPr>
            </w:pPr>
          </w:p>
          <w:p w14:paraId="2FEB10F9" w14:textId="2BC9DED3" w:rsidR="007E075C" w:rsidRDefault="007E075C" w:rsidP="007E075C">
            <w:pPr>
              <w:pStyle w:val="Akapitzlist"/>
              <w:numPr>
                <w:ilvl w:val="0"/>
                <w:numId w:val="4"/>
              </w:numPr>
              <w:spacing w:after="0" w:line="276" w:lineRule="auto"/>
              <w:rPr>
                <w:lang w:val="en-US"/>
              </w:rPr>
            </w:pPr>
            <w:r w:rsidRPr="007E075C">
              <w:rPr>
                <w:lang w:val="en-US"/>
              </w:rPr>
              <w:t>Digitalization and new ICT solutions: artificial intelligence, machine learning, big data, blockchain, IoT, VR and AR, etc. in MIS.</w:t>
            </w:r>
          </w:p>
          <w:p w14:paraId="5283D43A" w14:textId="77777777" w:rsidR="007E075C" w:rsidRPr="007E075C" w:rsidRDefault="007E075C" w:rsidP="007E075C">
            <w:pPr>
              <w:pStyle w:val="Akapitzlist"/>
              <w:spacing w:after="0" w:line="276" w:lineRule="auto"/>
              <w:ind w:firstLine="0"/>
              <w:rPr>
                <w:lang w:val="en-US"/>
              </w:rPr>
            </w:pPr>
          </w:p>
          <w:p w14:paraId="67F6EBC2" w14:textId="02C37D02" w:rsidR="007E075C" w:rsidRDefault="007E075C" w:rsidP="007E075C">
            <w:pPr>
              <w:pStyle w:val="Akapitzlist"/>
              <w:numPr>
                <w:ilvl w:val="0"/>
                <w:numId w:val="4"/>
              </w:numPr>
              <w:spacing w:after="0" w:line="276" w:lineRule="auto"/>
              <w:rPr>
                <w:lang w:val="en-US"/>
              </w:rPr>
            </w:pPr>
            <w:r w:rsidRPr="007E075C">
              <w:rPr>
                <w:lang w:val="en-US"/>
              </w:rPr>
              <w:t xml:space="preserve">The present condition and development of e-commerce and digital consumer trends. </w:t>
            </w:r>
          </w:p>
          <w:p w14:paraId="575523EF" w14:textId="77777777" w:rsidR="007E075C" w:rsidRPr="007E075C" w:rsidRDefault="007E075C" w:rsidP="007E075C">
            <w:pPr>
              <w:pStyle w:val="Akapitzlist"/>
              <w:rPr>
                <w:lang w:val="en-US"/>
              </w:rPr>
            </w:pPr>
          </w:p>
          <w:p w14:paraId="06BF6060" w14:textId="3F66F1DA" w:rsidR="007E075C" w:rsidRDefault="007E075C" w:rsidP="007E075C">
            <w:pPr>
              <w:pStyle w:val="Akapitzlist"/>
              <w:numPr>
                <w:ilvl w:val="0"/>
                <w:numId w:val="4"/>
              </w:numPr>
              <w:spacing w:after="0" w:line="276" w:lineRule="auto"/>
              <w:rPr>
                <w:lang w:val="en-US"/>
              </w:rPr>
            </w:pPr>
            <w:r w:rsidRPr="007E075C">
              <w:rPr>
                <w:lang w:val="en-US"/>
              </w:rPr>
              <w:t xml:space="preserve">The foundations of electronic and mobile banking and payments. New developments in finance and banking: FinTech, Open Finance and DeFi. </w:t>
            </w:r>
          </w:p>
          <w:p w14:paraId="2A604DF5" w14:textId="77777777" w:rsidR="007E075C" w:rsidRPr="007E075C" w:rsidRDefault="007E075C" w:rsidP="007E075C">
            <w:pPr>
              <w:pStyle w:val="Akapitzlist"/>
              <w:rPr>
                <w:lang w:val="en-US"/>
              </w:rPr>
            </w:pPr>
          </w:p>
          <w:p w14:paraId="76E0EFC1" w14:textId="48B78314" w:rsidR="007E075C" w:rsidRDefault="007E075C" w:rsidP="007E075C">
            <w:pPr>
              <w:pStyle w:val="Akapitzlist"/>
              <w:numPr>
                <w:ilvl w:val="0"/>
                <w:numId w:val="4"/>
              </w:numPr>
              <w:spacing w:after="0" w:line="276" w:lineRule="auto"/>
              <w:rPr>
                <w:lang w:val="en-US"/>
              </w:rPr>
            </w:pPr>
            <w:r w:rsidRPr="007E075C">
              <w:rPr>
                <w:lang w:val="en-US"/>
              </w:rPr>
              <w:t xml:space="preserve">The necessary conditions and barriers to implementation of MIS in organizations. Effective use of ICT solutions in organizations and industries. </w:t>
            </w:r>
          </w:p>
          <w:p w14:paraId="1379FB18" w14:textId="77777777" w:rsidR="007E075C" w:rsidRPr="007E075C" w:rsidRDefault="007E075C" w:rsidP="007E075C">
            <w:pPr>
              <w:pStyle w:val="Akapitzlist"/>
              <w:rPr>
                <w:lang w:val="en-US"/>
              </w:rPr>
            </w:pPr>
          </w:p>
          <w:p w14:paraId="35B8F41E" w14:textId="77777777" w:rsidR="007E075C" w:rsidRPr="007E075C" w:rsidRDefault="007E075C" w:rsidP="007E075C">
            <w:pPr>
              <w:pStyle w:val="Akapitzlist"/>
              <w:spacing w:after="0" w:line="276" w:lineRule="auto"/>
              <w:ind w:firstLine="0"/>
              <w:rPr>
                <w:lang w:val="en-US"/>
              </w:rPr>
            </w:pPr>
          </w:p>
          <w:p w14:paraId="2E5AB7C0" w14:textId="50FD1E79" w:rsidR="007E075C" w:rsidRDefault="007E075C" w:rsidP="007E075C">
            <w:pPr>
              <w:pStyle w:val="Akapitzlist"/>
              <w:numPr>
                <w:ilvl w:val="0"/>
                <w:numId w:val="4"/>
              </w:numPr>
              <w:spacing w:after="0" w:line="276" w:lineRule="auto"/>
              <w:rPr>
                <w:lang w:val="en-US"/>
              </w:rPr>
            </w:pPr>
            <w:r w:rsidRPr="007E075C">
              <w:rPr>
                <w:lang w:val="en-US"/>
              </w:rPr>
              <w:t>Enterprise architecture. IT governance. Cybersecurity. Analyzing data and knowledge management strategies using MIS: selected examples and case studies.</w:t>
            </w:r>
          </w:p>
          <w:p w14:paraId="678B3587" w14:textId="77777777" w:rsidR="007E075C" w:rsidRPr="007E075C" w:rsidRDefault="007E075C" w:rsidP="007E075C">
            <w:pPr>
              <w:pStyle w:val="Akapitzlist"/>
              <w:spacing w:after="0" w:line="276" w:lineRule="auto"/>
              <w:ind w:firstLine="0"/>
              <w:rPr>
                <w:lang w:val="en-US"/>
              </w:rPr>
            </w:pPr>
          </w:p>
          <w:p w14:paraId="6948054F" w14:textId="04F6D9A8" w:rsidR="007E075C" w:rsidRDefault="007E075C" w:rsidP="007E075C">
            <w:pPr>
              <w:pStyle w:val="Akapitzlist"/>
              <w:numPr>
                <w:ilvl w:val="0"/>
                <w:numId w:val="4"/>
              </w:numPr>
              <w:spacing w:after="0" w:line="276" w:lineRule="auto"/>
              <w:rPr>
                <w:lang w:val="en-US"/>
              </w:rPr>
            </w:pPr>
            <w:r w:rsidRPr="007E075C">
              <w:rPr>
                <w:lang w:val="en-US"/>
              </w:rPr>
              <w:t xml:space="preserve">Management and application of new ICT technologies – key concepts. </w:t>
            </w:r>
          </w:p>
          <w:p w14:paraId="3C74EB59" w14:textId="77777777" w:rsidR="007E075C" w:rsidRPr="007E075C" w:rsidRDefault="007E075C" w:rsidP="007E075C">
            <w:pPr>
              <w:pStyle w:val="Akapitzlist"/>
              <w:rPr>
                <w:lang w:val="en-US"/>
              </w:rPr>
            </w:pPr>
          </w:p>
          <w:p w14:paraId="6D34B005" w14:textId="77777777" w:rsidR="00325422" w:rsidRDefault="007E075C" w:rsidP="007E075C">
            <w:pPr>
              <w:pStyle w:val="Akapitzlist"/>
              <w:numPr>
                <w:ilvl w:val="0"/>
                <w:numId w:val="4"/>
              </w:numPr>
              <w:spacing w:after="0" w:line="276" w:lineRule="auto"/>
              <w:rPr>
                <w:lang w:val="en-US"/>
              </w:rPr>
            </w:pPr>
            <w:r w:rsidRPr="007E075C">
              <w:rPr>
                <w:lang w:val="en-US"/>
              </w:rPr>
              <w:t xml:space="preserve">Selected methods of the evaluation of ICT solutions: platforms, </w:t>
            </w:r>
            <w:proofErr w:type="gramStart"/>
            <w:r w:rsidRPr="007E075C">
              <w:rPr>
                <w:lang w:val="en-US"/>
              </w:rPr>
              <w:t>websites</w:t>
            </w:r>
            <w:proofErr w:type="gramEnd"/>
            <w:r w:rsidRPr="007E075C">
              <w:rPr>
                <w:lang w:val="en-US"/>
              </w:rPr>
              <w:t xml:space="preserve"> and mobile applications.</w:t>
            </w:r>
          </w:p>
          <w:p w14:paraId="1951AEE6" w14:textId="77777777" w:rsidR="00721F24" w:rsidRPr="00721F24" w:rsidRDefault="00721F24" w:rsidP="00721F24">
            <w:pPr>
              <w:pStyle w:val="Akapitzlist"/>
              <w:rPr>
                <w:lang w:val="en-US"/>
              </w:rPr>
            </w:pPr>
          </w:p>
          <w:p w14:paraId="3243D41E" w14:textId="0C338B38" w:rsidR="00721F24" w:rsidRPr="007E075C" w:rsidRDefault="00721F24" w:rsidP="00721F24">
            <w:pPr>
              <w:pStyle w:val="Akapitzlist"/>
              <w:spacing w:after="0" w:line="276" w:lineRule="auto"/>
              <w:ind w:firstLine="0"/>
              <w:rPr>
                <w:lang w:val="en-US"/>
              </w:rPr>
            </w:pPr>
          </w:p>
        </w:tc>
      </w:tr>
      <w:tr w:rsidR="00325422" w:rsidRPr="00F451AB" w14:paraId="0EC178B4" w14:textId="77777777" w:rsidTr="00B00ED8">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F451AB" w:rsidRDefault="00B06052" w:rsidP="004D621E">
            <w:pPr>
              <w:spacing w:after="0" w:line="276" w:lineRule="auto"/>
              <w:ind w:left="0" w:firstLine="0"/>
              <w:rPr>
                <w:lang w:val="en-US"/>
              </w:rPr>
            </w:pPr>
            <w:r w:rsidRPr="00F451AB">
              <w:rPr>
                <w:lang w:val="en-US"/>
              </w:rPr>
              <w:lastRenderedPageBreak/>
              <w:t>Prerequisites</w:t>
            </w:r>
          </w:p>
        </w:tc>
        <w:tc>
          <w:tcPr>
            <w:tcW w:w="1573" w:type="dxa"/>
            <w:tcBorders>
              <w:top w:val="single" w:sz="4" w:space="0" w:color="000000"/>
              <w:left w:val="single" w:sz="4" w:space="0" w:color="000000"/>
              <w:bottom w:val="single" w:sz="4" w:space="0" w:color="000000"/>
              <w:right w:val="single" w:sz="4" w:space="0" w:color="000000"/>
            </w:tcBorders>
          </w:tcPr>
          <w:p w14:paraId="415CCCBA" w14:textId="2D5D04D8" w:rsidR="00325422" w:rsidRPr="00F451AB" w:rsidRDefault="00B06052" w:rsidP="004D621E">
            <w:pPr>
              <w:spacing w:after="0" w:line="276" w:lineRule="auto"/>
              <w:ind w:left="2" w:firstLine="0"/>
              <w:rPr>
                <w:lang w:val="en-US"/>
              </w:rPr>
            </w:pPr>
            <w:r w:rsidRPr="00F451AB">
              <w:rPr>
                <w:lang w:val="en-US"/>
              </w:rPr>
              <w:t>Formal</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026E239" w14:textId="77777777"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814070" w14:paraId="38B55437" w14:textId="77777777" w:rsidTr="00B00ED8">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F451AB" w:rsidRDefault="00325422" w:rsidP="004D621E">
            <w:pPr>
              <w:spacing w:after="160" w:line="276" w:lineRule="auto"/>
              <w:ind w:left="0" w:firstLine="0"/>
              <w:rPr>
                <w:lang w:val="en-US"/>
              </w:rPr>
            </w:pPr>
          </w:p>
        </w:tc>
        <w:tc>
          <w:tcPr>
            <w:tcW w:w="1573" w:type="dxa"/>
            <w:tcBorders>
              <w:top w:val="single" w:sz="4" w:space="0" w:color="000000"/>
              <w:left w:val="single" w:sz="4" w:space="0" w:color="000000"/>
              <w:bottom w:val="single" w:sz="4" w:space="0" w:color="000000"/>
              <w:right w:val="single" w:sz="4" w:space="0" w:color="000000"/>
            </w:tcBorders>
          </w:tcPr>
          <w:p w14:paraId="532E0153" w14:textId="5E44FFE0" w:rsidR="00325422" w:rsidRPr="00F451AB" w:rsidRDefault="00B06052" w:rsidP="004D621E">
            <w:pPr>
              <w:spacing w:after="0" w:line="276" w:lineRule="auto"/>
              <w:ind w:left="2" w:firstLine="0"/>
              <w:rPr>
                <w:lang w:val="en-US"/>
              </w:rPr>
            </w:pPr>
            <w:r w:rsidRPr="00F451AB">
              <w:rPr>
                <w:lang w:val="en-US"/>
              </w:rPr>
              <w:t>Initial</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6F5A485" w14:textId="25FBB9A3" w:rsidR="00325422" w:rsidRPr="00F451AB" w:rsidRDefault="00325422" w:rsidP="004D621E">
            <w:pPr>
              <w:spacing w:after="0" w:line="276" w:lineRule="auto"/>
              <w:ind w:left="1" w:firstLine="0"/>
              <w:rPr>
                <w:lang w:val="en-US"/>
              </w:rPr>
            </w:pPr>
            <w:r w:rsidRPr="00F451AB">
              <w:rPr>
                <w:lang w:val="en-US"/>
              </w:rPr>
              <w:t xml:space="preserve"> </w:t>
            </w:r>
            <w:r w:rsidR="00E43644">
              <w:rPr>
                <w:lang w:val="en-US"/>
              </w:rPr>
              <w:t>Knowledge and understanding of MIS and ICT solutions</w:t>
            </w:r>
          </w:p>
        </w:tc>
      </w:tr>
      <w:tr w:rsidR="00325422" w:rsidRPr="00814070" w14:paraId="191612E4"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F451AB" w:rsidRDefault="00B06052" w:rsidP="004D621E">
            <w:pPr>
              <w:spacing w:after="0" w:line="276" w:lineRule="auto"/>
              <w:ind w:left="0" w:firstLine="0"/>
              <w:rPr>
                <w:lang w:val="en-US"/>
              </w:rPr>
            </w:pPr>
            <w:r w:rsidRPr="00F451AB">
              <w:rPr>
                <w:lang w:val="en-US"/>
              </w:rPr>
              <w:t>Learning outcomes</w:t>
            </w:r>
          </w:p>
        </w:tc>
        <w:tc>
          <w:tcPr>
            <w:tcW w:w="6379" w:type="dxa"/>
            <w:tcBorders>
              <w:top w:val="single" w:sz="4" w:space="0" w:color="000000"/>
              <w:left w:val="single" w:sz="4" w:space="0" w:color="000000"/>
              <w:bottom w:val="single" w:sz="4" w:space="0" w:color="000000"/>
              <w:right w:val="single" w:sz="4" w:space="0" w:color="000000"/>
            </w:tcBorders>
          </w:tcPr>
          <w:p w14:paraId="36DADCE9" w14:textId="7B13D127" w:rsidR="00B00ED8" w:rsidRPr="00F451AB" w:rsidRDefault="00B00ED8" w:rsidP="00E43644">
            <w:pPr>
              <w:spacing w:after="0" w:line="276" w:lineRule="auto"/>
              <w:ind w:left="1" w:firstLine="0"/>
              <w:jc w:val="both"/>
              <w:rPr>
                <w:lang w:val="en-US"/>
              </w:rPr>
            </w:pPr>
            <w:r w:rsidRPr="00F451AB">
              <w:rPr>
                <w:lang w:val="en-US"/>
              </w:rPr>
              <w:t>Upon completion of this course, Student:</w:t>
            </w:r>
          </w:p>
          <w:p w14:paraId="0559A420" w14:textId="77777777" w:rsidR="00B00ED8" w:rsidRPr="00F451AB" w:rsidRDefault="00B00ED8" w:rsidP="00E43644">
            <w:pPr>
              <w:spacing w:after="0" w:line="276" w:lineRule="auto"/>
              <w:ind w:left="1" w:firstLine="0"/>
              <w:jc w:val="both"/>
              <w:rPr>
                <w:lang w:val="en-US"/>
              </w:rPr>
            </w:pPr>
          </w:p>
          <w:p w14:paraId="04E6E524" w14:textId="61B61EA0" w:rsidR="00C52445" w:rsidRPr="007E075C" w:rsidRDefault="00C52445" w:rsidP="00E43644">
            <w:pPr>
              <w:pStyle w:val="Akapitzlist"/>
              <w:numPr>
                <w:ilvl w:val="0"/>
                <w:numId w:val="1"/>
              </w:numPr>
              <w:spacing w:after="0" w:line="276" w:lineRule="auto"/>
              <w:jc w:val="both"/>
              <w:rPr>
                <w:color w:val="auto"/>
                <w:lang w:val="en-US"/>
              </w:rPr>
            </w:pPr>
            <w:r w:rsidRPr="007E075C">
              <w:rPr>
                <w:color w:val="auto"/>
                <w:lang w:val="en-US"/>
              </w:rPr>
              <w:t>demonstrates knowledge of basic concepts</w:t>
            </w:r>
            <w:r w:rsidR="00E91037" w:rsidRPr="007E075C">
              <w:rPr>
                <w:color w:val="auto"/>
                <w:lang w:val="en-US"/>
              </w:rPr>
              <w:t>, terminology</w:t>
            </w:r>
            <w:r w:rsidRPr="007E075C">
              <w:rPr>
                <w:color w:val="auto"/>
                <w:lang w:val="en-US"/>
              </w:rPr>
              <w:t xml:space="preserve"> </w:t>
            </w:r>
            <w:r w:rsidR="00E91037" w:rsidRPr="007E075C">
              <w:rPr>
                <w:color w:val="auto"/>
                <w:lang w:val="en-US"/>
              </w:rPr>
              <w:t xml:space="preserve">and research methods </w:t>
            </w:r>
            <w:r w:rsidRPr="007E075C">
              <w:rPr>
                <w:color w:val="auto"/>
                <w:lang w:val="en-US"/>
              </w:rPr>
              <w:t>related to Management Information Systems (MIS)</w:t>
            </w:r>
            <w:r w:rsidR="00E91037" w:rsidRPr="007E075C">
              <w:rPr>
                <w:color w:val="auto"/>
                <w:lang w:val="en-US"/>
              </w:rPr>
              <w:t xml:space="preserve"> considering their relevance and application in the fields of management, economics, </w:t>
            </w:r>
            <w:proofErr w:type="gramStart"/>
            <w:r w:rsidR="00E91037" w:rsidRPr="007E075C">
              <w:rPr>
                <w:color w:val="auto"/>
                <w:lang w:val="en-US"/>
              </w:rPr>
              <w:t>finance</w:t>
            </w:r>
            <w:proofErr w:type="gramEnd"/>
            <w:r w:rsidR="00E91037" w:rsidRPr="007E075C">
              <w:rPr>
                <w:color w:val="auto"/>
                <w:lang w:val="en-US"/>
              </w:rPr>
              <w:t xml:space="preserve"> and law (KW01)</w:t>
            </w:r>
            <w:r w:rsidR="00E43644">
              <w:rPr>
                <w:color w:val="auto"/>
                <w:lang w:val="en-US"/>
              </w:rPr>
              <w:t>,</w:t>
            </w:r>
          </w:p>
          <w:p w14:paraId="135334D4" w14:textId="77777777" w:rsidR="00C52445" w:rsidRPr="007E075C" w:rsidRDefault="00C52445" w:rsidP="00E43644">
            <w:pPr>
              <w:pStyle w:val="Akapitzlist"/>
              <w:spacing w:after="0" w:line="276" w:lineRule="auto"/>
              <w:ind w:left="361" w:firstLine="0"/>
              <w:jc w:val="both"/>
              <w:rPr>
                <w:color w:val="auto"/>
                <w:lang w:val="en-US"/>
              </w:rPr>
            </w:pPr>
          </w:p>
          <w:p w14:paraId="5AFA0C0E" w14:textId="6049A90B" w:rsidR="00B00ED8" w:rsidRPr="007E075C" w:rsidRDefault="00B00ED8" w:rsidP="00E43644">
            <w:pPr>
              <w:pStyle w:val="Akapitzlist"/>
              <w:numPr>
                <w:ilvl w:val="0"/>
                <w:numId w:val="1"/>
              </w:numPr>
              <w:spacing w:after="0" w:line="276" w:lineRule="auto"/>
              <w:jc w:val="both"/>
              <w:rPr>
                <w:color w:val="auto"/>
                <w:lang w:val="en-US"/>
              </w:rPr>
            </w:pPr>
            <w:r w:rsidRPr="007E075C">
              <w:rPr>
                <w:color w:val="auto"/>
                <w:lang w:val="en-US"/>
              </w:rPr>
              <w:t>demonstrates an understanding of the</w:t>
            </w:r>
            <w:r w:rsidR="00C52445" w:rsidRPr="007E075C">
              <w:rPr>
                <w:color w:val="auto"/>
                <w:lang w:val="en-US"/>
              </w:rPr>
              <w:t xml:space="preserve"> principles, procedures and practices related to the </w:t>
            </w:r>
            <w:r w:rsidRPr="007E075C">
              <w:rPr>
                <w:color w:val="auto"/>
                <w:lang w:val="en-US"/>
              </w:rPr>
              <w:t xml:space="preserve">application </w:t>
            </w:r>
            <w:r w:rsidR="0011686D" w:rsidRPr="007E075C">
              <w:rPr>
                <w:color w:val="auto"/>
                <w:lang w:val="en-US"/>
              </w:rPr>
              <w:t>Management Information Systems</w:t>
            </w:r>
            <w:r w:rsidRPr="007E075C">
              <w:rPr>
                <w:color w:val="auto"/>
                <w:lang w:val="en-US"/>
              </w:rPr>
              <w:t xml:space="preserve"> (</w:t>
            </w:r>
            <w:r w:rsidR="0011686D" w:rsidRPr="007E075C">
              <w:rPr>
                <w:color w:val="auto"/>
                <w:lang w:val="en-US"/>
              </w:rPr>
              <w:t>MIS</w:t>
            </w:r>
            <w:r w:rsidRPr="007E075C">
              <w:rPr>
                <w:color w:val="auto"/>
                <w:lang w:val="en-US"/>
              </w:rPr>
              <w:t>) in the areas of</w:t>
            </w:r>
            <w:r w:rsidR="0011686D" w:rsidRPr="007E075C">
              <w:rPr>
                <w:color w:val="auto"/>
                <w:lang w:val="en-US"/>
              </w:rPr>
              <w:t xml:space="preserve"> data processing and analytics,</w:t>
            </w:r>
            <w:r w:rsidRPr="007E075C">
              <w:rPr>
                <w:color w:val="auto"/>
                <w:lang w:val="en-US"/>
              </w:rPr>
              <w:t xml:space="preserve"> marketing, sales, customer service</w:t>
            </w:r>
            <w:r w:rsidR="0011686D" w:rsidRPr="007E075C">
              <w:rPr>
                <w:color w:val="auto"/>
                <w:lang w:val="en-US"/>
              </w:rPr>
              <w:t xml:space="preserve">, production, </w:t>
            </w:r>
            <w:proofErr w:type="gramStart"/>
            <w:r w:rsidR="0011686D" w:rsidRPr="007E075C">
              <w:rPr>
                <w:color w:val="auto"/>
                <w:lang w:val="en-US"/>
              </w:rPr>
              <w:t>supply</w:t>
            </w:r>
            <w:proofErr w:type="gramEnd"/>
            <w:r w:rsidR="0011686D" w:rsidRPr="007E075C">
              <w:rPr>
                <w:color w:val="auto"/>
                <w:lang w:val="en-US"/>
              </w:rPr>
              <w:t xml:space="preserve"> and value chain</w:t>
            </w:r>
            <w:r w:rsidRPr="007E075C">
              <w:rPr>
                <w:color w:val="auto"/>
                <w:lang w:val="en-US"/>
              </w:rPr>
              <w:t xml:space="preserve"> </w:t>
            </w:r>
            <w:r w:rsidR="0011686D" w:rsidRPr="007E075C">
              <w:rPr>
                <w:color w:val="auto"/>
                <w:lang w:val="en-US"/>
              </w:rPr>
              <w:t>focusing on leveraging MIS to streamline operations, enhance decision-making processes, and improve overall organizational efficiency (KW0</w:t>
            </w:r>
            <w:r w:rsidR="00C52445" w:rsidRPr="007E075C">
              <w:rPr>
                <w:color w:val="auto"/>
                <w:lang w:val="en-US"/>
              </w:rPr>
              <w:t>2</w:t>
            </w:r>
            <w:r w:rsidR="0011686D" w:rsidRPr="007E075C">
              <w:rPr>
                <w:color w:val="auto"/>
                <w:lang w:val="en-US"/>
              </w:rPr>
              <w:t>),</w:t>
            </w:r>
          </w:p>
          <w:p w14:paraId="45AD6A46" w14:textId="77777777" w:rsidR="00B00ED8" w:rsidRPr="007E075C" w:rsidRDefault="00B00ED8" w:rsidP="00E43644">
            <w:pPr>
              <w:spacing w:after="0" w:line="276" w:lineRule="auto"/>
              <w:ind w:left="1" w:firstLine="0"/>
              <w:jc w:val="both"/>
              <w:rPr>
                <w:color w:val="auto"/>
                <w:lang w:val="en-US"/>
              </w:rPr>
            </w:pPr>
          </w:p>
          <w:p w14:paraId="28D2DC91" w14:textId="75DB3D30" w:rsidR="00B00ED8" w:rsidRPr="007E075C" w:rsidRDefault="00B00ED8" w:rsidP="00E43644">
            <w:pPr>
              <w:pStyle w:val="Akapitzlist"/>
              <w:numPr>
                <w:ilvl w:val="0"/>
                <w:numId w:val="1"/>
              </w:numPr>
              <w:spacing w:after="0" w:line="276" w:lineRule="auto"/>
              <w:jc w:val="both"/>
              <w:rPr>
                <w:color w:val="auto"/>
                <w:lang w:val="en-US"/>
              </w:rPr>
            </w:pPr>
            <w:r w:rsidRPr="007E075C">
              <w:rPr>
                <w:color w:val="auto"/>
                <w:lang w:val="en-US"/>
              </w:rPr>
              <w:lastRenderedPageBreak/>
              <w:t>identifies new economic phenomena, technologies and their specific applications that support businesses in the field of data analytics</w:t>
            </w:r>
            <w:r w:rsidR="0011686D" w:rsidRPr="007E075C">
              <w:rPr>
                <w:color w:val="auto"/>
                <w:lang w:val="en-US"/>
              </w:rPr>
              <w:t xml:space="preserve"> involving identifying emerging economic trends, technological advancements, deriving actionable insights from vast datasets, thereby supporting strategic objectives and decision-making (KW06),</w:t>
            </w:r>
          </w:p>
          <w:p w14:paraId="3C64780C" w14:textId="77777777" w:rsidR="00B00ED8" w:rsidRPr="007E075C" w:rsidRDefault="00B00ED8" w:rsidP="00E43644">
            <w:pPr>
              <w:spacing w:after="0" w:line="276" w:lineRule="auto"/>
              <w:ind w:left="1" w:firstLine="0"/>
              <w:jc w:val="both"/>
              <w:rPr>
                <w:color w:val="auto"/>
                <w:lang w:val="en-US"/>
              </w:rPr>
            </w:pPr>
          </w:p>
          <w:p w14:paraId="755E483C" w14:textId="52D0292C" w:rsidR="00B00ED8" w:rsidRPr="007E075C" w:rsidRDefault="00B00ED8" w:rsidP="00E43644">
            <w:pPr>
              <w:pStyle w:val="Akapitzlist"/>
              <w:numPr>
                <w:ilvl w:val="0"/>
                <w:numId w:val="1"/>
              </w:numPr>
              <w:spacing w:after="0" w:line="276" w:lineRule="auto"/>
              <w:jc w:val="both"/>
              <w:rPr>
                <w:color w:val="auto"/>
                <w:lang w:val="en-US"/>
              </w:rPr>
            </w:pPr>
            <w:r w:rsidRPr="007E075C">
              <w:rPr>
                <w:color w:val="auto"/>
                <w:lang w:val="en-US"/>
              </w:rPr>
              <w:t>identifies the challenges related to the development of</w:t>
            </w:r>
            <w:r w:rsidR="002F21FD" w:rsidRPr="007E075C">
              <w:rPr>
                <w:color w:val="auto"/>
                <w:lang w:val="en-US"/>
              </w:rPr>
              <w:t xml:space="preserve"> Management Information Systems (MIS)</w:t>
            </w:r>
            <w:r w:rsidRPr="007E075C">
              <w:rPr>
                <w:color w:val="auto"/>
                <w:lang w:val="en-US"/>
              </w:rPr>
              <w:t>,</w:t>
            </w:r>
            <w:r w:rsidR="00481120" w:rsidRPr="007E075C">
              <w:rPr>
                <w:color w:val="auto"/>
                <w:lang w:val="en-US"/>
              </w:rPr>
              <w:t xml:space="preserve"> evaluates the quality of different types of modern technological solutions (AI, AR, VR, IoT and big data) and the impact they have on </w:t>
            </w:r>
            <w:r w:rsidR="0011686D" w:rsidRPr="007E075C">
              <w:rPr>
                <w:color w:val="auto"/>
                <w:lang w:val="en-US"/>
              </w:rPr>
              <w:t xml:space="preserve">businesses, </w:t>
            </w:r>
            <w:r w:rsidR="002F21FD" w:rsidRPr="007E075C">
              <w:rPr>
                <w:color w:val="auto"/>
                <w:lang w:val="en-US"/>
              </w:rPr>
              <w:t xml:space="preserve">human resources, </w:t>
            </w:r>
            <w:proofErr w:type="gramStart"/>
            <w:r w:rsidR="00481120" w:rsidRPr="007E075C">
              <w:rPr>
                <w:color w:val="auto"/>
                <w:lang w:val="en-US"/>
              </w:rPr>
              <w:t>consumers</w:t>
            </w:r>
            <w:proofErr w:type="gramEnd"/>
            <w:r w:rsidR="00481120" w:rsidRPr="007E075C">
              <w:rPr>
                <w:color w:val="auto"/>
                <w:lang w:val="en-US"/>
              </w:rPr>
              <w:t xml:space="preserve"> and their behavior</w:t>
            </w:r>
            <w:r w:rsidR="0011686D" w:rsidRPr="007E075C">
              <w:rPr>
                <w:color w:val="auto"/>
                <w:lang w:val="en-US"/>
              </w:rPr>
              <w:t xml:space="preserve"> (KU02),</w:t>
            </w:r>
          </w:p>
          <w:p w14:paraId="3D062ADF" w14:textId="77777777" w:rsidR="00B00ED8" w:rsidRPr="007E075C" w:rsidRDefault="00B00ED8" w:rsidP="00E43644">
            <w:pPr>
              <w:spacing w:after="0" w:line="276" w:lineRule="auto"/>
              <w:ind w:left="1" w:firstLine="0"/>
              <w:jc w:val="both"/>
              <w:rPr>
                <w:color w:val="auto"/>
                <w:lang w:val="en-US"/>
              </w:rPr>
            </w:pPr>
          </w:p>
          <w:p w14:paraId="30A77744" w14:textId="22C1D564" w:rsidR="00B00ED8" w:rsidRPr="007E075C" w:rsidRDefault="00B00ED8" w:rsidP="00E43644">
            <w:pPr>
              <w:pStyle w:val="Akapitzlist"/>
              <w:numPr>
                <w:ilvl w:val="0"/>
                <w:numId w:val="1"/>
              </w:numPr>
              <w:spacing w:after="0" w:line="276" w:lineRule="auto"/>
              <w:jc w:val="both"/>
              <w:rPr>
                <w:color w:val="auto"/>
                <w:lang w:val="en-US"/>
              </w:rPr>
            </w:pPr>
            <w:r w:rsidRPr="007E075C">
              <w:rPr>
                <w:color w:val="auto"/>
                <w:lang w:val="en-US"/>
              </w:rPr>
              <w:t xml:space="preserve">distinguishes between different types of </w:t>
            </w:r>
            <w:r w:rsidR="002F21FD" w:rsidRPr="007E075C">
              <w:rPr>
                <w:color w:val="auto"/>
                <w:lang w:val="en-US"/>
              </w:rPr>
              <w:t>MIS</w:t>
            </w:r>
            <w:r w:rsidR="00494714" w:rsidRPr="007E075C">
              <w:rPr>
                <w:color w:val="auto"/>
                <w:lang w:val="en-US"/>
              </w:rPr>
              <w:t xml:space="preserve"> and </w:t>
            </w:r>
            <w:r w:rsidRPr="007E075C">
              <w:rPr>
                <w:color w:val="auto"/>
                <w:lang w:val="en-US"/>
              </w:rPr>
              <w:t>identifies examples of their practical application in data processing,</w:t>
            </w:r>
            <w:r w:rsidR="002F21FD" w:rsidRPr="007E075C">
              <w:rPr>
                <w:color w:val="auto"/>
                <w:lang w:val="en-US"/>
              </w:rPr>
              <w:t xml:space="preserve"> customer-centric operations:</w:t>
            </w:r>
            <w:r w:rsidRPr="007E075C">
              <w:rPr>
                <w:color w:val="auto"/>
                <w:lang w:val="en-US"/>
              </w:rPr>
              <w:t xml:space="preserve"> personalization, market segmentation and customer profiling</w:t>
            </w:r>
            <w:r w:rsidR="002F21FD" w:rsidRPr="007E075C">
              <w:rPr>
                <w:color w:val="auto"/>
                <w:lang w:val="en-US"/>
              </w:rPr>
              <w:t xml:space="preserve"> as well as improving performance and efficiency within the company</w:t>
            </w:r>
            <w:r w:rsidR="00C52445" w:rsidRPr="007E075C">
              <w:rPr>
                <w:color w:val="auto"/>
                <w:lang w:val="en-US"/>
              </w:rPr>
              <w:t xml:space="preserve">, </w:t>
            </w:r>
            <w:proofErr w:type="gramStart"/>
            <w:r w:rsidR="00C52445" w:rsidRPr="007E075C">
              <w:rPr>
                <w:color w:val="auto"/>
                <w:lang w:val="en-US"/>
              </w:rPr>
              <w:t>selecting</w:t>
            </w:r>
            <w:proofErr w:type="gramEnd"/>
            <w:r w:rsidR="00C52445" w:rsidRPr="007E075C">
              <w:rPr>
                <w:color w:val="auto"/>
                <w:lang w:val="en-US"/>
              </w:rPr>
              <w:t xml:space="preserve"> and</w:t>
            </w:r>
            <w:r w:rsidR="0011686D" w:rsidRPr="007E075C">
              <w:rPr>
                <w:color w:val="auto"/>
                <w:lang w:val="en-US"/>
              </w:rPr>
              <w:t xml:space="preserve"> </w:t>
            </w:r>
            <w:r w:rsidR="00C52445" w:rsidRPr="007E075C">
              <w:rPr>
                <w:color w:val="auto"/>
                <w:lang w:val="en-US"/>
              </w:rPr>
              <w:t xml:space="preserve">using appropriate sources </w:t>
            </w:r>
            <w:r w:rsidR="0011686D" w:rsidRPr="007E075C">
              <w:rPr>
                <w:color w:val="auto"/>
                <w:lang w:val="en-US"/>
              </w:rPr>
              <w:t>(KU0</w:t>
            </w:r>
            <w:r w:rsidR="00494714" w:rsidRPr="007E075C">
              <w:rPr>
                <w:color w:val="auto"/>
                <w:lang w:val="en-US"/>
              </w:rPr>
              <w:t>2</w:t>
            </w:r>
            <w:r w:rsidR="0011686D" w:rsidRPr="007E075C">
              <w:rPr>
                <w:color w:val="auto"/>
                <w:lang w:val="en-US"/>
              </w:rPr>
              <w:t>)</w:t>
            </w:r>
            <w:r w:rsidR="00E43644">
              <w:rPr>
                <w:color w:val="auto"/>
                <w:lang w:val="en-US"/>
              </w:rPr>
              <w:t>,</w:t>
            </w:r>
          </w:p>
          <w:p w14:paraId="1F14A2AF" w14:textId="77777777" w:rsidR="00481120" w:rsidRPr="007E075C" w:rsidRDefault="00481120" w:rsidP="00E43644">
            <w:pPr>
              <w:spacing w:after="0" w:line="276" w:lineRule="auto"/>
              <w:ind w:left="1" w:firstLine="0"/>
              <w:jc w:val="both"/>
              <w:rPr>
                <w:color w:val="auto"/>
                <w:lang w:val="en-US"/>
              </w:rPr>
            </w:pPr>
          </w:p>
          <w:p w14:paraId="4133A3A0" w14:textId="01241B13" w:rsidR="00481120" w:rsidRPr="007E075C" w:rsidRDefault="00481120" w:rsidP="00E43644">
            <w:pPr>
              <w:pStyle w:val="Akapitzlist"/>
              <w:numPr>
                <w:ilvl w:val="0"/>
                <w:numId w:val="1"/>
              </w:numPr>
              <w:spacing w:after="0" w:line="276" w:lineRule="auto"/>
              <w:jc w:val="both"/>
              <w:rPr>
                <w:color w:val="auto"/>
                <w:lang w:val="en-US"/>
              </w:rPr>
            </w:pPr>
            <w:r w:rsidRPr="007E075C">
              <w:rPr>
                <w:color w:val="auto"/>
                <w:lang w:val="en-US"/>
              </w:rPr>
              <w:t>uses English at the level of B2</w:t>
            </w:r>
            <w:r w:rsidR="0011686D" w:rsidRPr="007E075C">
              <w:rPr>
                <w:color w:val="auto"/>
                <w:lang w:val="en-US"/>
              </w:rPr>
              <w:t>-C2</w:t>
            </w:r>
            <w:r w:rsidRPr="007E075C">
              <w:rPr>
                <w:color w:val="auto"/>
                <w:lang w:val="en-US"/>
              </w:rPr>
              <w:t xml:space="preserve"> (CEFR) </w:t>
            </w:r>
            <w:r w:rsidR="0011686D" w:rsidRPr="007E075C">
              <w:rPr>
                <w:color w:val="auto"/>
                <w:lang w:val="en-US"/>
              </w:rPr>
              <w:t>(KU04)</w:t>
            </w:r>
            <w:r w:rsidR="00E43644">
              <w:rPr>
                <w:color w:val="auto"/>
                <w:lang w:val="en-US"/>
              </w:rPr>
              <w:t>,</w:t>
            </w:r>
          </w:p>
          <w:p w14:paraId="239745C5" w14:textId="77777777" w:rsidR="00B00ED8" w:rsidRPr="007E075C" w:rsidRDefault="00B00ED8" w:rsidP="00E43644">
            <w:pPr>
              <w:spacing w:after="0" w:line="276" w:lineRule="auto"/>
              <w:ind w:left="1" w:firstLine="0"/>
              <w:jc w:val="both"/>
              <w:rPr>
                <w:color w:val="auto"/>
                <w:lang w:val="en-US"/>
              </w:rPr>
            </w:pPr>
          </w:p>
          <w:p w14:paraId="15EC1FED" w14:textId="612F4ECA" w:rsidR="00B00ED8" w:rsidRPr="007E075C" w:rsidRDefault="00481120" w:rsidP="00E43644">
            <w:pPr>
              <w:pStyle w:val="Akapitzlist"/>
              <w:numPr>
                <w:ilvl w:val="0"/>
                <w:numId w:val="1"/>
              </w:numPr>
              <w:spacing w:after="0" w:line="276" w:lineRule="auto"/>
              <w:jc w:val="both"/>
              <w:rPr>
                <w:color w:val="auto"/>
                <w:lang w:val="en-US"/>
              </w:rPr>
            </w:pPr>
            <w:r w:rsidRPr="007E075C">
              <w:rPr>
                <w:color w:val="auto"/>
                <w:lang w:val="en-US"/>
              </w:rPr>
              <w:t xml:space="preserve">assesses the feasibility of implementing </w:t>
            </w:r>
            <w:r w:rsidR="002F21FD" w:rsidRPr="007E075C">
              <w:rPr>
                <w:color w:val="auto"/>
                <w:lang w:val="en-US"/>
              </w:rPr>
              <w:t>M</w:t>
            </w:r>
            <w:r w:rsidR="00494714" w:rsidRPr="007E075C">
              <w:rPr>
                <w:color w:val="auto"/>
                <w:lang w:val="en-US"/>
              </w:rPr>
              <w:t xml:space="preserve">anagement </w:t>
            </w:r>
            <w:r w:rsidR="002F21FD" w:rsidRPr="007E075C">
              <w:rPr>
                <w:color w:val="auto"/>
                <w:lang w:val="en-US"/>
              </w:rPr>
              <w:t>I</w:t>
            </w:r>
            <w:r w:rsidR="00494714" w:rsidRPr="007E075C">
              <w:rPr>
                <w:color w:val="auto"/>
                <w:lang w:val="en-US"/>
              </w:rPr>
              <w:t xml:space="preserve">nformation </w:t>
            </w:r>
            <w:r w:rsidR="002F21FD" w:rsidRPr="007E075C">
              <w:rPr>
                <w:color w:val="auto"/>
                <w:lang w:val="en-US"/>
              </w:rPr>
              <w:t>S</w:t>
            </w:r>
            <w:r w:rsidR="00494714" w:rsidRPr="007E075C">
              <w:rPr>
                <w:color w:val="auto"/>
                <w:lang w:val="en-US"/>
              </w:rPr>
              <w:t>ystems (MIS)</w:t>
            </w:r>
            <w:r w:rsidR="002F21FD" w:rsidRPr="007E075C">
              <w:rPr>
                <w:color w:val="auto"/>
                <w:lang w:val="en-US"/>
              </w:rPr>
              <w:t xml:space="preserve"> </w:t>
            </w:r>
            <w:r w:rsidRPr="007E075C">
              <w:rPr>
                <w:color w:val="auto"/>
                <w:lang w:val="en-US"/>
              </w:rPr>
              <w:t xml:space="preserve">in different areas of the organization's operations </w:t>
            </w:r>
            <w:r w:rsidR="0011686D" w:rsidRPr="007E075C">
              <w:rPr>
                <w:color w:val="auto"/>
                <w:lang w:val="en-US"/>
              </w:rPr>
              <w:t>(KK01)</w:t>
            </w:r>
            <w:r w:rsidR="00E43644">
              <w:rPr>
                <w:color w:val="auto"/>
                <w:lang w:val="en-US"/>
              </w:rPr>
              <w:t>,</w:t>
            </w:r>
          </w:p>
          <w:p w14:paraId="1E91884A" w14:textId="77777777" w:rsidR="00B00ED8" w:rsidRPr="007E075C" w:rsidRDefault="00B00ED8" w:rsidP="00E43644">
            <w:pPr>
              <w:spacing w:after="0" w:line="276" w:lineRule="auto"/>
              <w:ind w:left="1" w:firstLine="0"/>
              <w:jc w:val="both"/>
              <w:rPr>
                <w:color w:val="auto"/>
                <w:lang w:val="en-US"/>
              </w:rPr>
            </w:pPr>
          </w:p>
          <w:p w14:paraId="50263368" w14:textId="6EEE7FA3" w:rsidR="00B00ED8" w:rsidRPr="007E075C" w:rsidRDefault="00B00ED8" w:rsidP="00E43644">
            <w:pPr>
              <w:pStyle w:val="Akapitzlist"/>
              <w:numPr>
                <w:ilvl w:val="0"/>
                <w:numId w:val="1"/>
              </w:numPr>
              <w:spacing w:after="0" w:line="276" w:lineRule="auto"/>
              <w:jc w:val="both"/>
              <w:rPr>
                <w:color w:val="auto"/>
                <w:lang w:val="en-US"/>
              </w:rPr>
            </w:pPr>
            <w:r w:rsidRPr="007E075C">
              <w:rPr>
                <w:color w:val="auto"/>
                <w:lang w:val="en-US"/>
              </w:rPr>
              <w:t>analyzes the usefulness of modern</w:t>
            </w:r>
            <w:r w:rsidR="00494714" w:rsidRPr="007E075C">
              <w:rPr>
                <w:color w:val="auto"/>
                <w:lang w:val="en-US"/>
              </w:rPr>
              <w:t xml:space="preserve"> Management Information Systems (MIS) </w:t>
            </w:r>
            <w:r w:rsidRPr="007E075C">
              <w:rPr>
                <w:color w:val="auto"/>
                <w:lang w:val="en-US"/>
              </w:rPr>
              <w:t>in different areas of activity and the benefits of their application,</w:t>
            </w:r>
            <w:r w:rsidR="00481120" w:rsidRPr="007E075C">
              <w:rPr>
                <w:color w:val="auto"/>
                <w:lang w:val="en-US"/>
              </w:rPr>
              <w:t xml:space="preserve"> analyzes examples of the application of modern digital solutions in the context of data collection, </w:t>
            </w:r>
            <w:proofErr w:type="gramStart"/>
            <w:r w:rsidR="00481120" w:rsidRPr="007E075C">
              <w:rPr>
                <w:color w:val="auto"/>
                <w:lang w:val="en-US"/>
              </w:rPr>
              <w:t>processing</w:t>
            </w:r>
            <w:proofErr w:type="gramEnd"/>
            <w:r w:rsidR="00481120" w:rsidRPr="007E075C">
              <w:rPr>
                <w:color w:val="auto"/>
                <w:lang w:val="en-US"/>
              </w:rPr>
              <w:t xml:space="preserve"> and analysis as well as the opportunities and threats they bring</w:t>
            </w:r>
            <w:r w:rsidR="0011686D" w:rsidRPr="007E075C">
              <w:rPr>
                <w:color w:val="auto"/>
                <w:lang w:val="en-US"/>
              </w:rPr>
              <w:t xml:space="preserve"> </w:t>
            </w:r>
            <w:r w:rsidR="00C52445" w:rsidRPr="007E075C">
              <w:rPr>
                <w:color w:val="auto"/>
                <w:lang w:val="en-US"/>
              </w:rPr>
              <w:t xml:space="preserve">to the business, sector and the entire economy </w:t>
            </w:r>
            <w:r w:rsidR="0011686D" w:rsidRPr="007E075C">
              <w:rPr>
                <w:color w:val="auto"/>
                <w:lang w:val="en-US"/>
              </w:rPr>
              <w:t>(KK0</w:t>
            </w:r>
            <w:r w:rsidR="00C52445" w:rsidRPr="007E075C">
              <w:rPr>
                <w:color w:val="auto"/>
                <w:lang w:val="en-US"/>
              </w:rPr>
              <w:t>1</w:t>
            </w:r>
            <w:r w:rsidR="0011686D" w:rsidRPr="007E075C">
              <w:rPr>
                <w:color w:val="auto"/>
                <w:lang w:val="en-US"/>
              </w:rPr>
              <w:t>)</w:t>
            </w:r>
            <w:r w:rsidR="00E43644">
              <w:rPr>
                <w:color w:val="auto"/>
                <w:lang w:val="en-US"/>
              </w:rPr>
              <w:t>,</w:t>
            </w:r>
          </w:p>
          <w:p w14:paraId="648F0348" w14:textId="77777777" w:rsidR="00B00ED8" w:rsidRPr="007E075C" w:rsidRDefault="00B00ED8" w:rsidP="00E43644">
            <w:pPr>
              <w:spacing w:after="0" w:line="276" w:lineRule="auto"/>
              <w:ind w:left="1" w:firstLine="0"/>
              <w:jc w:val="both"/>
              <w:rPr>
                <w:color w:val="auto"/>
                <w:lang w:val="en-US"/>
              </w:rPr>
            </w:pPr>
          </w:p>
          <w:p w14:paraId="76761FB2" w14:textId="16A970EE" w:rsidR="00E43644" w:rsidRPr="00E43644" w:rsidRDefault="00B00ED8" w:rsidP="00E43644">
            <w:pPr>
              <w:pStyle w:val="Akapitzlist"/>
              <w:numPr>
                <w:ilvl w:val="0"/>
                <w:numId w:val="1"/>
              </w:numPr>
              <w:spacing w:after="0" w:line="276" w:lineRule="auto"/>
              <w:jc w:val="both"/>
              <w:rPr>
                <w:lang w:val="en-US"/>
              </w:rPr>
            </w:pPr>
            <w:r w:rsidRPr="00E43644">
              <w:rPr>
                <w:color w:val="auto"/>
                <w:lang w:val="en-US"/>
              </w:rPr>
              <w:t xml:space="preserve">understands methods of evaluating </w:t>
            </w:r>
            <w:r w:rsidR="00494714" w:rsidRPr="00E43644">
              <w:rPr>
                <w:color w:val="auto"/>
                <w:lang w:val="en-US"/>
              </w:rPr>
              <w:t xml:space="preserve">MIS </w:t>
            </w:r>
            <w:r w:rsidRPr="00E43644">
              <w:rPr>
                <w:color w:val="auto"/>
                <w:lang w:val="en-US"/>
              </w:rPr>
              <w:t>in terms of data analysis, their effectiveness and usefulness</w:t>
            </w:r>
            <w:r w:rsidR="00C52445" w:rsidRPr="00E43644">
              <w:rPr>
                <w:color w:val="auto"/>
                <w:lang w:val="en-US"/>
              </w:rPr>
              <w:t xml:space="preserve"> with the consideration of the principles of ethical conduct, data protection, privacy, cybersecurity, </w:t>
            </w:r>
            <w:proofErr w:type="gramStart"/>
            <w:r w:rsidR="00C52445" w:rsidRPr="00E43644">
              <w:rPr>
                <w:color w:val="auto"/>
                <w:lang w:val="en-US"/>
              </w:rPr>
              <w:t>copyright</w:t>
            </w:r>
            <w:proofErr w:type="gramEnd"/>
            <w:r w:rsidR="00C52445" w:rsidRPr="00E43644">
              <w:rPr>
                <w:color w:val="auto"/>
                <w:lang w:val="en-US"/>
              </w:rPr>
              <w:t xml:space="preserve"> and intellectual property</w:t>
            </w:r>
            <w:r w:rsidRPr="00E43644">
              <w:rPr>
                <w:color w:val="auto"/>
                <w:lang w:val="en-US"/>
              </w:rPr>
              <w:t xml:space="preserve"> </w:t>
            </w:r>
            <w:r w:rsidR="0011686D" w:rsidRPr="00E43644">
              <w:rPr>
                <w:color w:val="auto"/>
                <w:lang w:val="en-US"/>
              </w:rPr>
              <w:t>(KK03)</w:t>
            </w:r>
            <w:r w:rsidR="00E43644" w:rsidRPr="00E43644">
              <w:rPr>
                <w:color w:val="auto"/>
                <w:lang w:val="en-US"/>
              </w:rPr>
              <w:t>.</w:t>
            </w:r>
          </w:p>
          <w:p w14:paraId="21F397DF" w14:textId="313A7850" w:rsidR="00E43644" w:rsidRPr="0011686D" w:rsidRDefault="00E43644" w:rsidP="00E43644">
            <w:pPr>
              <w:pStyle w:val="Akapitzlist"/>
              <w:spacing w:after="0" w:line="276" w:lineRule="auto"/>
              <w:ind w:left="361" w:firstLine="0"/>
              <w:jc w:val="both"/>
              <w:rPr>
                <w:lang w:val="en-US"/>
              </w:rPr>
            </w:pPr>
          </w:p>
        </w:tc>
      </w:tr>
      <w:tr w:rsidR="00325422" w:rsidRPr="0011686D" w14:paraId="5A99F7C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F451AB" w:rsidRDefault="00B06052" w:rsidP="004D621E">
            <w:pPr>
              <w:spacing w:after="0" w:line="276" w:lineRule="auto"/>
              <w:ind w:left="0" w:firstLine="0"/>
              <w:rPr>
                <w:lang w:val="en-US"/>
              </w:rPr>
            </w:pPr>
            <w:r w:rsidRPr="00F451AB">
              <w:rPr>
                <w:lang w:val="en-US"/>
              </w:rPr>
              <w:lastRenderedPageBreak/>
              <w:t>ECTS credit allocation (and other scores)</w:t>
            </w:r>
          </w:p>
        </w:tc>
        <w:tc>
          <w:tcPr>
            <w:tcW w:w="6379" w:type="dxa"/>
            <w:tcBorders>
              <w:top w:val="single" w:sz="4" w:space="0" w:color="000000"/>
              <w:left w:val="single" w:sz="4" w:space="0" w:color="000000"/>
              <w:bottom w:val="single" w:sz="4" w:space="0" w:color="000000"/>
              <w:right w:val="single" w:sz="4" w:space="0" w:color="000000"/>
            </w:tcBorders>
          </w:tcPr>
          <w:p w14:paraId="5DC7F1F4" w14:textId="0BA8A15D" w:rsidR="00325422" w:rsidRPr="00F451AB" w:rsidRDefault="00325422" w:rsidP="00FD570E">
            <w:pPr>
              <w:spacing w:after="0" w:line="276" w:lineRule="auto"/>
              <w:ind w:left="1" w:firstLine="0"/>
              <w:rPr>
                <w:lang w:val="en-US"/>
              </w:rPr>
            </w:pPr>
            <w:r w:rsidRPr="00F451AB">
              <w:rPr>
                <w:lang w:val="en-US"/>
              </w:rPr>
              <w:t xml:space="preserve"> </w:t>
            </w:r>
            <w:r w:rsidR="002E2A2A">
              <w:rPr>
                <w:lang w:val="en-US"/>
              </w:rPr>
              <w:t>4</w:t>
            </w:r>
            <w:r w:rsidR="00E43644">
              <w:rPr>
                <w:lang w:val="en-US"/>
              </w:rPr>
              <w:t>.00</w:t>
            </w:r>
          </w:p>
        </w:tc>
      </w:tr>
      <w:tr w:rsidR="00325422" w:rsidRPr="00F451AB" w14:paraId="301969D1"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F451AB" w:rsidRDefault="00B06052" w:rsidP="004D621E">
            <w:pPr>
              <w:spacing w:after="0" w:line="276" w:lineRule="auto"/>
              <w:ind w:left="0" w:firstLine="0"/>
              <w:rPr>
                <w:lang w:val="en-US"/>
              </w:rPr>
            </w:pPr>
            <w:r w:rsidRPr="00F451AB">
              <w:rPr>
                <w:lang w:val="en-US"/>
              </w:rPr>
              <w:t>Assessment methods and assessment criteria</w:t>
            </w:r>
          </w:p>
        </w:tc>
        <w:tc>
          <w:tcPr>
            <w:tcW w:w="6379" w:type="dxa"/>
            <w:tcBorders>
              <w:top w:val="single" w:sz="4" w:space="0" w:color="000000"/>
              <w:left w:val="single" w:sz="4" w:space="0" w:color="000000"/>
              <w:bottom w:val="single" w:sz="4" w:space="0" w:color="000000"/>
              <w:right w:val="single" w:sz="4" w:space="0" w:color="000000"/>
            </w:tcBorders>
          </w:tcPr>
          <w:p w14:paraId="3F6CC23E" w14:textId="100DF39E" w:rsidR="00283F80" w:rsidRPr="00283F80" w:rsidRDefault="00283F80" w:rsidP="00E43644">
            <w:pPr>
              <w:spacing w:after="0" w:line="276" w:lineRule="auto"/>
              <w:ind w:left="1" w:firstLine="0"/>
              <w:jc w:val="both"/>
              <w:rPr>
                <w:color w:val="auto"/>
                <w:lang w:val="en-US"/>
              </w:rPr>
            </w:pPr>
            <w:r w:rsidRPr="00283F80">
              <w:rPr>
                <w:color w:val="auto"/>
                <w:lang w:val="en-US"/>
              </w:rPr>
              <w:t xml:space="preserve">Case studies discussed and presented in small groups (3-5 students each). </w:t>
            </w:r>
          </w:p>
          <w:p w14:paraId="127E885C" w14:textId="77777777" w:rsidR="00283F80" w:rsidRPr="00283F80" w:rsidRDefault="00283F80" w:rsidP="00E43644">
            <w:pPr>
              <w:spacing w:after="0" w:line="276" w:lineRule="auto"/>
              <w:ind w:left="1" w:firstLine="0"/>
              <w:jc w:val="both"/>
              <w:rPr>
                <w:color w:val="auto"/>
                <w:lang w:val="en-US"/>
              </w:rPr>
            </w:pPr>
          </w:p>
          <w:p w14:paraId="6F76EDEE" w14:textId="15E2D21E" w:rsidR="00283F80" w:rsidRPr="00283F80" w:rsidRDefault="00283F80" w:rsidP="00E43644">
            <w:pPr>
              <w:spacing w:after="0" w:line="276" w:lineRule="auto"/>
              <w:ind w:left="1" w:firstLine="0"/>
              <w:jc w:val="both"/>
              <w:rPr>
                <w:color w:val="auto"/>
                <w:lang w:val="en-US"/>
              </w:rPr>
            </w:pPr>
            <w:r w:rsidRPr="00283F80">
              <w:rPr>
                <w:color w:val="auto"/>
                <w:lang w:val="en-US"/>
              </w:rPr>
              <w:lastRenderedPageBreak/>
              <w:t>Final assessment: 40% presentation of the team project and its results and 60% written exam,</w:t>
            </w:r>
          </w:p>
          <w:p w14:paraId="5912E662" w14:textId="77777777" w:rsidR="00283F80" w:rsidRPr="00283F80" w:rsidRDefault="00283F80" w:rsidP="00E43644">
            <w:pPr>
              <w:spacing w:after="0" w:line="276" w:lineRule="auto"/>
              <w:ind w:left="1" w:firstLine="0"/>
              <w:jc w:val="both"/>
              <w:rPr>
                <w:color w:val="auto"/>
                <w:lang w:val="en-US"/>
              </w:rPr>
            </w:pPr>
          </w:p>
          <w:p w14:paraId="0CFD4213" w14:textId="16E4AE9F" w:rsidR="00283F80" w:rsidRPr="00283F80" w:rsidRDefault="00283F80" w:rsidP="00E43644">
            <w:pPr>
              <w:pStyle w:val="Akapitzlist"/>
              <w:numPr>
                <w:ilvl w:val="0"/>
                <w:numId w:val="1"/>
              </w:numPr>
              <w:spacing w:after="0" w:line="276" w:lineRule="auto"/>
              <w:jc w:val="both"/>
              <w:rPr>
                <w:color w:val="auto"/>
                <w:lang w:val="en-US"/>
              </w:rPr>
            </w:pPr>
            <w:r w:rsidRPr="00283F80">
              <w:rPr>
                <w:color w:val="auto"/>
                <w:lang w:val="en-US"/>
              </w:rPr>
              <w:t xml:space="preserve">Presentation of the results of a team project prepared in small international teams (30 minutes including discussions). Grade weighting: </w:t>
            </w:r>
          </w:p>
          <w:p w14:paraId="6599B233" w14:textId="77777777" w:rsidR="00283F80" w:rsidRPr="00283F80" w:rsidRDefault="00283F80" w:rsidP="00E43644">
            <w:pPr>
              <w:spacing w:after="0" w:line="276" w:lineRule="auto"/>
              <w:ind w:left="1" w:firstLine="0"/>
              <w:jc w:val="both"/>
              <w:rPr>
                <w:color w:val="auto"/>
                <w:lang w:val="en-US"/>
              </w:rPr>
            </w:pPr>
          </w:p>
          <w:p w14:paraId="694C5302" w14:textId="0ECE7097" w:rsidR="00325422" w:rsidRPr="00F451AB" w:rsidRDefault="00283F80" w:rsidP="00E43644">
            <w:pPr>
              <w:pStyle w:val="Akapitzlist"/>
              <w:numPr>
                <w:ilvl w:val="0"/>
                <w:numId w:val="1"/>
              </w:numPr>
              <w:spacing w:after="0" w:line="276" w:lineRule="auto"/>
              <w:jc w:val="both"/>
              <w:rPr>
                <w:lang w:val="en-US"/>
              </w:rPr>
            </w:pPr>
            <w:r w:rsidRPr="00283F80">
              <w:rPr>
                <w:color w:val="auto"/>
                <w:lang w:val="en-US"/>
              </w:rPr>
              <w:t xml:space="preserve">End-of-semester written exam (multiple choice test – 45 minutes) on the </w:t>
            </w:r>
            <w:proofErr w:type="spellStart"/>
            <w:r w:rsidRPr="00283F80">
              <w:rPr>
                <w:color w:val="auto"/>
                <w:lang w:val="en-US"/>
              </w:rPr>
              <w:t>eKampus</w:t>
            </w:r>
            <w:proofErr w:type="spellEnd"/>
            <w:r w:rsidRPr="00283F80">
              <w:rPr>
                <w:color w:val="auto"/>
                <w:lang w:val="en-US"/>
              </w:rPr>
              <w:t xml:space="preserve"> platform, (an active student account in the IT infrastructure of the UW Faculty of Management is required). </w:t>
            </w:r>
            <w:r w:rsidR="00B00ED8" w:rsidRPr="00283F80">
              <w:rPr>
                <w:color w:val="auto"/>
                <w:lang w:val="en-US"/>
              </w:rPr>
              <w:t>A minimum of 51% score from the final test is required to obtain a credit for the course.</w:t>
            </w:r>
            <w:r w:rsidRPr="00283F80">
              <w:rPr>
                <w:color w:val="auto"/>
                <w:lang w:val="en-US"/>
              </w:rPr>
              <w:t xml:space="preserve"> </w:t>
            </w:r>
            <w:r w:rsidR="00B00ED8" w:rsidRPr="00283F80">
              <w:rPr>
                <w:color w:val="auto"/>
                <w:lang w:val="en-US"/>
              </w:rPr>
              <w:t>Grading scale: 3 (51%-60%), 3+ (61%-70%), 4 (71%-80%), 4+ (81%-90%), 5 (91%-100%)</w:t>
            </w:r>
          </w:p>
        </w:tc>
      </w:tr>
      <w:tr w:rsidR="00325422" w:rsidRPr="00814070" w14:paraId="212A23E1"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F451AB" w:rsidRDefault="00B06052" w:rsidP="004D621E">
            <w:pPr>
              <w:spacing w:after="0" w:line="276" w:lineRule="auto"/>
              <w:ind w:left="0" w:firstLine="0"/>
              <w:rPr>
                <w:lang w:val="en-US"/>
              </w:rPr>
            </w:pPr>
            <w:r w:rsidRPr="00F451AB">
              <w:rPr>
                <w:lang w:val="en-US"/>
              </w:rPr>
              <w:lastRenderedPageBreak/>
              <w:t>Examination</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F71E6CF" w14:textId="77777777" w:rsidR="00E43644" w:rsidRPr="00E43644" w:rsidRDefault="00E43644" w:rsidP="00E43644">
            <w:pPr>
              <w:spacing w:after="0" w:line="276" w:lineRule="auto"/>
              <w:rPr>
                <w:lang w:val="en-US"/>
              </w:rPr>
            </w:pPr>
          </w:p>
          <w:p w14:paraId="3FB06C4A" w14:textId="612A0733" w:rsidR="00E43644" w:rsidRPr="00E43644" w:rsidRDefault="00E43644" w:rsidP="00E43644">
            <w:pPr>
              <w:spacing w:after="0" w:line="276" w:lineRule="auto"/>
              <w:rPr>
                <w:lang w:val="en-US"/>
              </w:rPr>
            </w:pPr>
            <w:r w:rsidRPr="00E43644">
              <w:rPr>
                <w:lang w:val="en-US"/>
              </w:rPr>
              <w:t xml:space="preserve">Final </w:t>
            </w:r>
            <w:r w:rsidR="00721F24">
              <w:rPr>
                <w:lang w:val="en-US"/>
              </w:rPr>
              <w:t>multiple-choice</w:t>
            </w:r>
            <w:r w:rsidRPr="00E43644">
              <w:rPr>
                <w:lang w:val="en-US"/>
              </w:rPr>
              <w:t xml:space="preserve"> test and presentation of the results of a team project.</w:t>
            </w:r>
          </w:p>
          <w:p w14:paraId="61D77180" w14:textId="2817ADC3" w:rsidR="00325422" w:rsidRPr="00F451AB" w:rsidRDefault="00325422" w:rsidP="00E43644">
            <w:pPr>
              <w:spacing w:after="0" w:line="276" w:lineRule="auto"/>
              <w:rPr>
                <w:lang w:val="en-US"/>
              </w:rPr>
            </w:pPr>
          </w:p>
        </w:tc>
      </w:tr>
      <w:tr w:rsidR="00325422" w:rsidRPr="00F451AB" w14:paraId="073565A4"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F451AB" w:rsidRDefault="00B06052" w:rsidP="004D621E">
            <w:pPr>
              <w:spacing w:after="0" w:line="276" w:lineRule="auto"/>
              <w:ind w:left="0" w:firstLine="0"/>
              <w:rPr>
                <w:lang w:val="en-US"/>
              </w:rPr>
            </w:pPr>
            <w:r w:rsidRPr="00F451AB">
              <w:rPr>
                <w:lang w:val="en-US"/>
              </w:rPr>
              <w:t>Type of class</w:t>
            </w:r>
          </w:p>
        </w:tc>
        <w:tc>
          <w:tcPr>
            <w:tcW w:w="6379" w:type="dxa"/>
            <w:tcBorders>
              <w:top w:val="single" w:sz="4" w:space="0" w:color="000000"/>
              <w:left w:val="single" w:sz="4" w:space="0" w:color="000000"/>
              <w:bottom w:val="single" w:sz="4" w:space="0" w:color="000000"/>
              <w:right w:val="single" w:sz="4" w:space="0" w:color="000000"/>
            </w:tcBorders>
          </w:tcPr>
          <w:p w14:paraId="21E5C7F9" w14:textId="3018BBAD" w:rsidR="00325422" w:rsidRPr="00F451AB" w:rsidRDefault="00FC0392" w:rsidP="00B00ED8">
            <w:pPr>
              <w:spacing w:after="0" w:line="276" w:lineRule="auto"/>
              <w:rPr>
                <w:lang w:val="en-US"/>
              </w:rPr>
            </w:pPr>
            <w:r w:rsidRPr="00FC0392">
              <w:rPr>
                <w:lang w:val="en-US"/>
              </w:rPr>
              <w:t>obligatory courses</w:t>
            </w:r>
            <w:r w:rsidR="002E2A2A">
              <w:rPr>
                <w:lang w:val="en-US"/>
              </w:rPr>
              <w:t>, seminar</w:t>
            </w:r>
          </w:p>
        </w:tc>
      </w:tr>
      <w:tr w:rsidR="00325422" w:rsidRPr="00F451AB" w14:paraId="4A326BB5"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688F150" w14:textId="138CB3D5" w:rsidR="00325422" w:rsidRPr="00F451AB" w:rsidRDefault="00325422" w:rsidP="004D621E">
            <w:pPr>
              <w:spacing w:after="0" w:line="276" w:lineRule="auto"/>
              <w:ind w:left="0" w:firstLine="0"/>
              <w:rPr>
                <w:lang w:val="en-US"/>
              </w:rPr>
            </w:pPr>
          </w:p>
        </w:tc>
        <w:tc>
          <w:tcPr>
            <w:tcW w:w="6379" w:type="dxa"/>
            <w:tcBorders>
              <w:top w:val="single" w:sz="4" w:space="0" w:color="000000"/>
              <w:left w:val="single" w:sz="4" w:space="0" w:color="000000"/>
              <w:bottom w:val="single" w:sz="4" w:space="0" w:color="000000"/>
              <w:right w:val="single" w:sz="4" w:space="0" w:color="000000"/>
            </w:tcBorders>
          </w:tcPr>
          <w:p w14:paraId="6E9E4E65" w14:textId="1D1A4318" w:rsidR="00325422" w:rsidRPr="00F451AB" w:rsidRDefault="00325422" w:rsidP="004D621E">
            <w:pPr>
              <w:spacing w:after="0" w:line="276" w:lineRule="auto"/>
              <w:ind w:left="1" w:firstLine="0"/>
              <w:rPr>
                <w:lang w:val="en-US"/>
              </w:rPr>
            </w:pPr>
            <w:r w:rsidRPr="00F451AB">
              <w:rPr>
                <w:lang w:val="en-US"/>
              </w:rPr>
              <w:t xml:space="preserve"> </w:t>
            </w:r>
          </w:p>
        </w:tc>
      </w:tr>
      <w:tr w:rsidR="00325422" w:rsidRPr="00F451AB" w14:paraId="422AC647"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F451AB" w:rsidRDefault="00B06052" w:rsidP="004D621E">
            <w:pPr>
              <w:spacing w:after="0" w:line="276" w:lineRule="auto"/>
              <w:ind w:left="0" w:firstLine="0"/>
              <w:rPr>
                <w:lang w:val="en-US"/>
              </w:rPr>
            </w:pPr>
            <w:r w:rsidRPr="00F451AB">
              <w:rPr>
                <w:lang w:val="en-US"/>
              </w:rPr>
              <w:t>Language</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62B9CCA" w14:textId="43EB7058" w:rsidR="00325422" w:rsidRPr="00F451AB" w:rsidRDefault="00325422" w:rsidP="004D621E">
            <w:pPr>
              <w:spacing w:after="0" w:line="276" w:lineRule="auto"/>
              <w:ind w:left="1" w:firstLine="0"/>
              <w:rPr>
                <w:lang w:val="en-US"/>
              </w:rPr>
            </w:pPr>
            <w:r w:rsidRPr="00F451AB">
              <w:rPr>
                <w:lang w:val="en-US"/>
              </w:rPr>
              <w:t xml:space="preserve"> </w:t>
            </w:r>
            <w:r w:rsidR="00B00ED8" w:rsidRPr="00F451AB">
              <w:rPr>
                <w:lang w:val="en-US"/>
              </w:rPr>
              <w:t>English</w:t>
            </w:r>
          </w:p>
        </w:tc>
      </w:tr>
      <w:tr w:rsidR="00325422" w:rsidRPr="00814070" w14:paraId="62160E6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F451AB" w:rsidRDefault="00B06052" w:rsidP="004D621E">
            <w:pPr>
              <w:spacing w:after="0" w:line="276" w:lineRule="auto"/>
              <w:ind w:left="0" w:firstLine="0"/>
              <w:rPr>
                <w:lang w:val="en-US"/>
              </w:rPr>
            </w:pPr>
            <w:r w:rsidRPr="00F451AB">
              <w:rPr>
                <w:lang w:val="en-US"/>
              </w:rPr>
              <w:t>Bibliography</w:t>
            </w:r>
          </w:p>
        </w:tc>
        <w:tc>
          <w:tcPr>
            <w:tcW w:w="6379" w:type="dxa"/>
            <w:tcBorders>
              <w:top w:val="single" w:sz="4" w:space="0" w:color="000000"/>
              <w:left w:val="single" w:sz="4" w:space="0" w:color="000000"/>
              <w:bottom w:val="single" w:sz="4" w:space="0" w:color="000000"/>
              <w:right w:val="single" w:sz="4" w:space="0" w:color="000000"/>
            </w:tcBorders>
          </w:tcPr>
          <w:p w14:paraId="4361D207" w14:textId="77777777" w:rsidR="001E2F50" w:rsidRPr="001E2F50" w:rsidRDefault="001E2F50" w:rsidP="001E2F50">
            <w:pPr>
              <w:spacing w:after="0" w:line="276" w:lineRule="auto"/>
              <w:rPr>
                <w:i/>
                <w:color w:val="auto"/>
                <w:lang w:val="en-US"/>
              </w:rPr>
            </w:pPr>
            <w:r w:rsidRPr="001E2F50">
              <w:rPr>
                <w:i/>
                <w:color w:val="auto"/>
                <w:lang w:val="en-US"/>
              </w:rPr>
              <w:t>Main references:</w:t>
            </w:r>
          </w:p>
          <w:p w14:paraId="1AC32884" w14:textId="77777777" w:rsidR="001E2F50" w:rsidRPr="001E2F50" w:rsidRDefault="001E2F50" w:rsidP="001E2F50">
            <w:pPr>
              <w:spacing w:after="0" w:line="276" w:lineRule="auto"/>
              <w:rPr>
                <w:i/>
                <w:color w:val="auto"/>
                <w:lang w:val="en-US"/>
              </w:rPr>
            </w:pPr>
          </w:p>
          <w:p w14:paraId="4BF61EDA" w14:textId="77777777" w:rsidR="001E2F50" w:rsidRPr="001E2F50" w:rsidRDefault="001E2F50" w:rsidP="001E2F50">
            <w:pPr>
              <w:spacing w:after="0" w:line="276" w:lineRule="auto"/>
              <w:rPr>
                <w:i/>
                <w:color w:val="auto"/>
                <w:lang w:val="en-US"/>
              </w:rPr>
            </w:pPr>
            <w:r w:rsidRPr="001E2F50">
              <w:rPr>
                <w:i/>
                <w:color w:val="auto"/>
                <w:lang w:val="en-US"/>
              </w:rPr>
              <w:t>Cantoni, F., Mangia G., Human Resource Management and Digitalization, Routledge, Taylor &amp; Francis Group, 2019.</w:t>
            </w:r>
          </w:p>
          <w:p w14:paraId="3C0A754D" w14:textId="77777777" w:rsidR="001E2F50" w:rsidRPr="001E2F50" w:rsidRDefault="001E2F50" w:rsidP="001E2F50">
            <w:pPr>
              <w:spacing w:after="0" w:line="276" w:lineRule="auto"/>
              <w:rPr>
                <w:i/>
                <w:color w:val="auto"/>
                <w:lang w:val="en-US"/>
              </w:rPr>
            </w:pPr>
          </w:p>
          <w:p w14:paraId="7842D838" w14:textId="77777777" w:rsidR="001E2F50" w:rsidRPr="001E2F50" w:rsidRDefault="001E2F50" w:rsidP="001E2F50">
            <w:pPr>
              <w:spacing w:after="0" w:line="276" w:lineRule="auto"/>
              <w:rPr>
                <w:i/>
                <w:color w:val="auto"/>
              </w:rPr>
            </w:pPr>
            <w:r w:rsidRPr="001E2F50">
              <w:rPr>
                <w:i/>
                <w:color w:val="auto"/>
              </w:rPr>
              <w:t>Chmielarz W.: Information Technology Project Management, Wydawnictwo Naukowe WZ UW, Dom Wydawniczy Elipsa, Warsaw, 2015.</w:t>
            </w:r>
          </w:p>
          <w:p w14:paraId="376DE6F6" w14:textId="77777777" w:rsidR="001E2F50" w:rsidRPr="001E2F50" w:rsidRDefault="001E2F50" w:rsidP="001E2F50">
            <w:pPr>
              <w:spacing w:after="0" w:line="276" w:lineRule="auto"/>
              <w:rPr>
                <w:i/>
                <w:color w:val="auto"/>
              </w:rPr>
            </w:pPr>
          </w:p>
          <w:p w14:paraId="0E4246B5" w14:textId="77777777" w:rsidR="001E2F50" w:rsidRPr="001E2F50" w:rsidRDefault="001E2F50" w:rsidP="001E2F50">
            <w:pPr>
              <w:spacing w:after="0" w:line="276" w:lineRule="auto"/>
              <w:rPr>
                <w:i/>
                <w:color w:val="auto"/>
                <w:lang w:val="en-US"/>
              </w:rPr>
            </w:pPr>
            <w:r w:rsidRPr="001E2F50">
              <w:rPr>
                <w:i/>
                <w:color w:val="auto"/>
                <w:lang w:val="en-US"/>
              </w:rPr>
              <w:t>Cordon C., Garcia-Mila P., Ferreiro Vilarino T., Caballero P., Strategy is Digital. How Companies Can Use Big Data in the Value Chain, Springer, 2016.</w:t>
            </w:r>
          </w:p>
          <w:p w14:paraId="1F9F5157" w14:textId="77777777" w:rsidR="001E2F50" w:rsidRPr="001E2F50" w:rsidRDefault="001E2F50" w:rsidP="001E2F50">
            <w:pPr>
              <w:spacing w:after="0" w:line="276" w:lineRule="auto"/>
              <w:rPr>
                <w:i/>
                <w:color w:val="auto"/>
                <w:lang w:val="en-US"/>
              </w:rPr>
            </w:pPr>
          </w:p>
          <w:p w14:paraId="3E004A4D" w14:textId="77777777" w:rsidR="001E2F50" w:rsidRPr="001E2F50" w:rsidRDefault="001E2F50" w:rsidP="001E2F50">
            <w:pPr>
              <w:spacing w:after="0" w:line="276" w:lineRule="auto"/>
              <w:rPr>
                <w:i/>
                <w:color w:val="auto"/>
                <w:lang w:val="en-US"/>
              </w:rPr>
            </w:pPr>
            <w:proofErr w:type="spellStart"/>
            <w:r w:rsidRPr="001E2F50">
              <w:rPr>
                <w:i/>
                <w:color w:val="auto"/>
                <w:lang w:val="en-US"/>
              </w:rPr>
              <w:t>Dyché</w:t>
            </w:r>
            <w:proofErr w:type="spellEnd"/>
            <w:r w:rsidRPr="001E2F50">
              <w:rPr>
                <w:i/>
                <w:color w:val="auto"/>
                <w:lang w:val="en-US"/>
              </w:rPr>
              <w:t>, J.: The New IT: How Technology Leaders Are Enabling Business Strategy in the Digital Age, McGraw-Hill, 2015.</w:t>
            </w:r>
          </w:p>
          <w:p w14:paraId="2C2F41B1" w14:textId="77777777" w:rsidR="001E2F50" w:rsidRPr="001E2F50" w:rsidRDefault="001E2F50" w:rsidP="001E2F50">
            <w:pPr>
              <w:spacing w:after="0" w:line="276" w:lineRule="auto"/>
              <w:rPr>
                <w:i/>
                <w:color w:val="auto"/>
                <w:lang w:val="en-US"/>
              </w:rPr>
            </w:pPr>
            <w:r w:rsidRPr="001E2F50">
              <w:rPr>
                <w:i/>
                <w:color w:val="auto"/>
                <w:lang w:val="en-US"/>
              </w:rPr>
              <w:t>Johanning V., IT Strategy. Making IT Fit for the Digital Transformation, Springer, 2022.</w:t>
            </w:r>
          </w:p>
          <w:p w14:paraId="2BF7F559" w14:textId="77777777" w:rsidR="001E2F50" w:rsidRPr="001E2F50" w:rsidRDefault="001E2F50" w:rsidP="001E2F50">
            <w:pPr>
              <w:spacing w:after="0" w:line="276" w:lineRule="auto"/>
              <w:rPr>
                <w:i/>
                <w:color w:val="auto"/>
                <w:lang w:val="en-US"/>
              </w:rPr>
            </w:pPr>
          </w:p>
          <w:p w14:paraId="628C2D33" w14:textId="77777777" w:rsidR="001E2F50" w:rsidRPr="001E2F50" w:rsidRDefault="001E2F50" w:rsidP="001E2F50">
            <w:pPr>
              <w:spacing w:after="0" w:line="276" w:lineRule="auto"/>
              <w:rPr>
                <w:i/>
                <w:color w:val="auto"/>
                <w:lang w:val="en-US"/>
              </w:rPr>
            </w:pPr>
            <w:r w:rsidRPr="001E2F50">
              <w:rPr>
                <w:i/>
                <w:color w:val="auto"/>
                <w:lang w:val="en-US"/>
              </w:rPr>
              <w:t>Laudon K. C., Laudon J. P.: Management Information Systems: Managing the Digital Firm, Global Edition 17th Edition, Pearson, 2021.</w:t>
            </w:r>
          </w:p>
          <w:p w14:paraId="36AEDD83" w14:textId="77777777" w:rsidR="001E2F50" w:rsidRPr="001E2F50" w:rsidRDefault="001E2F50" w:rsidP="001E2F50">
            <w:pPr>
              <w:spacing w:after="0" w:line="276" w:lineRule="auto"/>
              <w:rPr>
                <w:i/>
                <w:color w:val="auto"/>
                <w:lang w:val="en-US"/>
              </w:rPr>
            </w:pPr>
          </w:p>
          <w:p w14:paraId="6D74B837" w14:textId="77777777" w:rsidR="001E2F50" w:rsidRPr="001E2F50" w:rsidRDefault="001E2F50" w:rsidP="001E2F50">
            <w:pPr>
              <w:spacing w:after="0" w:line="276" w:lineRule="auto"/>
              <w:rPr>
                <w:i/>
                <w:color w:val="auto"/>
                <w:lang w:val="en-US"/>
              </w:rPr>
            </w:pPr>
            <w:r w:rsidRPr="001E2F50">
              <w:rPr>
                <w:i/>
                <w:color w:val="auto"/>
                <w:lang w:val="en-US"/>
              </w:rPr>
              <w:t xml:space="preserve">Laudon K. C., Laudon J. P., Traver C. G., Essentials of MIS, Fifteenth edition, Pearson, 2024. </w:t>
            </w:r>
          </w:p>
          <w:p w14:paraId="31CBF6B7" w14:textId="77777777" w:rsidR="001E2F50" w:rsidRPr="001E2F50" w:rsidRDefault="001E2F50" w:rsidP="001E2F50">
            <w:pPr>
              <w:spacing w:after="0" w:line="276" w:lineRule="auto"/>
              <w:rPr>
                <w:i/>
                <w:color w:val="auto"/>
                <w:lang w:val="en-US"/>
              </w:rPr>
            </w:pPr>
          </w:p>
          <w:p w14:paraId="78C49122" w14:textId="77777777" w:rsidR="001E2F50" w:rsidRPr="001E2F50" w:rsidRDefault="001E2F50" w:rsidP="001E2F50">
            <w:pPr>
              <w:spacing w:after="0" w:line="276" w:lineRule="auto"/>
              <w:rPr>
                <w:i/>
                <w:color w:val="auto"/>
                <w:lang w:val="en-US"/>
              </w:rPr>
            </w:pPr>
            <w:r w:rsidRPr="001E2F50">
              <w:rPr>
                <w:i/>
                <w:color w:val="auto"/>
                <w:lang w:val="en-US"/>
              </w:rPr>
              <w:lastRenderedPageBreak/>
              <w:t xml:space="preserve">Paliszkiewicz J., Guerrero Cusumano J. L., </w:t>
            </w:r>
            <w:proofErr w:type="spellStart"/>
            <w:r w:rsidRPr="001E2F50">
              <w:rPr>
                <w:i/>
                <w:color w:val="auto"/>
                <w:lang w:val="en-US"/>
              </w:rPr>
              <w:t>Gołuchowski</w:t>
            </w:r>
            <w:proofErr w:type="spellEnd"/>
            <w:r w:rsidRPr="001E2F50">
              <w:rPr>
                <w:i/>
                <w:color w:val="auto"/>
                <w:lang w:val="en-US"/>
              </w:rPr>
              <w:t xml:space="preserve"> J., Trust, Digital Business and Technology: Issues and Challenges, Routledge, Taylor &amp; Francis, 2022.</w:t>
            </w:r>
          </w:p>
          <w:p w14:paraId="2800D092" w14:textId="77777777" w:rsidR="001E2F50" w:rsidRPr="001E2F50" w:rsidRDefault="001E2F50" w:rsidP="001E2F50">
            <w:pPr>
              <w:spacing w:after="0" w:line="276" w:lineRule="auto"/>
              <w:rPr>
                <w:i/>
                <w:color w:val="auto"/>
                <w:lang w:val="en-US"/>
              </w:rPr>
            </w:pPr>
          </w:p>
          <w:p w14:paraId="424E3766" w14:textId="77777777" w:rsidR="001E2F50" w:rsidRPr="001E2F50" w:rsidRDefault="001E2F50" w:rsidP="001E2F50">
            <w:pPr>
              <w:spacing w:after="0" w:line="276" w:lineRule="auto"/>
              <w:rPr>
                <w:i/>
                <w:color w:val="auto"/>
                <w:lang w:val="en-US"/>
              </w:rPr>
            </w:pPr>
            <w:r w:rsidRPr="001E2F50">
              <w:rPr>
                <w:i/>
                <w:color w:val="auto"/>
                <w:lang w:val="en-US"/>
              </w:rPr>
              <w:t>Turban E., at al.: Information Technology for Management: Driving Digital Transformation to Increase Local and Global Performance, Growth and Sustainability, 12th Edition, 2021.</w:t>
            </w:r>
          </w:p>
          <w:p w14:paraId="4DB00D09" w14:textId="77777777" w:rsidR="001E2F50" w:rsidRPr="001E2F50" w:rsidRDefault="001E2F50" w:rsidP="001E2F50">
            <w:pPr>
              <w:spacing w:after="0" w:line="276" w:lineRule="auto"/>
              <w:rPr>
                <w:i/>
                <w:color w:val="auto"/>
                <w:lang w:val="en-US"/>
              </w:rPr>
            </w:pPr>
          </w:p>
          <w:p w14:paraId="75F0E8F5" w14:textId="77777777" w:rsidR="001E2F50" w:rsidRPr="001E2F50" w:rsidRDefault="001E2F50" w:rsidP="001E2F50">
            <w:pPr>
              <w:spacing w:after="0" w:line="276" w:lineRule="auto"/>
              <w:rPr>
                <w:i/>
                <w:color w:val="auto"/>
                <w:lang w:val="en-US"/>
              </w:rPr>
            </w:pPr>
            <w:r w:rsidRPr="001E2F50">
              <w:rPr>
                <w:i/>
                <w:color w:val="auto"/>
                <w:lang w:val="en-US"/>
              </w:rPr>
              <w:t xml:space="preserve">Stencel J. at al.: CIO Best practices: Enabling Strategic Value with Information Technologies, </w:t>
            </w:r>
            <w:proofErr w:type="gramStart"/>
            <w:r w:rsidRPr="001E2F50">
              <w:rPr>
                <w:i/>
                <w:color w:val="auto"/>
                <w:lang w:val="en-US"/>
              </w:rPr>
              <w:t>Wiley</w:t>
            </w:r>
            <w:proofErr w:type="gramEnd"/>
            <w:r w:rsidRPr="001E2F50">
              <w:rPr>
                <w:i/>
                <w:color w:val="auto"/>
                <w:lang w:val="en-US"/>
              </w:rPr>
              <w:t xml:space="preserve"> and SAS Business Series, 2010.</w:t>
            </w:r>
          </w:p>
          <w:p w14:paraId="36260547" w14:textId="77777777" w:rsidR="001E2F50" w:rsidRPr="001E2F50" w:rsidRDefault="001E2F50" w:rsidP="001E2F50">
            <w:pPr>
              <w:spacing w:after="0" w:line="276" w:lineRule="auto"/>
              <w:rPr>
                <w:i/>
                <w:color w:val="auto"/>
                <w:lang w:val="en-US"/>
              </w:rPr>
            </w:pPr>
          </w:p>
          <w:p w14:paraId="1D8E533F" w14:textId="77777777" w:rsidR="00325422" w:rsidRDefault="001E2F50" w:rsidP="001E2F50">
            <w:pPr>
              <w:spacing w:after="0" w:line="276" w:lineRule="auto"/>
              <w:rPr>
                <w:i/>
                <w:color w:val="auto"/>
                <w:lang w:val="en-US"/>
              </w:rPr>
            </w:pPr>
            <w:r w:rsidRPr="001E2F50">
              <w:rPr>
                <w:i/>
                <w:color w:val="auto"/>
                <w:lang w:val="en-US"/>
              </w:rPr>
              <w:t>Selected readings from Developments in Information and Knowledge Management Systems for Business Applications, series: Studies in Systems, Decision and Control, Volumes 6 and 7, Springer, 2023.</w:t>
            </w:r>
          </w:p>
          <w:p w14:paraId="2FD6E4D8" w14:textId="6BA53B73" w:rsidR="00E43644" w:rsidRPr="00F451AB" w:rsidRDefault="00E43644" w:rsidP="001E2F50">
            <w:pPr>
              <w:spacing w:after="0" w:line="276" w:lineRule="auto"/>
              <w:rPr>
                <w:lang w:val="en-US"/>
              </w:rPr>
            </w:pPr>
          </w:p>
        </w:tc>
      </w:tr>
      <w:tr w:rsidR="00325422" w:rsidRPr="0011686D" w14:paraId="2FAEF6D3"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F451AB" w:rsidRDefault="00B06052" w:rsidP="004D621E">
            <w:pPr>
              <w:spacing w:after="0" w:line="276" w:lineRule="auto"/>
              <w:ind w:left="0" w:firstLine="0"/>
              <w:rPr>
                <w:lang w:val="en-US"/>
              </w:rPr>
            </w:pPr>
            <w:r w:rsidRPr="00F451AB">
              <w:rPr>
                <w:lang w:val="en-US"/>
              </w:rPr>
              <w:lastRenderedPageBreak/>
              <w:t>Internship as part of the course</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9DF1ED6" w14:textId="7AFB536D" w:rsidR="00325422" w:rsidRPr="00F451AB" w:rsidRDefault="00325422" w:rsidP="004D621E">
            <w:pPr>
              <w:spacing w:after="0" w:line="276" w:lineRule="auto"/>
              <w:ind w:left="1" w:firstLine="0"/>
              <w:rPr>
                <w:lang w:val="en-US"/>
              </w:rPr>
            </w:pPr>
            <w:r w:rsidRPr="00F451AB">
              <w:rPr>
                <w:lang w:val="en-US"/>
              </w:rPr>
              <w:t xml:space="preserve"> </w:t>
            </w:r>
            <w:r w:rsidR="00283F80">
              <w:rPr>
                <w:lang w:val="en-US"/>
              </w:rPr>
              <w:t>not required</w:t>
            </w:r>
          </w:p>
        </w:tc>
      </w:tr>
      <w:tr w:rsidR="00325422" w:rsidRPr="00F451AB" w14:paraId="37BB6CB8"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F451AB" w:rsidRDefault="00B06052" w:rsidP="004D621E">
            <w:pPr>
              <w:spacing w:after="0" w:line="276" w:lineRule="auto"/>
              <w:ind w:left="0" w:firstLine="0"/>
              <w:rPr>
                <w:lang w:val="en-US"/>
              </w:rPr>
            </w:pPr>
            <w:r w:rsidRPr="00F451AB">
              <w:rPr>
                <w:lang w:val="en-US"/>
              </w:rPr>
              <w:t>Coordinators</w:t>
            </w:r>
          </w:p>
        </w:tc>
        <w:tc>
          <w:tcPr>
            <w:tcW w:w="6379" w:type="dxa"/>
            <w:tcBorders>
              <w:top w:val="single" w:sz="4" w:space="0" w:color="000000"/>
              <w:left w:val="single" w:sz="4" w:space="0" w:color="000000"/>
              <w:bottom w:val="single" w:sz="4" w:space="0" w:color="000000"/>
              <w:right w:val="single" w:sz="4" w:space="0" w:color="000000"/>
            </w:tcBorders>
          </w:tcPr>
          <w:p w14:paraId="382327D2" w14:textId="53CE4DBE" w:rsidR="00325422" w:rsidRPr="00F451AB" w:rsidRDefault="00B00ED8" w:rsidP="00B00ED8">
            <w:pPr>
              <w:spacing w:after="0" w:line="276" w:lineRule="auto"/>
              <w:rPr>
                <w:lang w:val="en-US"/>
              </w:rPr>
            </w:pPr>
            <w:r w:rsidRPr="00F451AB">
              <w:rPr>
                <w:b/>
                <w:lang w:val="en-US"/>
              </w:rPr>
              <w:t>Dr Alicja Fandrejewska</w:t>
            </w:r>
          </w:p>
        </w:tc>
      </w:tr>
      <w:tr w:rsidR="00325422" w:rsidRPr="00F451AB" w14:paraId="4282D8D7" w14:textId="77777777" w:rsidTr="00B00ED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F451AB" w:rsidRDefault="00B06052" w:rsidP="004D621E">
            <w:pPr>
              <w:spacing w:after="0" w:line="276" w:lineRule="auto"/>
              <w:ind w:left="0" w:firstLine="0"/>
              <w:rPr>
                <w:lang w:val="en-US"/>
              </w:rPr>
            </w:pPr>
            <w:r w:rsidRPr="00F451AB">
              <w:rPr>
                <w:lang w:val="en-US"/>
              </w:rPr>
              <w:t>Group instructors</w:t>
            </w:r>
          </w:p>
        </w:tc>
        <w:tc>
          <w:tcPr>
            <w:tcW w:w="6379" w:type="dxa"/>
            <w:tcBorders>
              <w:top w:val="single" w:sz="4" w:space="0" w:color="000000"/>
              <w:left w:val="single" w:sz="4" w:space="0" w:color="000000"/>
              <w:bottom w:val="single" w:sz="4" w:space="0" w:color="000000"/>
              <w:right w:val="single" w:sz="4" w:space="0" w:color="000000"/>
            </w:tcBorders>
          </w:tcPr>
          <w:p w14:paraId="2DCD92BB" w14:textId="26BCBB47" w:rsidR="00325422" w:rsidRPr="00F451AB" w:rsidRDefault="00B00ED8" w:rsidP="00B00ED8">
            <w:pPr>
              <w:spacing w:after="0" w:line="276" w:lineRule="auto"/>
              <w:rPr>
                <w:lang w:val="en-US"/>
              </w:rPr>
            </w:pPr>
            <w:r w:rsidRPr="00F451AB">
              <w:rPr>
                <w:b/>
                <w:lang w:val="en-US"/>
              </w:rPr>
              <w:t>Dr Alicja Fandrejewska</w:t>
            </w:r>
            <w:r w:rsidR="00325422" w:rsidRPr="00F451AB">
              <w:rPr>
                <w:b/>
                <w:lang w:val="en-US"/>
              </w:rPr>
              <w:t xml:space="preserve"> </w:t>
            </w:r>
          </w:p>
        </w:tc>
      </w:tr>
      <w:tr w:rsidR="00325422" w:rsidRPr="00F451AB" w14:paraId="7631AEA4" w14:textId="77777777" w:rsidTr="00B00ED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F451AB" w:rsidRDefault="00B06052" w:rsidP="004D621E">
            <w:pPr>
              <w:spacing w:after="0" w:line="276" w:lineRule="auto"/>
              <w:ind w:left="0" w:firstLine="0"/>
              <w:rPr>
                <w:lang w:val="en-US"/>
              </w:rPr>
            </w:pPr>
            <w:r w:rsidRPr="00F451AB">
              <w:rPr>
                <w:lang w:val="en-US"/>
              </w:rPr>
              <w:t>Notes</w:t>
            </w:r>
            <w:r w:rsidR="00325422" w:rsidRPr="00F451AB">
              <w:rPr>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3C5CC0C" w14:textId="77777777" w:rsidR="00325422" w:rsidRPr="00F451AB" w:rsidRDefault="00325422" w:rsidP="004D621E">
            <w:pPr>
              <w:spacing w:after="0" w:line="276" w:lineRule="auto"/>
              <w:ind w:left="361" w:firstLine="0"/>
              <w:rPr>
                <w:lang w:val="en-US"/>
              </w:rPr>
            </w:pPr>
            <w:r w:rsidRPr="00F451AB">
              <w:rPr>
                <w:lang w:val="en-US"/>
              </w:rPr>
              <w:t xml:space="preserve"> </w:t>
            </w:r>
          </w:p>
        </w:tc>
      </w:tr>
    </w:tbl>
    <w:p w14:paraId="6B05B1F3" w14:textId="77777777" w:rsidR="00325422" w:rsidRPr="00F451AB" w:rsidRDefault="00325422" w:rsidP="00325422">
      <w:pPr>
        <w:spacing w:after="0" w:line="276" w:lineRule="auto"/>
        <w:ind w:left="0" w:firstLine="0"/>
        <w:rPr>
          <w:lang w:val="en-US"/>
        </w:rPr>
      </w:pPr>
      <w:r w:rsidRPr="00F451AB">
        <w:rPr>
          <w:lang w:val="en-US"/>
        </w:rPr>
        <w:t xml:space="preserve"> </w:t>
      </w:r>
    </w:p>
    <w:p w14:paraId="5488B887" w14:textId="07DEC347" w:rsidR="00325422" w:rsidRPr="00F451AB" w:rsidRDefault="00325422" w:rsidP="00325422">
      <w:pPr>
        <w:spacing w:after="0" w:line="276" w:lineRule="auto"/>
        <w:ind w:left="-5"/>
        <w:rPr>
          <w:lang w:val="en-US"/>
        </w:rPr>
      </w:pPr>
      <w:r w:rsidRPr="00F451AB">
        <w:rPr>
          <w:b/>
          <w:lang w:val="en-US"/>
        </w:rPr>
        <w:t xml:space="preserve">B. </w:t>
      </w:r>
      <w:r w:rsidR="00B06052" w:rsidRPr="00F451AB">
        <w:rPr>
          <w:b/>
          <w:lang w:val="en-US"/>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078"/>
        <w:gridCol w:w="6386"/>
      </w:tblGrid>
      <w:tr w:rsidR="00B06052" w:rsidRPr="00F451AB" w14:paraId="6704B5B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1C1BF99F" w14:textId="3C18347A" w:rsidR="00B06052" w:rsidRPr="00F451AB" w:rsidRDefault="00B06052" w:rsidP="00B06052">
            <w:pPr>
              <w:spacing w:after="0" w:line="276" w:lineRule="auto"/>
              <w:ind w:left="4" w:firstLine="0"/>
              <w:jc w:val="center"/>
              <w:rPr>
                <w:lang w:val="en-US"/>
              </w:rPr>
            </w:pPr>
            <w:r w:rsidRPr="00F451AB">
              <w:rPr>
                <w:b/>
                <w:lang w:val="en-US"/>
              </w:rPr>
              <w:t>Name of the field</w:t>
            </w:r>
          </w:p>
        </w:tc>
        <w:tc>
          <w:tcPr>
            <w:tcW w:w="6386" w:type="dxa"/>
            <w:tcBorders>
              <w:top w:val="single" w:sz="4" w:space="0" w:color="000000"/>
              <w:left w:val="single" w:sz="4" w:space="0" w:color="000000"/>
              <w:bottom w:val="single" w:sz="4" w:space="0" w:color="000000"/>
              <w:right w:val="single" w:sz="4" w:space="0" w:color="000000"/>
            </w:tcBorders>
          </w:tcPr>
          <w:p w14:paraId="784415C9" w14:textId="6BDF1212" w:rsidR="00B06052" w:rsidRPr="00F451AB" w:rsidRDefault="00B06052" w:rsidP="00B06052">
            <w:pPr>
              <w:spacing w:after="0" w:line="276" w:lineRule="auto"/>
              <w:ind w:left="8" w:firstLine="0"/>
              <w:jc w:val="center"/>
              <w:rPr>
                <w:lang w:val="en-US"/>
              </w:rPr>
            </w:pPr>
            <w:r w:rsidRPr="00F451AB">
              <w:rPr>
                <w:b/>
                <w:lang w:val="en-US"/>
              </w:rPr>
              <w:t xml:space="preserve">Content </w:t>
            </w:r>
          </w:p>
        </w:tc>
      </w:tr>
      <w:tr w:rsidR="00325422" w:rsidRPr="00F451AB" w14:paraId="4AF71237"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3ABCAE8F" w14:textId="4F18F3FE" w:rsidR="00325422" w:rsidRPr="00F451AB" w:rsidRDefault="00B06052" w:rsidP="00883FAD">
            <w:pPr>
              <w:spacing w:after="0" w:line="276" w:lineRule="auto"/>
              <w:ind w:left="0" w:firstLine="0"/>
              <w:rPr>
                <w:lang w:val="en-US"/>
              </w:rPr>
            </w:pPr>
            <w:r w:rsidRPr="00F451AB">
              <w:rPr>
                <w:lang w:val="en-US"/>
              </w:rPr>
              <w:t>Group instructors:</w:t>
            </w:r>
          </w:p>
        </w:tc>
        <w:tc>
          <w:tcPr>
            <w:tcW w:w="6386" w:type="dxa"/>
            <w:tcBorders>
              <w:top w:val="single" w:sz="4" w:space="0" w:color="000000"/>
              <w:left w:val="single" w:sz="4" w:space="0" w:color="000000"/>
              <w:bottom w:val="single" w:sz="4" w:space="0" w:color="000000"/>
              <w:right w:val="single" w:sz="4" w:space="0" w:color="000000"/>
            </w:tcBorders>
          </w:tcPr>
          <w:p w14:paraId="738185CE" w14:textId="5A99DFBE" w:rsidR="00325422" w:rsidRPr="00F451AB" w:rsidRDefault="00325422" w:rsidP="00883FAD">
            <w:pPr>
              <w:spacing w:after="0" w:line="276" w:lineRule="auto"/>
              <w:ind w:left="1" w:firstLine="0"/>
              <w:rPr>
                <w:lang w:val="en-US"/>
              </w:rPr>
            </w:pPr>
            <w:r w:rsidRPr="00F451AB">
              <w:rPr>
                <w:b/>
                <w:lang w:val="en-US"/>
              </w:rPr>
              <w:t xml:space="preserve"> </w:t>
            </w:r>
            <w:r w:rsidR="00B00ED8" w:rsidRPr="00F451AB">
              <w:rPr>
                <w:b/>
                <w:lang w:val="en-US"/>
              </w:rPr>
              <w:t>Dr Alicja Fandrejewska</w:t>
            </w:r>
          </w:p>
        </w:tc>
      </w:tr>
      <w:tr w:rsidR="00325422" w:rsidRPr="0011686D" w14:paraId="4868B4FC"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0382B4DB" w14:textId="707C1652" w:rsidR="00325422" w:rsidRPr="00F451AB" w:rsidRDefault="00B06052" w:rsidP="00883FAD">
            <w:pPr>
              <w:spacing w:after="0" w:line="276" w:lineRule="auto"/>
              <w:ind w:left="0" w:firstLine="0"/>
              <w:rPr>
                <w:lang w:val="en-US"/>
              </w:rPr>
            </w:pPr>
            <w:r w:rsidRPr="00F451AB">
              <w:rPr>
                <w:lang w:val="en-US"/>
              </w:rPr>
              <w:t>Title</w:t>
            </w:r>
            <w:r w:rsidR="00325422" w:rsidRPr="00F451AB">
              <w:rPr>
                <w:lang w:val="en-US"/>
              </w:rPr>
              <w:t xml:space="preserve"> </w:t>
            </w:r>
          </w:p>
        </w:tc>
        <w:tc>
          <w:tcPr>
            <w:tcW w:w="6386" w:type="dxa"/>
            <w:tcBorders>
              <w:top w:val="single" w:sz="4" w:space="0" w:color="000000"/>
              <w:left w:val="single" w:sz="4" w:space="0" w:color="000000"/>
              <w:bottom w:val="single" w:sz="4" w:space="0" w:color="000000"/>
              <w:right w:val="single" w:sz="4" w:space="0" w:color="000000"/>
            </w:tcBorders>
          </w:tcPr>
          <w:p w14:paraId="4860E61D" w14:textId="22D51928" w:rsidR="00325422" w:rsidRPr="00F451AB" w:rsidRDefault="00FE4F5A" w:rsidP="00883FAD">
            <w:pPr>
              <w:spacing w:after="0" w:line="276" w:lineRule="auto"/>
              <w:ind w:left="1" w:firstLine="0"/>
              <w:rPr>
                <w:lang w:val="en-US"/>
              </w:rPr>
            </w:pPr>
            <w:r w:rsidRPr="00FE4F5A">
              <w:rPr>
                <w:b/>
                <w:lang w:val="en-US"/>
              </w:rPr>
              <w:t>Management Information Systems (MIS)</w:t>
            </w:r>
          </w:p>
        </w:tc>
      </w:tr>
      <w:tr w:rsidR="00325422" w:rsidRPr="00F451AB" w14:paraId="30545EB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73F40834" w14:textId="7FA45A92" w:rsidR="00325422" w:rsidRPr="00F451AB" w:rsidRDefault="00B06052" w:rsidP="00883FAD">
            <w:pPr>
              <w:spacing w:after="0" w:line="276" w:lineRule="auto"/>
              <w:ind w:left="0" w:firstLine="0"/>
              <w:rPr>
                <w:lang w:val="en-US"/>
              </w:rPr>
            </w:pPr>
            <w:r w:rsidRPr="00F451AB">
              <w:rPr>
                <w:lang w:val="en-US"/>
              </w:rPr>
              <w:t>Type of class:</w:t>
            </w:r>
          </w:p>
        </w:tc>
        <w:tc>
          <w:tcPr>
            <w:tcW w:w="6386" w:type="dxa"/>
            <w:tcBorders>
              <w:top w:val="single" w:sz="4" w:space="0" w:color="000000"/>
              <w:left w:val="single" w:sz="4" w:space="0" w:color="000000"/>
              <w:bottom w:val="single" w:sz="4" w:space="0" w:color="000000"/>
              <w:right w:val="single" w:sz="4" w:space="0" w:color="000000"/>
            </w:tcBorders>
          </w:tcPr>
          <w:p w14:paraId="73EB98DD" w14:textId="16BC7DB4" w:rsidR="00325422" w:rsidRPr="00F451AB" w:rsidRDefault="00325422" w:rsidP="00883FAD">
            <w:pPr>
              <w:spacing w:after="0" w:line="276" w:lineRule="auto"/>
              <w:ind w:left="1" w:firstLine="0"/>
              <w:rPr>
                <w:lang w:val="en-US"/>
              </w:rPr>
            </w:pPr>
            <w:r w:rsidRPr="00F451AB">
              <w:rPr>
                <w:lang w:val="en-US"/>
              </w:rPr>
              <w:t xml:space="preserve"> </w:t>
            </w:r>
          </w:p>
        </w:tc>
      </w:tr>
      <w:tr w:rsidR="00325422" w:rsidRPr="00814070" w14:paraId="297C743D"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2FC2FCEF" w14:textId="6947BEF7" w:rsidR="00325422" w:rsidRPr="00F451AB" w:rsidRDefault="00B06052" w:rsidP="00883FAD">
            <w:pPr>
              <w:spacing w:after="0" w:line="276" w:lineRule="auto"/>
              <w:ind w:left="0" w:firstLine="0"/>
              <w:rPr>
                <w:lang w:val="en-US"/>
              </w:rPr>
            </w:pPr>
            <w:r w:rsidRPr="00F451AB">
              <w:rPr>
                <w:lang w:val="en-US"/>
              </w:rPr>
              <w:t>Learning outcomes defined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3C11D45C" w14:textId="77777777" w:rsidR="007E075C" w:rsidRPr="007E075C" w:rsidRDefault="007E075C" w:rsidP="007E075C">
            <w:pPr>
              <w:spacing w:after="0" w:line="276" w:lineRule="auto"/>
              <w:ind w:left="1" w:firstLine="0"/>
              <w:jc w:val="both"/>
              <w:rPr>
                <w:lang w:val="en-US"/>
              </w:rPr>
            </w:pPr>
            <w:r w:rsidRPr="007E075C">
              <w:rPr>
                <w:lang w:val="en-US"/>
              </w:rPr>
              <w:t>Upon completion of this course, Student:</w:t>
            </w:r>
          </w:p>
          <w:p w14:paraId="130CB128" w14:textId="77777777" w:rsidR="007E075C" w:rsidRPr="007E075C" w:rsidRDefault="007E075C" w:rsidP="007E075C">
            <w:pPr>
              <w:spacing w:after="0" w:line="276" w:lineRule="auto"/>
              <w:ind w:left="1" w:firstLine="0"/>
              <w:jc w:val="both"/>
              <w:rPr>
                <w:lang w:val="en-US"/>
              </w:rPr>
            </w:pPr>
          </w:p>
          <w:p w14:paraId="68F4F5F0" w14:textId="4EA376DE"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demonstrates knowledge of basic concepts, terminology and research methods related to Management Information Systems (MIS) considering their relevance and application in the fields of management, economics, </w:t>
            </w:r>
            <w:proofErr w:type="gramStart"/>
            <w:r w:rsidRPr="007E075C">
              <w:rPr>
                <w:lang w:val="en-US"/>
              </w:rPr>
              <w:t>finance</w:t>
            </w:r>
            <w:proofErr w:type="gramEnd"/>
            <w:r w:rsidRPr="007E075C">
              <w:rPr>
                <w:lang w:val="en-US"/>
              </w:rPr>
              <w:t xml:space="preserve"> and law (KW01)</w:t>
            </w:r>
            <w:r w:rsidR="00E43644">
              <w:rPr>
                <w:lang w:val="en-US"/>
              </w:rPr>
              <w:t>,</w:t>
            </w:r>
          </w:p>
          <w:p w14:paraId="188BF10D" w14:textId="77777777" w:rsidR="007E075C" w:rsidRPr="007E075C" w:rsidRDefault="007E075C" w:rsidP="007E075C">
            <w:pPr>
              <w:spacing w:after="0" w:line="276" w:lineRule="auto"/>
              <w:ind w:left="1" w:firstLine="0"/>
              <w:jc w:val="both"/>
              <w:rPr>
                <w:lang w:val="en-US"/>
              </w:rPr>
            </w:pPr>
          </w:p>
          <w:p w14:paraId="4BAB32AC" w14:textId="66C6E03B"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demonstrates an understanding of the principles, procedures and practices related to the application Management Information Systems (MIS) in the areas of data processing and analytics, marketing, sales, customer service, production, </w:t>
            </w:r>
            <w:proofErr w:type="gramStart"/>
            <w:r w:rsidRPr="007E075C">
              <w:rPr>
                <w:lang w:val="en-US"/>
              </w:rPr>
              <w:t>supply</w:t>
            </w:r>
            <w:proofErr w:type="gramEnd"/>
            <w:r w:rsidRPr="007E075C">
              <w:rPr>
                <w:lang w:val="en-US"/>
              </w:rPr>
              <w:t xml:space="preserve"> and value chain focusing on leveraging MIS to streamline operations, enhance decision-making processes, and improve overall organizational efficiency (KW02),</w:t>
            </w:r>
          </w:p>
          <w:p w14:paraId="01C3DE1C" w14:textId="77777777" w:rsidR="007E075C" w:rsidRPr="007E075C" w:rsidRDefault="007E075C" w:rsidP="007E075C">
            <w:pPr>
              <w:spacing w:after="0" w:line="276" w:lineRule="auto"/>
              <w:ind w:left="1" w:firstLine="0"/>
              <w:jc w:val="both"/>
              <w:rPr>
                <w:lang w:val="en-US"/>
              </w:rPr>
            </w:pPr>
          </w:p>
          <w:p w14:paraId="522C81AE" w14:textId="74018113"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identifies new economic phenomena, technologies and their specific applications that support businesses in the field of </w:t>
            </w:r>
            <w:r w:rsidRPr="007E075C">
              <w:rPr>
                <w:lang w:val="en-US"/>
              </w:rPr>
              <w:lastRenderedPageBreak/>
              <w:t>data analytics involving identifying emerging economic trends, technological advancements, deriving actionable insights from vast datasets, thereby supporting strategic objectives and decision-making (KW06),</w:t>
            </w:r>
          </w:p>
          <w:p w14:paraId="1077E22F" w14:textId="77777777" w:rsidR="007E075C" w:rsidRPr="007E075C" w:rsidRDefault="007E075C" w:rsidP="007E075C">
            <w:pPr>
              <w:spacing w:after="0" w:line="276" w:lineRule="auto"/>
              <w:ind w:left="1" w:firstLine="0"/>
              <w:jc w:val="both"/>
              <w:rPr>
                <w:lang w:val="en-US"/>
              </w:rPr>
            </w:pPr>
          </w:p>
          <w:p w14:paraId="622CD3C1" w14:textId="13C9482F"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identifies the challenges related to the development of Management Information Systems (MIS), evaluates the quality of different types of modern technological solutions (AI, AR, VR, IoT and big data) and the impact they have on businesses, human resources, </w:t>
            </w:r>
            <w:proofErr w:type="gramStart"/>
            <w:r w:rsidRPr="007E075C">
              <w:rPr>
                <w:lang w:val="en-US"/>
              </w:rPr>
              <w:t>consumers</w:t>
            </w:r>
            <w:proofErr w:type="gramEnd"/>
            <w:r w:rsidRPr="007E075C">
              <w:rPr>
                <w:lang w:val="en-US"/>
              </w:rPr>
              <w:t xml:space="preserve"> and their behavior (KU02),</w:t>
            </w:r>
          </w:p>
          <w:p w14:paraId="6CC4732B" w14:textId="77777777" w:rsidR="007E075C" w:rsidRPr="007E075C" w:rsidRDefault="007E075C" w:rsidP="007E075C">
            <w:pPr>
              <w:spacing w:after="0" w:line="276" w:lineRule="auto"/>
              <w:ind w:left="1" w:firstLine="0"/>
              <w:jc w:val="both"/>
              <w:rPr>
                <w:lang w:val="en-US"/>
              </w:rPr>
            </w:pPr>
          </w:p>
          <w:p w14:paraId="47833394" w14:textId="7013F6CA"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distinguishes between different types of MIS and identifies examples of their practical application in data processing, customer-centric operations: personalization, market segmentation and customer profiling as well as improving performance and efficiency within the company, </w:t>
            </w:r>
            <w:proofErr w:type="gramStart"/>
            <w:r w:rsidRPr="007E075C">
              <w:rPr>
                <w:lang w:val="en-US"/>
              </w:rPr>
              <w:t>selecting</w:t>
            </w:r>
            <w:proofErr w:type="gramEnd"/>
            <w:r w:rsidRPr="007E075C">
              <w:rPr>
                <w:lang w:val="en-US"/>
              </w:rPr>
              <w:t xml:space="preserve"> and using appropriate sources (KU02)</w:t>
            </w:r>
            <w:r w:rsidR="00E43644">
              <w:rPr>
                <w:lang w:val="en-US"/>
              </w:rPr>
              <w:t>,</w:t>
            </w:r>
          </w:p>
          <w:p w14:paraId="0F5E9175" w14:textId="77777777" w:rsidR="007E075C" w:rsidRPr="007E075C" w:rsidRDefault="007E075C" w:rsidP="007E075C">
            <w:pPr>
              <w:spacing w:after="0" w:line="276" w:lineRule="auto"/>
              <w:ind w:left="1" w:firstLine="0"/>
              <w:jc w:val="both"/>
              <w:rPr>
                <w:lang w:val="en-US"/>
              </w:rPr>
            </w:pPr>
          </w:p>
          <w:p w14:paraId="39FEDD11" w14:textId="48EFA2E9" w:rsidR="007E075C" w:rsidRPr="007E075C" w:rsidRDefault="007E075C" w:rsidP="007E075C">
            <w:pPr>
              <w:pStyle w:val="Akapitzlist"/>
              <w:numPr>
                <w:ilvl w:val="0"/>
                <w:numId w:val="1"/>
              </w:numPr>
              <w:spacing w:after="0" w:line="276" w:lineRule="auto"/>
              <w:jc w:val="both"/>
              <w:rPr>
                <w:lang w:val="en-US"/>
              </w:rPr>
            </w:pPr>
            <w:r w:rsidRPr="007E075C">
              <w:rPr>
                <w:lang w:val="en-US"/>
              </w:rPr>
              <w:t>uses English at the level of B2-C2 (CEFR) (KU04)</w:t>
            </w:r>
            <w:r w:rsidR="00E43644">
              <w:rPr>
                <w:lang w:val="en-US"/>
              </w:rPr>
              <w:t>,</w:t>
            </w:r>
          </w:p>
          <w:p w14:paraId="0173AB6C" w14:textId="77777777" w:rsidR="007E075C" w:rsidRPr="007E075C" w:rsidRDefault="007E075C" w:rsidP="007E075C">
            <w:pPr>
              <w:spacing w:after="0" w:line="276" w:lineRule="auto"/>
              <w:ind w:left="1" w:firstLine="0"/>
              <w:jc w:val="both"/>
              <w:rPr>
                <w:lang w:val="en-US"/>
              </w:rPr>
            </w:pPr>
          </w:p>
          <w:p w14:paraId="4D840455" w14:textId="2C49A47B" w:rsidR="007E075C" w:rsidRPr="007E075C" w:rsidRDefault="007E075C" w:rsidP="007E075C">
            <w:pPr>
              <w:pStyle w:val="Akapitzlist"/>
              <w:numPr>
                <w:ilvl w:val="0"/>
                <w:numId w:val="1"/>
              </w:numPr>
              <w:spacing w:after="0" w:line="276" w:lineRule="auto"/>
              <w:jc w:val="both"/>
              <w:rPr>
                <w:lang w:val="en-US"/>
              </w:rPr>
            </w:pPr>
            <w:r w:rsidRPr="007E075C">
              <w:rPr>
                <w:lang w:val="en-US"/>
              </w:rPr>
              <w:t>assesses the feasibility of implementing Management Information Systems (MIS) in different areas of the organization's operations (KK01)</w:t>
            </w:r>
            <w:r w:rsidR="00E43644">
              <w:rPr>
                <w:lang w:val="en-US"/>
              </w:rPr>
              <w:t>,</w:t>
            </w:r>
          </w:p>
          <w:p w14:paraId="5CA71043" w14:textId="77777777" w:rsidR="007E075C" w:rsidRPr="007E075C" w:rsidRDefault="007E075C" w:rsidP="007E075C">
            <w:pPr>
              <w:spacing w:after="0" w:line="276" w:lineRule="auto"/>
              <w:ind w:left="1" w:firstLine="0"/>
              <w:jc w:val="both"/>
              <w:rPr>
                <w:lang w:val="en-US"/>
              </w:rPr>
            </w:pPr>
          </w:p>
          <w:p w14:paraId="1027C86A" w14:textId="2037C260" w:rsidR="007E075C" w:rsidRPr="007E075C" w:rsidRDefault="007E075C" w:rsidP="007E075C">
            <w:pPr>
              <w:pStyle w:val="Akapitzlist"/>
              <w:numPr>
                <w:ilvl w:val="0"/>
                <w:numId w:val="1"/>
              </w:numPr>
              <w:spacing w:after="0" w:line="276" w:lineRule="auto"/>
              <w:jc w:val="both"/>
              <w:rPr>
                <w:lang w:val="en-US"/>
              </w:rPr>
            </w:pPr>
            <w:r w:rsidRPr="007E075C">
              <w:rPr>
                <w:lang w:val="en-US"/>
              </w:rPr>
              <w:t xml:space="preserve">analyzes the usefulness of modern Management Information Systems (MIS) in different areas of activity and the benefits of their application, analyzes examples of the application of modern digital solutions in the context of data collection, </w:t>
            </w:r>
            <w:proofErr w:type="gramStart"/>
            <w:r w:rsidRPr="007E075C">
              <w:rPr>
                <w:lang w:val="en-US"/>
              </w:rPr>
              <w:t>processing</w:t>
            </w:r>
            <w:proofErr w:type="gramEnd"/>
            <w:r w:rsidRPr="007E075C">
              <w:rPr>
                <w:lang w:val="en-US"/>
              </w:rPr>
              <w:t xml:space="preserve"> and analysis as well as the opportunities and threats they bring to the business, sector and the entire economy (KK01)</w:t>
            </w:r>
            <w:r w:rsidR="00E43644">
              <w:rPr>
                <w:lang w:val="en-US"/>
              </w:rPr>
              <w:t>,</w:t>
            </w:r>
          </w:p>
          <w:p w14:paraId="61403777" w14:textId="77777777" w:rsidR="007E075C" w:rsidRPr="007E075C" w:rsidRDefault="007E075C" w:rsidP="007E075C">
            <w:pPr>
              <w:spacing w:after="0" w:line="276" w:lineRule="auto"/>
              <w:ind w:left="1" w:firstLine="0"/>
              <w:jc w:val="both"/>
              <w:rPr>
                <w:lang w:val="en-US"/>
              </w:rPr>
            </w:pPr>
          </w:p>
          <w:p w14:paraId="15E2246D" w14:textId="450D7B28" w:rsidR="00325422" w:rsidRDefault="007E075C" w:rsidP="007E075C">
            <w:pPr>
              <w:pStyle w:val="Akapitzlist"/>
              <w:numPr>
                <w:ilvl w:val="0"/>
                <w:numId w:val="1"/>
              </w:numPr>
              <w:spacing w:after="0" w:line="276" w:lineRule="auto"/>
              <w:jc w:val="both"/>
              <w:rPr>
                <w:lang w:val="en-US"/>
              </w:rPr>
            </w:pPr>
            <w:r w:rsidRPr="007E075C">
              <w:rPr>
                <w:lang w:val="en-US"/>
              </w:rPr>
              <w:t xml:space="preserve">understands methods of evaluating MIS in terms of data analysis, their effectiveness and usefulness with the consideration of the principles of ethical conduct, data protection, privacy, cybersecurity, </w:t>
            </w:r>
            <w:proofErr w:type="gramStart"/>
            <w:r w:rsidRPr="007E075C">
              <w:rPr>
                <w:lang w:val="en-US"/>
              </w:rPr>
              <w:t>copyright</w:t>
            </w:r>
            <w:proofErr w:type="gramEnd"/>
            <w:r w:rsidRPr="007E075C">
              <w:rPr>
                <w:lang w:val="en-US"/>
              </w:rPr>
              <w:t xml:space="preserve"> and intellectual property (KK03)</w:t>
            </w:r>
            <w:r w:rsidR="00E43644">
              <w:rPr>
                <w:lang w:val="en-US"/>
              </w:rPr>
              <w:t>.</w:t>
            </w:r>
          </w:p>
          <w:p w14:paraId="1F9C3115" w14:textId="77777777" w:rsidR="001E2F50" w:rsidRPr="001E2F50" w:rsidRDefault="001E2F50" w:rsidP="001E2F50">
            <w:pPr>
              <w:pStyle w:val="Akapitzlist"/>
              <w:rPr>
                <w:lang w:val="en-US"/>
              </w:rPr>
            </w:pPr>
          </w:p>
          <w:p w14:paraId="666E1DDC" w14:textId="09C3E980" w:rsidR="001E2F50" w:rsidRPr="007E075C" w:rsidRDefault="001E2F50" w:rsidP="001E2F50">
            <w:pPr>
              <w:pStyle w:val="Akapitzlist"/>
              <w:spacing w:after="0" w:line="276" w:lineRule="auto"/>
              <w:ind w:left="361" w:firstLine="0"/>
              <w:jc w:val="both"/>
              <w:rPr>
                <w:lang w:val="en-US"/>
              </w:rPr>
            </w:pPr>
          </w:p>
        </w:tc>
      </w:tr>
      <w:tr w:rsidR="00325422" w:rsidRPr="00F451AB" w14:paraId="2096DE5A"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2684108B" w14:textId="62F0768F" w:rsidR="00325422" w:rsidRPr="00F451AB" w:rsidRDefault="00B06052" w:rsidP="00883FAD">
            <w:pPr>
              <w:spacing w:after="0" w:line="276" w:lineRule="auto"/>
              <w:ind w:left="0" w:firstLine="0"/>
              <w:rPr>
                <w:lang w:val="en-US"/>
              </w:rPr>
            </w:pPr>
            <w:r w:rsidRPr="00F451AB">
              <w:rPr>
                <w:lang w:val="en-US"/>
              </w:rPr>
              <w:lastRenderedPageBreak/>
              <w:t>Assessment methods and assessment criteria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664FE2E7" w14:textId="77777777" w:rsidR="00283F80" w:rsidRPr="00283F80" w:rsidRDefault="00283F80" w:rsidP="00283F80">
            <w:pPr>
              <w:rPr>
                <w:lang w:val="en-US"/>
              </w:rPr>
            </w:pPr>
            <w:r w:rsidRPr="00283F80">
              <w:rPr>
                <w:lang w:val="en-US"/>
              </w:rPr>
              <w:t xml:space="preserve">Case studies discussed and presented in small groups (3-5 students each). </w:t>
            </w:r>
          </w:p>
          <w:p w14:paraId="21C0AB9C" w14:textId="77777777" w:rsidR="00283F80" w:rsidRPr="00283F80" w:rsidRDefault="00283F80" w:rsidP="00283F80">
            <w:pPr>
              <w:rPr>
                <w:lang w:val="en-US"/>
              </w:rPr>
            </w:pPr>
          </w:p>
          <w:p w14:paraId="77844487" w14:textId="77777777" w:rsidR="00283F80" w:rsidRPr="00283F80" w:rsidRDefault="00283F80" w:rsidP="00283F80">
            <w:pPr>
              <w:rPr>
                <w:lang w:val="en-US"/>
              </w:rPr>
            </w:pPr>
            <w:r w:rsidRPr="00283F80">
              <w:rPr>
                <w:lang w:val="en-US"/>
              </w:rPr>
              <w:t>Final assessment: 40% presentation of the team project and its results and 60% written exam,</w:t>
            </w:r>
          </w:p>
          <w:p w14:paraId="2845EC7A" w14:textId="77777777" w:rsidR="00283F80" w:rsidRPr="00283F80" w:rsidRDefault="00283F80" w:rsidP="00283F80">
            <w:pPr>
              <w:rPr>
                <w:lang w:val="en-US"/>
              </w:rPr>
            </w:pPr>
          </w:p>
          <w:p w14:paraId="1D8DBA7F" w14:textId="227C8660" w:rsidR="00283F80" w:rsidRPr="00283F80" w:rsidRDefault="00283F80" w:rsidP="00283F80">
            <w:pPr>
              <w:pStyle w:val="Akapitzlist"/>
              <w:numPr>
                <w:ilvl w:val="0"/>
                <w:numId w:val="1"/>
              </w:numPr>
              <w:rPr>
                <w:lang w:val="en-US"/>
              </w:rPr>
            </w:pPr>
            <w:r w:rsidRPr="00283F80">
              <w:rPr>
                <w:lang w:val="en-US"/>
              </w:rPr>
              <w:lastRenderedPageBreak/>
              <w:t xml:space="preserve">Presentation of the results of a team project prepared in small international teams (30 minutes including discussions). Grade weighting: </w:t>
            </w:r>
          </w:p>
          <w:p w14:paraId="61385A20" w14:textId="77777777" w:rsidR="00283F80" w:rsidRPr="00283F80" w:rsidRDefault="00283F80" w:rsidP="00283F80">
            <w:pPr>
              <w:rPr>
                <w:lang w:val="en-US"/>
              </w:rPr>
            </w:pPr>
          </w:p>
          <w:p w14:paraId="337B69CE" w14:textId="39C63B7E" w:rsidR="00325422" w:rsidRPr="00283F80" w:rsidRDefault="00283F80" w:rsidP="00283F80">
            <w:pPr>
              <w:pStyle w:val="Akapitzlist"/>
              <w:numPr>
                <w:ilvl w:val="0"/>
                <w:numId w:val="1"/>
              </w:numPr>
              <w:spacing w:after="0" w:line="276" w:lineRule="auto"/>
              <w:rPr>
                <w:lang w:val="en-US"/>
              </w:rPr>
            </w:pPr>
            <w:r w:rsidRPr="00283F80">
              <w:rPr>
                <w:lang w:val="en-US"/>
              </w:rPr>
              <w:t xml:space="preserve">End-of-semester written exam (multiple choice test – 45 minutes) on the </w:t>
            </w:r>
            <w:proofErr w:type="spellStart"/>
            <w:r w:rsidRPr="00283F80">
              <w:rPr>
                <w:lang w:val="en-US"/>
              </w:rPr>
              <w:t>eKampus</w:t>
            </w:r>
            <w:proofErr w:type="spellEnd"/>
            <w:r w:rsidRPr="00283F80">
              <w:rPr>
                <w:lang w:val="en-US"/>
              </w:rPr>
              <w:t xml:space="preserve"> platform, (an active student account in the IT infrastructure of the UW Faculty of Management is required). A minimum of 51% score from the final test is required to obtain a credit for the course. Grading scale: 3 (51%-60%), 3+ (61%-70%), 4 (71%-80%), 4+ (81%-90%), 5 (91%-100%)</w:t>
            </w:r>
          </w:p>
        </w:tc>
      </w:tr>
      <w:tr w:rsidR="00325422" w:rsidRPr="00814070" w14:paraId="459489CE"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56DCE65B" w14:textId="62D97981" w:rsidR="00325422" w:rsidRPr="00F451AB" w:rsidRDefault="004D621E" w:rsidP="00883FAD">
            <w:pPr>
              <w:spacing w:after="0" w:line="276" w:lineRule="auto"/>
              <w:ind w:left="0" w:firstLine="0"/>
              <w:rPr>
                <w:lang w:val="en-US"/>
              </w:rPr>
            </w:pPr>
            <w:r w:rsidRPr="00F451AB">
              <w:rPr>
                <w:lang w:val="en-US"/>
              </w:rPr>
              <w:lastRenderedPageBreak/>
              <w:t>Examination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7EBEE9F1" w14:textId="77777777" w:rsidR="00283F80" w:rsidRDefault="00325422" w:rsidP="00883FAD">
            <w:pPr>
              <w:spacing w:after="0" w:line="276" w:lineRule="auto"/>
              <w:ind w:left="1" w:firstLine="0"/>
              <w:rPr>
                <w:lang w:val="en-US"/>
              </w:rPr>
            </w:pPr>
            <w:r w:rsidRPr="00F451AB">
              <w:rPr>
                <w:lang w:val="en-US"/>
              </w:rPr>
              <w:t xml:space="preserve"> </w:t>
            </w:r>
          </w:p>
          <w:p w14:paraId="55DF3179" w14:textId="3D8D293B" w:rsidR="00325422" w:rsidRDefault="00DE1243" w:rsidP="00883FAD">
            <w:pPr>
              <w:spacing w:after="0" w:line="276" w:lineRule="auto"/>
              <w:ind w:left="1" w:firstLine="0"/>
              <w:rPr>
                <w:lang w:val="en-US"/>
              </w:rPr>
            </w:pPr>
            <w:r w:rsidRPr="00F451AB">
              <w:rPr>
                <w:lang w:val="en-US"/>
              </w:rPr>
              <w:t xml:space="preserve">Final </w:t>
            </w:r>
            <w:r w:rsidR="00E43644">
              <w:rPr>
                <w:lang w:val="en-US"/>
              </w:rPr>
              <w:t>multiple-choice</w:t>
            </w:r>
            <w:r w:rsidRPr="00F451AB">
              <w:rPr>
                <w:lang w:val="en-US"/>
              </w:rPr>
              <w:t xml:space="preserve"> test </w:t>
            </w:r>
            <w:r w:rsidR="00283F80">
              <w:rPr>
                <w:lang w:val="en-US"/>
              </w:rPr>
              <w:t>and presentation of the results of a team project.</w:t>
            </w:r>
          </w:p>
          <w:p w14:paraId="737E0BB8" w14:textId="1DBF2340" w:rsidR="00283F80" w:rsidRPr="00F451AB" w:rsidRDefault="00283F80" w:rsidP="00883FAD">
            <w:pPr>
              <w:spacing w:after="0" w:line="276" w:lineRule="auto"/>
              <w:ind w:left="1" w:firstLine="0"/>
              <w:rPr>
                <w:lang w:val="en-US"/>
              </w:rPr>
            </w:pPr>
          </w:p>
        </w:tc>
      </w:tr>
      <w:tr w:rsidR="00325422" w:rsidRPr="00814070" w14:paraId="378D696C"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6E777654" w14:textId="181F2E2E" w:rsidR="00325422" w:rsidRPr="00F451AB" w:rsidRDefault="004D621E" w:rsidP="00883FAD">
            <w:pPr>
              <w:spacing w:after="0" w:line="276" w:lineRule="auto"/>
              <w:ind w:left="0" w:firstLine="0"/>
              <w:rPr>
                <w:lang w:val="en-US"/>
              </w:rPr>
            </w:pPr>
            <w:r w:rsidRPr="00F451AB">
              <w:rPr>
                <w:lang w:val="en-US"/>
              </w:rPr>
              <w:t>Range of content</w:t>
            </w:r>
          </w:p>
        </w:tc>
        <w:tc>
          <w:tcPr>
            <w:tcW w:w="6386" w:type="dxa"/>
            <w:tcBorders>
              <w:top w:val="single" w:sz="4" w:space="0" w:color="000000"/>
              <w:left w:val="single" w:sz="4" w:space="0" w:color="000000"/>
              <w:bottom w:val="single" w:sz="4" w:space="0" w:color="000000"/>
              <w:right w:val="single" w:sz="4" w:space="0" w:color="000000"/>
            </w:tcBorders>
          </w:tcPr>
          <w:p w14:paraId="09EB351D" w14:textId="77777777" w:rsidR="007E075C" w:rsidRPr="007E075C" w:rsidRDefault="007E075C" w:rsidP="007E075C">
            <w:pPr>
              <w:spacing w:after="0" w:line="276" w:lineRule="auto"/>
              <w:rPr>
                <w:lang w:val="en-US"/>
              </w:rPr>
            </w:pPr>
            <w:r w:rsidRPr="007E075C">
              <w:rPr>
                <w:lang w:val="en-US"/>
              </w:rPr>
              <w:t>The scope of the course is as follows:</w:t>
            </w:r>
          </w:p>
          <w:p w14:paraId="1F615C26" w14:textId="77777777" w:rsidR="007E075C" w:rsidRPr="00F451AB" w:rsidRDefault="007E075C" w:rsidP="007E075C">
            <w:pPr>
              <w:spacing w:after="0" w:line="276" w:lineRule="auto"/>
              <w:ind w:left="1" w:firstLine="0"/>
              <w:rPr>
                <w:lang w:val="en-US"/>
              </w:rPr>
            </w:pPr>
          </w:p>
          <w:p w14:paraId="7518E3A3" w14:textId="77777777" w:rsidR="007E075C" w:rsidRDefault="007E075C" w:rsidP="007E075C">
            <w:pPr>
              <w:pStyle w:val="Akapitzlist"/>
              <w:numPr>
                <w:ilvl w:val="0"/>
                <w:numId w:val="6"/>
              </w:numPr>
              <w:spacing w:after="0" w:line="276" w:lineRule="auto"/>
              <w:rPr>
                <w:lang w:val="en-US"/>
              </w:rPr>
            </w:pPr>
            <w:r w:rsidRPr="007E075C">
              <w:rPr>
                <w:lang w:val="en-US"/>
              </w:rPr>
              <w:t xml:space="preserve">The definition, </w:t>
            </w:r>
            <w:proofErr w:type="gramStart"/>
            <w:r w:rsidRPr="007E075C">
              <w:rPr>
                <w:lang w:val="en-US"/>
              </w:rPr>
              <w:t>role</w:t>
            </w:r>
            <w:proofErr w:type="gramEnd"/>
            <w:r w:rsidRPr="007E075C">
              <w:rPr>
                <w:lang w:val="en-US"/>
              </w:rPr>
              <w:t xml:space="preserve"> and place of MIS in organizations. </w:t>
            </w:r>
          </w:p>
          <w:p w14:paraId="56E1C924" w14:textId="77777777" w:rsidR="007E075C" w:rsidRPr="007E075C" w:rsidRDefault="007E075C" w:rsidP="007E075C">
            <w:pPr>
              <w:pStyle w:val="Akapitzlist"/>
              <w:spacing w:after="0" w:line="276" w:lineRule="auto"/>
              <w:ind w:firstLine="0"/>
              <w:rPr>
                <w:lang w:val="en-US"/>
              </w:rPr>
            </w:pPr>
          </w:p>
          <w:p w14:paraId="2EEE5DB2" w14:textId="77777777" w:rsidR="007E075C" w:rsidRDefault="007E075C" w:rsidP="007E075C">
            <w:pPr>
              <w:pStyle w:val="Akapitzlist"/>
              <w:numPr>
                <w:ilvl w:val="0"/>
                <w:numId w:val="6"/>
              </w:numPr>
              <w:spacing w:after="0" w:line="276" w:lineRule="auto"/>
              <w:rPr>
                <w:lang w:val="en-US"/>
              </w:rPr>
            </w:pPr>
            <w:r w:rsidRPr="007E075C">
              <w:rPr>
                <w:lang w:val="en-US"/>
              </w:rPr>
              <w:t xml:space="preserve">MIS development areas: architecture, functional </w:t>
            </w:r>
            <w:proofErr w:type="gramStart"/>
            <w:r w:rsidRPr="007E075C">
              <w:rPr>
                <w:lang w:val="en-US"/>
              </w:rPr>
              <w:t>integration</w:t>
            </w:r>
            <w:proofErr w:type="gramEnd"/>
            <w:r w:rsidRPr="007E075C">
              <w:rPr>
                <w:lang w:val="en-US"/>
              </w:rPr>
              <w:t xml:space="preserve"> and scope of application. </w:t>
            </w:r>
          </w:p>
          <w:p w14:paraId="098D338F" w14:textId="77777777" w:rsidR="007E075C" w:rsidRPr="007E075C" w:rsidRDefault="007E075C" w:rsidP="007E075C">
            <w:pPr>
              <w:pStyle w:val="Akapitzlist"/>
              <w:rPr>
                <w:lang w:val="en-US"/>
              </w:rPr>
            </w:pPr>
          </w:p>
          <w:p w14:paraId="08FFA9C7" w14:textId="77777777" w:rsidR="007E075C" w:rsidRPr="007E075C" w:rsidRDefault="007E075C" w:rsidP="007E075C">
            <w:pPr>
              <w:pStyle w:val="Akapitzlist"/>
              <w:spacing w:after="0" w:line="276" w:lineRule="auto"/>
              <w:ind w:firstLine="0"/>
              <w:rPr>
                <w:lang w:val="en-US"/>
              </w:rPr>
            </w:pPr>
          </w:p>
          <w:p w14:paraId="5320ECF1" w14:textId="77777777" w:rsidR="007E075C" w:rsidRDefault="007E075C" w:rsidP="007E075C">
            <w:pPr>
              <w:pStyle w:val="Akapitzlist"/>
              <w:numPr>
                <w:ilvl w:val="0"/>
                <w:numId w:val="6"/>
              </w:numPr>
              <w:spacing w:after="0" w:line="276" w:lineRule="auto"/>
              <w:rPr>
                <w:lang w:val="en-US"/>
              </w:rPr>
            </w:pPr>
            <w:r w:rsidRPr="007E075C">
              <w:rPr>
                <w:lang w:val="en-US"/>
              </w:rPr>
              <w:t>Digitalization and new ICT solutions: artificial intelligence, machine learning, big data, blockchain, IoT, VR and AR, etc. in MIS.</w:t>
            </w:r>
          </w:p>
          <w:p w14:paraId="312EB57D" w14:textId="77777777" w:rsidR="007E075C" w:rsidRPr="007E075C" w:rsidRDefault="007E075C" w:rsidP="007E075C">
            <w:pPr>
              <w:pStyle w:val="Akapitzlist"/>
              <w:spacing w:after="0" w:line="276" w:lineRule="auto"/>
              <w:ind w:firstLine="0"/>
              <w:rPr>
                <w:lang w:val="en-US"/>
              </w:rPr>
            </w:pPr>
          </w:p>
          <w:p w14:paraId="67F55160" w14:textId="77777777" w:rsidR="007E075C" w:rsidRDefault="007E075C" w:rsidP="007E075C">
            <w:pPr>
              <w:pStyle w:val="Akapitzlist"/>
              <w:numPr>
                <w:ilvl w:val="0"/>
                <w:numId w:val="6"/>
              </w:numPr>
              <w:spacing w:after="0" w:line="276" w:lineRule="auto"/>
              <w:rPr>
                <w:lang w:val="en-US"/>
              </w:rPr>
            </w:pPr>
            <w:r w:rsidRPr="007E075C">
              <w:rPr>
                <w:lang w:val="en-US"/>
              </w:rPr>
              <w:t xml:space="preserve">The present condition and development of e-commerce and digital consumer trends. </w:t>
            </w:r>
          </w:p>
          <w:p w14:paraId="493FCF54" w14:textId="77777777" w:rsidR="007E075C" w:rsidRPr="007E075C" w:rsidRDefault="007E075C" w:rsidP="007E075C">
            <w:pPr>
              <w:pStyle w:val="Akapitzlist"/>
              <w:rPr>
                <w:lang w:val="en-US"/>
              </w:rPr>
            </w:pPr>
          </w:p>
          <w:p w14:paraId="3001A23B" w14:textId="77777777" w:rsidR="007E075C" w:rsidRDefault="007E075C" w:rsidP="007E075C">
            <w:pPr>
              <w:pStyle w:val="Akapitzlist"/>
              <w:numPr>
                <w:ilvl w:val="0"/>
                <w:numId w:val="6"/>
              </w:numPr>
              <w:spacing w:after="0" w:line="276" w:lineRule="auto"/>
              <w:rPr>
                <w:lang w:val="en-US"/>
              </w:rPr>
            </w:pPr>
            <w:r w:rsidRPr="007E075C">
              <w:rPr>
                <w:lang w:val="en-US"/>
              </w:rPr>
              <w:t xml:space="preserve">The foundations of electronic and mobile banking and payments. New developments in finance and banking: FinTech, Open Finance and DeFi. </w:t>
            </w:r>
          </w:p>
          <w:p w14:paraId="49B98DAC" w14:textId="77777777" w:rsidR="007E075C" w:rsidRPr="007E075C" w:rsidRDefault="007E075C" w:rsidP="007E075C">
            <w:pPr>
              <w:pStyle w:val="Akapitzlist"/>
              <w:rPr>
                <w:lang w:val="en-US"/>
              </w:rPr>
            </w:pPr>
          </w:p>
          <w:p w14:paraId="6E7CC9F6" w14:textId="77777777" w:rsidR="007E075C" w:rsidRDefault="007E075C" w:rsidP="007E075C">
            <w:pPr>
              <w:pStyle w:val="Akapitzlist"/>
              <w:numPr>
                <w:ilvl w:val="0"/>
                <w:numId w:val="6"/>
              </w:numPr>
              <w:spacing w:after="0" w:line="276" w:lineRule="auto"/>
              <w:rPr>
                <w:lang w:val="en-US"/>
              </w:rPr>
            </w:pPr>
            <w:r w:rsidRPr="007E075C">
              <w:rPr>
                <w:lang w:val="en-US"/>
              </w:rPr>
              <w:t xml:space="preserve">The necessary conditions and barriers to implementation of MIS in organizations. Effective use of ICT solutions in organizations and industries. </w:t>
            </w:r>
          </w:p>
          <w:p w14:paraId="445CD156" w14:textId="77777777" w:rsidR="007E075C" w:rsidRPr="007E075C" w:rsidRDefault="007E075C" w:rsidP="007E075C">
            <w:pPr>
              <w:pStyle w:val="Akapitzlist"/>
              <w:rPr>
                <w:lang w:val="en-US"/>
              </w:rPr>
            </w:pPr>
          </w:p>
          <w:p w14:paraId="37D7AA88" w14:textId="77777777" w:rsidR="007E075C" w:rsidRPr="007E075C" w:rsidRDefault="007E075C" w:rsidP="007E075C">
            <w:pPr>
              <w:pStyle w:val="Akapitzlist"/>
              <w:spacing w:after="0" w:line="276" w:lineRule="auto"/>
              <w:ind w:firstLine="0"/>
              <w:rPr>
                <w:lang w:val="en-US"/>
              </w:rPr>
            </w:pPr>
          </w:p>
          <w:p w14:paraId="67B5F886" w14:textId="77777777" w:rsidR="007E075C" w:rsidRDefault="007E075C" w:rsidP="007E075C">
            <w:pPr>
              <w:pStyle w:val="Akapitzlist"/>
              <w:numPr>
                <w:ilvl w:val="0"/>
                <w:numId w:val="6"/>
              </w:numPr>
              <w:spacing w:after="0" w:line="276" w:lineRule="auto"/>
              <w:rPr>
                <w:lang w:val="en-US"/>
              </w:rPr>
            </w:pPr>
            <w:r w:rsidRPr="007E075C">
              <w:rPr>
                <w:lang w:val="en-US"/>
              </w:rPr>
              <w:t>Enterprise architecture. IT governance. Cybersecurity. Analyzing data and knowledge management strategies using MIS: selected examples and case studies.</w:t>
            </w:r>
          </w:p>
          <w:p w14:paraId="4B0C13B5" w14:textId="77777777" w:rsidR="007E075C" w:rsidRPr="007E075C" w:rsidRDefault="007E075C" w:rsidP="007E075C">
            <w:pPr>
              <w:pStyle w:val="Akapitzlist"/>
              <w:spacing w:after="0" w:line="276" w:lineRule="auto"/>
              <w:ind w:firstLine="0"/>
              <w:rPr>
                <w:lang w:val="en-US"/>
              </w:rPr>
            </w:pPr>
          </w:p>
          <w:p w14:paraId="295CD73B" w14:textId="77777777" w:rsidR="007E075C" w:rsidRDefault="007E075C" w:rsidP="007E075C">
            <w:pPr>
              <w:pStyle w:val="Akapitzlist"/>
              <w:numPr>
                <w:ilvl w:val="0"/>
                <w:numId w:val="6"/>
              </w:numPr>
              <w:spacing w:after="0" w:line="276" w:lineRule="auto"/>
              <w:rPr>
                <w:lang w:val="en-US"/>
              </w:rPr>
            </w:pPr>
            <w:r w:rsidRPr="007E075C">
              <w:rPr>
                <w:lang w:val="en-US"/>
              </w:rPr>
              <w:t xml:space="preserve">Management and application of new ICT technologies – key concepts. </w:t>
            </w:r>
          </w:p>
          <w:p w14:paraId="69B9A90E" w14:textId="77777777" w:rsidR="007E075C" w:rsidRPr="007E075C" w:rsidRDefault="007E075C" w:rsidP="007E075C">
            <w:pPr>
              <w:pStyle w:val="Akapitzlist"/>
              <w:rPr>
                <w:lang w:val="en-US"/>
              </w:rPr>
            </w:pPr>
          </w:p>
          <w:p w14:paraId="2F7B443F" w14:textId="77777777" w:rsidR="00325422" w:rsidRDefault="007E075C" w:rsidP="007E075C">
            <w:pPr>
              <w:pStyle w:val="Akapitzlist"/>
              <w:numPr>
                <w:ilvl w:val="0"/>
                <w:numId w:val="6"/>
              </w:numPr>
              <w:spacing w:after="0" w:line="276" w:lineRule="auto"/>
              <w:rPr>
                <w:lang w:val="en-US"/>
              </w:rPr>
            </w:pPr>
            <w:r w:rsidRPr="007E075C">
              <w:rPr>
                <w:lang w:val="en-US"/>
              </w:rPr>
              <w:t xml:space="preserve">Selected methods of the evaluation of ICT solutions: platforms, </w:t>
            </w:r>
            <w:proofErr w:type="gramStart"/>
            <w:r w:rsidRPr="007E075C">
              <w:rPr>
                <w:lang w:val="en-US"/>
              </w:rPr>
              <w:t>websites</w:t>
            </w:r>
            <w:proofErr w:type="gramEnd"/>
            <w:r w:rsidRPr="007E075C">
              <w:rPr>
                <w:lang w:val="en-US"/>
              </w:rPr>
              <w:t xml:space="preserve"> and mobile applications.</w:t>
            </w:r>
          </w:p>
          <w:p w14:paraId="26F5E374" w14:textId="77777777" w:rsidR="00E43644" w:rsidRPr="00E43644" w:rsidRDefault="00E43644" w:rsidP="00E43644">
            <w:pPr>
              <w:pStyle w:val="Akapitzlist"/>
              <w:rPr>
                <w:lang w:val="en-US"/>
              </w:rPr>
            </w:pPr>
          </w:p>
          <w:p w14:paraId="78037431" w14:textId="7E5D1611" w:rsidR="00E43644" w:rsidRPr="007E075C" w:rsidRDefault="00E43644" w:rsidP="00E43644">
            <w:pPr>
              <w:pStyle w:val="Akapitzlist"/>
              <w:spacing w:after="0" w:line="276" w:lineRule="auto"/>
              <w:ind w:firstLine="0"/>
              <w:rPr>
                <w:lang w:val="en-US"/>
              </w:rPr>
            </w:pPr>
          </w:p>
        </w:tc>
      </w:tr>
      <w:tr w:rsidR="00325422" w:rsidRPr="00814070" w14:paraId="71FD2739"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tcPr>
          <w:p w14:paraId="4712242F" w14:textId="6C98B637" w:rsidR="00325422" w:rsidRPr="00F451AB" w:rsidRDefault="004D621E" w:rsidP="00883FAD">
            <w:pPr>
              <w:spacing w:after="0" w:line="276" w:lineRule="auto"/>
              <w:ind w:left="0" w:firstLine="0"/>
              <w:rPr>
                <w:lang w:val="en-US"/>
              </w:rPr>
            </w:pPr>
            <w:r w:rsidRPr="00F451AB">
              <w:rPr>
                <w:lang w:val="en-US"/>
              </w:rPr>
              <w:lastRenderedPageBreak/>
              <w:t>Didactic methods</w:t>
            </w:r>
          </w:p>
        </w:tc>
        <w:tc>
          <w:tcPr>
            <w:tcW w:w="6386" w:type="dxa"/>
            <w:tcBorders>
              <w:top w:val="single" w:sz="4" w:space="0" w:color="000000"/>
              <w:left w:val="single" w:sz="4" w:space="0" w:color="000000"/>
              <w:bottom w:val="single" w:sz="4" w:space="0" w:color="000000"/>
              <w:right w:val="single" w:sz="4" w:space="0" w:color="000000"/>
            </w:tcBorders>
          </w:tcPr>
          <w:p w14:paraId="1E02F1A6" w14:textId="582F14AB" w:rsidR="00325422" w:rsidRPr="00F451AB" w:rsidRDefault="00283F80" w:rsidP="00883FAD">
            <w:pPr>
              <w:spacing w:after="0" w:line="276" w:lineRule="auto"/>
              <w:ind w:left="1" w:firstLine="0"/>
              <w:rPr>
                <w:lang w:val="en-US"/>
              </w:rPr>
            </w:pPr>
            <w:r w:rsidRPr="00283F80">
              <w:rPr>
                <w:lang w:val="en-US"/>
              </w:rPr>
              <w:t>Interactive lectures, case study scenarios, MIS presentations, assigned readings, preparation of a team project.</w:t>
            </w:r>
          </w:p>
        </w:tc>
      </w:tr>
      <w:tr w:rsidR="00325422" w:rsidRPr="00814070" w14:paraId="523610F2" w14:textId="77777777" w:rsidTr="00B00ED8">
        <w:trPr>
          <w:trHeight w:val="218"/>
        </w:trPr>
        <w:tc>
          <w:tcPr>
            <w:tcW w:w="3078" w:type="dxa"/>
            <w:tcBorders>
              <w:top w:val="single" w:sz="4" w:space="0" w:color="000000"/>
              <w:left w:val="single" w:sz="4" w:space="0" w:color="000000"/>
              <w:bottom w:val="single" w:sz="4" w:space="0" w:color="000000"/>
              <w:right w:val="single" w:sz="4" w:space="0" w:color="000000"/>
            </w:tcBorders>
          </w:tcPr>
          <w:p w14:paraId="17D69F35" w14:textId="4E10454E" w:rsidR="00325422" w:rsidRPr="00F451AB" w:rsidRDefault="004D621E" w:rsidP="00883FAD">
            <w:pPr>
              <w:spacing w:after="0" w:line="276" w:lineRule="auto"/>
              <w:ind w:left="0" w:firstLine="0"/>
              <w:rPr>
                <w:lang w:val="en-US"/>
              </w:rPr>
            </w:pPr>
            <w:r w:rsidRPr="00F451AB">
              <w:rPr>
                <w:lang w:val="en-US"/>
              </w:rPr>
              <w:t>Bibliography</w:t>
            </w:r>
          </w:p>
        </w:tc>
        <w:tc>
          <w:tcPr>
            <w:tcW w:w="6386" w:type="dxa"/>
            <w:tcBorders>
              <w:top w:val="single" w:sz="4" w:space="0" w:color="000000"/>
              <w:left w:val="single" w:sz="4" w:space="0" w:color="000000"/>
              <w:bottom w:val="single" w:sz="4" w:space="0" w:color="000000"/>
              <w:right w:val="single" w:sz="4" w:space="0" w:color="000000"/>
            </w:tcBorders>
          </w:tcPr>
          <w:p w14:paraId="6E47898B" w14:textId="432D317A" w:rsidR="00B00ED8" w:rsidRPr="001E2F50" w:rsidRDefault="00B00ED8" w:rsidP="00B00ED8">
            <w:pPr>
              <w:spacing w:after="0" w:line="276" w:lineRule="auto"/>
              <w:ind w:left="1" w:firstLine="0"/>
              <w:rPr>
                <w:i/>
                <w:iCs/>
                <w:lang w:val="en-US"/>
              </w:rPr>
            </w:pPr>
            <w:r w:rsidRPr="001E2F50">
              <w:rPr>
                <w:i/>
                <w:iCs/>
                <w:lang w:val="en-US"/>
              </w:rPr>
              <w:t>Main references:</w:t>
            </w:r>
          </w:p>
          <w:p w14:paraId="497480BF" w14:textId="77777777" w:rsidR="00B00ED8" w:rsidRPr="001E2F50" w:rsidRDefault="00B00ED8" w:rsidP="00B00ED8">
            <w:pPr>
              <w:spacing w:after="0" w:line="276" w:lineRule="auto"/>
              <w:ind w:left="1" w:firstLine="0"/>
              <w:rPr>
                <w:i/>
                <w:iCs/>
                <w:lang w:val="en-US"/>
              </w:rPr>
            </w:pPr>
          </w:p>
          <w:p w14:paraId="680356AC" w14:textId="1F3030F4" w:rsidR="007E075C" w:rsidRPr="001E2F50" w:rsidRDefault="007E075C" w:rsidP="007E075C">
            <w:pPr>
              <w:spacing w:after="0" w:line="276" w:lineRule="auto"/>
              <w:rPr>
                <w:i/>
                <w:iCs/>
                <w:lang w:val="en-US"/>
              </w:rPr>
            </w:pPr>
            <w:r w:rsidRPr="001E2F50">
              <w:rPr>
                <w:i/>
                <w:iCs/>
                <w:lang w:val="en-US"/>
              </w:rPr>
              <w:t>Cantoni, F., Mangia G., Human Resource Management and Digitalization, Routledge, Taylor &amp; Francis Group, 2019.</w:t>
            </w:r>
          </w:p>
          <w:p w14:paraId="3B670C80" w14:textId="77777777" w:rsidR="001E2F50" w:rsidRPr="001E2F50" w:rsidRDefault="001E2F50" w:rsidP="007E075C">
            <w:pPr>
              <w:spacing w:after="0" w:line="276" w:lineRule="auto"/>
              <w:rPr>
                <w:i/>
                <w:iCs/>
                <w:lang w:val="en-US"/>
              </w:rPr>
            </w:pPr>
          </w:p>
          <w:p w14:paraId="6320FE2B" w14:textId="2CFB6D12" w:rsidR="007E075C" w:rsidRPr="001E2F50" w:rsidRDefault="007E075C" w:rsidP="007E075C">
            <w:pPr>
              <w:spacing w:after="0" w:line="276" w:lineRule="auto"/>
              <w:ind w:left="1" w:firstLine="0"/>
              <w:rPr>
                <w:i/>
                <w:iCs/>
              </w:rPr>
            </w:pPr>
            <w:r w:rsidRPr="001E2F50">
              <w:rPr>
                <w:i/>
                <w:iCs/>
              </w:rPr>
              <w:t>Chmielarz W.: Information Technology Project Management, Wydawnictwo Naukowe WZ UW, Dom Wydawniczy Elipsa, Warsaw, 2015.</w:t>
            </w:r>
          </w:p>
          <w:p w14:paraId="60FC42EF" w14:textId="77777777" w:rsidR="001E2F50" w:rsidRPr="001E2F50" w:rsidRDefault="001E2F50" w:rsidP="007E075C">
            <w:pPr>
              <w:spacing w:after="0" w:line="276" w:lineRule="auto"/>
              <w:ind w:left="1" w:firstLine="0"/>
              <w:rPr>
                <w:i/>
                <w:iCs/>
              </w:rPr>
            </w:pPr>
          </w:p>
          <w:p w14:paraId="03C390DD" w14:textId="01065BF3" w:rsidR="007E075C" w:rsidRPr="001E2F50" w:rsidRDefault="007E075C" w:rsidP="007E075C">
            <w:pPr>
              <w:spacing w:after="0" w:line="276" w:lineRule="auto"/>
              <w:ind w:left="1" w:firstLine="0"/>
              <w:rPr>
                <w:i/>
                <w:iCs/>
                <w:lang w:val="en-US"/>
              </w:rPr>
            </w:pPr>
            <w:r w:rsidRPr="001E2F50">
              <w:rPr>
                <w:i/>
                <w:iCs/>
                <w:lang w:val="en-US"/>
              </w:rPr>
              <w:t>Cordon C., Garcia-Mila P., Ferreiro Vilarino T., Caballero P., Strategy is Digital. How Companies Can Use Big Data in the Value Chain, Springer, 2016.</w:t>
            </w:r>
          </w:p>
          <w:p w14:paraId="57B14A38" w14:textId="77777777" w:rsidR="001E2F50" w:rsidRPr="001E2F50" w:rsidRDefault="001E2F50" w:rsidP="007E075C">
            <w:pPr>
              <w:spacing w:after="0" w:line="276" w:lineRule="auto"/>
              <w:ind w:left="1" w:firstLine="0"/>
              <w:rPr>
                <w:i/>
                <w:iCs/>
                <w:lang w:val="en-US"/>
              </w:rPr>
            </w:pPr>
          </w:p>
          <w:p w14:paraId="00992E94" w14:textId="2C41E55B" w:rsidR="007E075C" w:rsidRPr="001E2F50" w:rsidRDefault="007E075C" w:rsidP="007E075C">
            <w:pPr>
              <w:spacing w:after="0" w:line="276" w:lineRule="auto"/>
              <w:ind w:left="1" w:firstLine="0"/>
              <w:rPr>
                <w:i/>
                <w:iCs/>
                <w:lang w:val="en-US"/>
              </w:rPr>
            </w:pPr>
            <w:proofErr w:type="spellStart"/>
            <w:r w:rsidRPr="001E2F50">
              <w:rPr>
                <w:i/>
                <w:iCs/>
                <w:lang w:val="en-US"/>
              </w:rPr>
              <w:t>Dyché</w:t>
            </w:r>
            <w:proofErr w:type="spellEnd"/>
            <w:r w:rsidRPr="001E2F50">
              <w:rPr>
                <w:i/>
                <w:iCs/>
                <w:lang w:val="en-US"/>
              </w:rPr>
              <w:t>, J.: The New IT: How Technology Leaders Are Enabling Business Strategy in the Digital Age, McGraw-Hill, 2015.</w:t>
            </w:r>
          </w:p>
          <w:p w14:paraId="0F9C9166" w14:textId="1F160F7E" w:rsidR="007E075C" w:rsidRPr="001E2F50" w:rsidRDefault="007E075C" w:rsidP="007E075C">
            <w:pPr>
              <w:spacing w:after="0" w:line="276" w:lineRule="auto"/>
              <w:ind w:left="1" w:firstLine="0"/>
              <w:rPr>
                <w:i/>
                <w:iCs/>
                <w:lang w:val="en-US"/>
              </w:rPr>
            </w:pPr>
            <w:r w:rsidRPr="001E2F50">
              <w:rPr>
                <w:i/>
                <w:iCs/>
                <w:lang w:val="en-US"/>
              </w:rPr>
              <w:t>Johanning V., IT Strategy. Making IT Fit for the Digital Transformation, Springer, 2022.</w:t>
            </w:r>
          </w:p>
          <w:p w14:paraId="0EF6A42D" w14:textId="77777777" w:rsidR="001E2F50" w:rsidRPr="001E2F50" w:rsidRDefault="001E2F50" w:rsidP="007E075C">
            <w:pPr>
              <w:spacing w:after="0" w:line="276" w:lineRule="auto"/>
              <w:ind w:left="1" w:firstLine="0"/>
              <w:rPr>
                <w:i/>
                <w:iCs/>
                <w:lang w:val="en-US"/>
              </w:rPr>
            </w:pPr>
          </w:p>
          <w:p w14:paraId="0482C14A" w14:textId="0B70AA21" w:rsidR="007E075C" w:rsidRPr="001E2F50" w:rsidRDefault="007E075C" w:rsidP="007E075C">
            <w:pPr>
              <w:spacing w:after="0" w:line="276" w:lineRule="auto"/>
              <w:ind w:left="1" w:firstLine="0"/>
              <w:rPr>
                <w:i/>
                <w:iCs/>
                <w:lang w:val="en-US"/>
              </w:rPr>
            </w:pPr>
            <w:r w:rsidRPr="001E2F50">
              <w:rPr>
                <w:i/>
                <w:iCs/>
                <w:lang w:val="en-US"/>
              </w:rPr>
              <w:t>Laudon K. C., Laudon J. P.: Management Information Systems: Managing the Digital Firm, Global Edition 17th Edition, Pearson, 2021.</w:t>
            </w:r>
          </w:p>
          <w:p w14:paraId="0A101B0C" w14:textId="77777777" w:rsidR="001E2F50" w:rsidRPr="001E2F50" w:rsidRDefault="001E2F50" w:rsidP="007E075C">
            <w:pPr>
              <w:spacing w:after="0" w:line="276" w:lineRule="auto"/>
              <w:ind w:left="1" w:firstLine="0"/>
              <w:rPr>
                <w:i/>
                <w:iCs/>
                <w:lang w:val="en-US"/>
              </w:rPr>
            </w:pPr>
          </w:p>
          <w:p w14:paraId="273DDA96" w14:textId="0C9E61AF" w:rsidR="007E075C" w:rsidRPr="001E2F50" w:rsidRDefault="007E075C" w:rsidP="007E075C">
            <w:pPr>
              <w:spacing w:after="0" w:line="276" w:lineRule="auto"/>
              <w:ind w:left="1" w:firstLine="0"/>
              <w:rPr>
                <w:i/>
                <w:iCs/>
                <w:lang w:val="en-US"/>
              </w:rPr>
            </w:pPr>
            <w:r w:rsidRPr="001E2F50">
              <w:rPr>
                <w:i/>
                <w:iCs/>
                <w:lang w:val="en-US"/>
              </w:rPr>
              <w:t xml:space="preserve">Laudon K. C., Laudon J. P., Traver C. G., Essentials of MIS, Fifteenth edition, Pearson, 2024. </w:t>
            </w:r>
          </w:p>
          <w:p w14:paraId="06F8ECBE" w14:textId="77777777" w:rsidR="001E2F50" w:rsidRPr="001E2F50" w:rsidRDefault="001E2F50" w:rsidP="007E075C">
            <w:pPr>
              <w:spacing w:after="0" w:line="276" w:lineRule="auto"/>
              <w:ind w:left="1" w:firstLine="0"/>
              <w:rPr>
                <w:i/>
                <w:iCs/>
                <w:lang w:val="en-US"/>
              </w:rPr>
            </w:pPr>
          </w:p>
          <w:p w14:paraId="0AF76C26" w14:textId="74E2002F" w:rsidR="007E075C" w:rsidRPr="001E2F50" w:rsidRDefault="007E075C" w:rsidP="007E075C">
            <w:pPr>
              <w:spacing w:after="0" w:line="276" w:lineRule="auto"/>
              <w:ind w:left="1" w:firstLine="0"/>
              <w:rPr>
                <w:i/>
                <w:iCs/>
                <w:lang w:val="en-US"/>
              </w:rPr>
            </w:pPr>
            <w:r w:rsidRPr="001E2F50">
              <w:rPr>
                <w:i/>
                <w:iCs/>
                <w:lang w:val="en-US"/>
              </w:rPr>
              <w:t xml:space="preserve">Paliszkiewicz J., Guerrero Cusumano J. L., </w:t>
            </w:r>
            <w:proofErr w:type="spellStart"/>
            <w:r w:rsidRPr="001E2F50">
              <w:rPr>
                <w:i/>
                <w:iCs/>
                <w:lang w:val="en-US"/>
              </w:rPr>
              <w:t>Gołuchowski</w:t>
            </w:r>
            <w:proofErr w:type="spellEnd"/>
            <w:r w:rsidRPr="001E2F50">
              <w:rPr>
                <w:i/>
                <w:iCs/>
                <w:lang w:val="en-US"/>
              </w:rPr>
              <w:t xml:space="preserve"> J., Trust, Digital Business and Technology: Issues and Challenges, Routledge, Taylor &amp; Francis, 2022.</w:t>
            </w:r>
          </w:p>
          <w:p w14:paraId="6BF0A9A6" w14:textId="77777777" w:rsidR="001E2F50" w:rsidRPr="001E2F50" w:rsidRDefault="001E2F50" w:rsidP="007E075C">
            <w:pPr>
              <w:spacing w:after="0" w:line="276" w:lineRule="auto"/>
              <w:ind w:left="1" w:firstLine="0"/>
              <w:rPr>
                <w:i/>
                <w:iCs/>
                <w:lang w:val="en-US"/>
              </w:rPr>
            </w:pPr>
          </w:p>
          <w:p w14:paraId="50FC99C0" w14:textId="097C3FAA" w:rsidR="007E075C" w:rsidRPr="001E2F50" w:rsidRDefault="007E075C" w:rsidP="007E075C">
            <w:pPr>
              <w:spacing w:after="0" w:line="276" w:lineRule="auto"/>
              <w:ind w:left="1" w:firstLine="0"/>
              <w:rPr>
                <w:i/>
                <w:iCs/>
                <w:lang w:val="en-US"/>
              </w:rPr>
            </w:pPr>
            <w:r w:rsidRPr="001E2F50">
              <w:rPr>
                <w:i/>
                <w:iCs/>
                <w:lang w:val="en-US"/>
              </w:rPr>
              <w:t>Turban E., at al.: Information Technology for Management: Driving Digital Transformation to Increase Local and Global Performance, Growth and Sustainability, 12th Edition, 2021.</w:t>
            </w:r>
          </w:p>
          <w:p w14:paraId="18C5B608" w14:textId="77777777" w:rsidR="001E2F50" w:rsidRPr="001E2F50" w:rsidRDefault="001E2F50" w:rsidP="007E075C">
            <w:pPr>
              <w:spacing w:after="0" w:line="276" w:lineRule="auto"/>
              <w:ind w:left="1" w:firstLine="0"/>
              <w:rPr>
                <w:i/>
                <w:iCs/>
                <w:lang w:val="en-US"/>
              </w:rPr>
            </w:pPr>
          </w:p>
          <w:p w14:paraId="05A335D4" w14:textId="530B6470" w:rsidR="007E075C" w:rsidRPr="001E2F50" w:rsidRDefault="007E075C" w:rsidP="007E075C">
            <w:pPr>
              <w:spacing w:after="0" w:line="276" w:lineRule="auto"/>
              <w:ind w:left="1" w:firstLine="0"/>
              <w:rPr>
                <w:i/>
                <w:iCs/>
                <w:lang w:val="en-US"/>
              </w:rPr>
            </w:pPr>
            <w:r w:rsidRPr="001E2F50">
              <w:rPr>
                <w:i/>
                <w:iCs/>
                <w:lang w:val="en-US"/>
              </w:rPr>
              <w:t xml:space="preserve">Stencel J. at al.: CIO Best practices: Enabling Strategic Value with Information Technologies, </w:t>
            </w:r>
            <w:proofErr w:type="gramStart"/>
            <w:r w:rsidRPr="001E2F50">
              <w:rPr>
                <w:i/>
                <w:iCs/>
                <w:lang w:val="en-US"/>
              </w:rPr>
              <w:t>Wiley</w:t>
            </w:r>
            <w:proofErr w:type="gramEnd"/>
            <w:r w:rsidRPr="001E2F50">
              <w:rPr>
                <w:i/>
                <w:iCs/>
                <w:lang w:val="en-US"/>
              </w:rPr>
              <w:t xml:space="preserve"> and SAS Business Series, 2010.</w:t>
            </w:r>
          </w:p>
          <w:p w14:paraId="34C34B51" w14:textId="77777777" w:rsidR="001E2F50" w:rsidRPr="001E2F50" w:rsidRDefault="001E2F50" w:rsidP="007E075C">
            <w:pPr>
              <w:spacing w:after="0" w:line="276" w:lineRule="auto"/>
              <w:ind w:left="1" w:firstLine="0"/>
              <w:rPr>
                <w:i/>
                <w:iCs/>
                <w:lang w:val="en-US"/>
              </w:rPr>
            </w:pPr>
          </w:p>
          <w:p w14:paraId="75694811" w14:textId="77777777" w:rsidR="00325422" w:rsidRDefault="007E075C" w:rsidP="007E075C">
            <w:pPr>
              <w:spacing w:after="0" w:line="276" w:lineRule="auto"/>
              <w:ind w:left="1" w:firstLine="0"/>
              <w:rPr>
                <w:i/>
                <w:iCs/>
                <w:lang w:val="en-US"/>
              </w:rPr>
            </w:pPr>
            <w:r w:rsidRPr="001E2F50">
              <w:rPr>
                <w:i/>
                <w:iCs/>
                <w:lang w:val="en-US"/>
              </w:rPr>
              <w:t>Selected readings from Developments in Information and Knowledge Management Systems for Business Applications, series: Studies in Systems, Decision and Control, Volumes 6 and 7, Springer, 2023.</w:t>
            </w:r>
          </w:p>
          <w:p w14:paraId="1FA68481" w14:textId="16CFC706" w:rsidR="00E43644" w:rsidRPr="00F451AB" w:rsidRDefault="00E43644" w:rsidP="007E075C">
            <w:pPr>
              <w:spacing w:after="0" w:line="276" w:lineRule="auto"/>
              <w:ind w:left="1" w:firstLine="0"/>
              <w:rPr>
                <w:lang w:val="en-US"/>
              </w:rPr>
            </w:pPr>
          </w:p>
        </w:tc>
      </w:tr>
      <w:tr w:rsidR="00325422" w:rsidRPr="00F451AB" w14:paraId="390E4910"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F451AB" w:rsidRDefault="004D621E" w:rsidP="00883FAD">
            <w:pPr>
              <w:spacing w:after="0" w:line="276" w:lineRule="auto"/>
              <w:ind w:left="0" w:firstLine="0"/>
              <w:rPr>
                <w:lang w:val="en-US"/>
              </w:rPr>
            </w:pPr>
            <w:r w:rsidRPr="00F451AB">
              <w:rPr>
                <w:lang w:val="en-US"/>
              </w:rPr>
              <w:t>Group limit</w:t>
            </w:r>
            <w:r w:rsidR="00325422" w:rsidRPr="00F451AB">
              <w:rPr>
                <w:lang w:val="en-US"/>
              </w:rPr>
              <w:t xml:space="preserve"> </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F451AB" w:rsidRDefault="00325422" w:rsidP="00883FAD">
            <w:pPr>
              <w:spacing w:after="0" w:line="276" w:lineRule="auto"/>
              <w:ind w:left="1" w:firstLine="0"/>
              <w:rPr>
                <w:lang w:val="en-US"/>
              </w:rPr>
            </w:pPr>
            <w:r w:rsidRPr="00F451AB">
              <w:rPr>
                <w:lang w:val="en-US"/>
              </w:rPr>
              <w:t xml:space="preserve"> </w:t>
            </w:r>
          </w:p>
        </w:tc>
      </w:tr>
      <w:tr w:rsidR="00325422" w:rsidRPr="00F451AB" w14:paraId="349CC74B" w14:textId="77777777" w:rsidTr="00B00ED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F451AB" w:rsidRDefault="004D621E" w:rsidP="00883FAD">
            <w:pPr>
              <w:spacing w:after="0" w:line="276" w:lineRule="auto"/>
              <w:ind w:left="0" w:firstLine="0"/>
              <w:rPr>
                <w:lang w:val="en-US"/>
              </w:rPr>
            </w:pPr>
            <w:r w:rsidRPr="00F451AB">
              <w:rPr>
                <w:lang w:val="en-US"/>
              </w:rPr>
              <w:lastRenderedPageBreak/>
              <w:t>Time span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08DB7209" w:rsidR="00325422" w:rsidRPr="00F451AB" w:rsidRDefault="00E43644" w:rsidP="00883FAD">
            <w:pPr>
              <w:spacing w:after="0" w:line="276" w:lineRule="auto"/>
              <w:ind w:left="1" w:firstLine="0"/>
              <w:rPr>
                <w:lang w:val="en-US"/>
              </w:rPr>
            </w:pPr>
            <w:r w:rsidRPr="00E43644">
              <w:rPr>
                <w:lang w:val="en-US"/>
              </w:rPr>
              <w:t>every Wednesday, 9:00 - 11:30</w:t>
            </w:r>
          </w:p>
        </w:tc>
      </w:tr>
      <w:tr w:rsidR="00325422" w:rsidRPr="00283F80" w14:paraId="4EFA93FD" w14:textId="77777777" w:rsidTr="00B00ED8">
        <w:trPr>
          <w:trHeight w:val="215"/>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F451AB" w:rsidRDefault="004D621E" w:rsidP="00883FAD">
            <w:pPr>
              <w:spacing w:after="0" w:line="276" w:lineRule="auto"/>
              <w:ind w:left="0" w:firstLine="0"/>
              <w:rPr>
                <w:lang w:val="en-US"/>
              </w:rPr>
            </w:pPr>
            <w:r w:rsidRPr="00F451AB">
              <w:rPr>
                <w:lang w:val="en-US"/>
              </w:rPr>
              <w:t>Location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1E32AF5E" w14:textId="197E65D8" w:rsidR="00E43644" w:rsidRDefault="00283F80" w:rsidP="00883FAD">
            <w:pPr>
              <w:spacing w:after="0" w:line="276" w:lineRule="auto"/>
              <w:ind w:left="1" w:firstLine="0"/>
              <w:rPr>
                <w:lang w:val="en-US"/>
              </w:rPr>
            </w:pPr>
            <w:r>
              <w:rPr>
                <w:lang w:val="en-US"/>
              </w:rPr>
              <w:t xml:space="preserve">University of Warsaw, Faculty of Management, </w:t>
            </w:r>
          </w:p>
          <w:p w14:paraId="0C3B034F" w14:textId="27525FD1" w:rsidR="00325422" w:rsidRPr="00F451AB" w:rsidRDefault="00E43644" w:rsidP="00883FAD">
            <w:pPr>
              <w:spacing w:after="0" w:line="276" w:lineRule="auto"/>
              <w:ind w:left="1" w:firstLine="0"/>
              <w:rPr>
                <w:lang w:val="en-US"/>
              </w:rPr>
            </w:pPr>
            <w:r w:rsidRPr="00E43644">
              <w:rPr>
                <w:lang w:val="en-US"/>
              </w:rPr>
              <w:t>Room A 207, building no. 2034</w:t>
            </w:r>
          </w:p>
        </w:tc>
      </w:tr>
    </w:tbl>
    <w:p w14:paraId="7E0C23C7" w14:textId="77777777" w:rsidR="00325422" w:rsidRPr="00F451AB" w:rsidRDefault="00325422">
      <w:pPr>
        <w:rPr>
          <w:lang w:val="en-US"/>
        </w:rPr>
      </w:pPr>
    </w:p>
    <w:sectPr w:rsidR="00325422" w:rsidRPr="00F45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78A1" w14:textId="77777777" w:rsidR="00BB7FC0" w:rsidRDefault="00BB7FC0" w:rsidP="006F4F7C">
      <w:pPr>
        <w:spacing w:after="0" w:line="240" w:lineRule="auto"/>
      </w:pPr>
      <w:r>
        <w:separator/>
      </w:r>
    </w:p>
  </w:endnote>
  <w:endnote w:type="continuationSeparator" w:id="0">
    <w:p w14:paraId="0895065E" w14:textId="77777777" w:rsidR="00BB7FC0" w:rsidRDefault="00BB7FC0"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04A7" w14:textId="77777777" w:rsidR="00BB7FC0" w:rsidRDefault="00BB7FC0" w:rsidP="006F4F7C">
      <w:pPr>
        <w:spacing w:after="0" w:line="240" w:lineRule="auto"/>
      </w:pPr>
      <w:r>
        <w:separator/>
      </w:r>
    </w:p>
  </w:footnote>
  <w:footnote w:type="continuationSeparator" w:id="0">
    <w:p w14:paraId="0F19CCC3" w14:textId="77777777" w:rsidR="00BB7FC0" w:rsidRDefault="00BB7FC0"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722A"/>
    <w:multiLevelType w:val="hybridMultilevel"/>
    <w:tmpl w:val="83166AE0"/>
    <w:lvl w:ilvl="0" w:tplc="0415000F">
      <w:start w:val="1"/>
      <w:numFmt w:val="decimal"/>
      <w:lvlText w:val="%1."/>
      <w:lvlJc w:val="left"/>
      <w:pPr>
        <w:ind w:left="721" w:hanging="360"/>
      </w:pPr>
    </w:lvl>
    <w:lvl w:ilvl="1" w:tplc="71ECCF8E">
      <w:numFmt w:val="bullet"/>
      <w:lvlText w:val="•"/>
      <w:lvlJc w:val="left"/>
      <w:pPr>
        <w:ind w:left="1786" w:hanging="705"/>
      </w:pPr>
      <w:rPr>
        <w:rFonts w:ascii="Arial" w:eastAsia="Arial" w:hAnsi="Arial" w:cs="Arial" w:hint="default"/>
      </w:r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 w15:restartNumberingAfterBreak="0">
    <w:nsid w:val="32E66605"/>
    <w:multiLevelType w:val="hybridMultilevel"/>
    <w:tmpl w:val="3EF46FC6"/>
    <w:lvl w:ilvl="0" w:tplc="8796EE52">
      <w:start w:val="1"/>
      <w:numFmt w:val="upperRoman"/>
      <w:lvlText w:val="%1."/>
      <w:lvlJc w:val="left"/>
      <w:pPr>
        <w:ind w:left="721" w:hanging="72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 w15:restartNumberingAfterBreak="0">
    <w:nsid w:val="39536E65"/>
    <w:multiLevelType w:val="hybridMultilevel"/>
    <w:tmpl w:val="CF0E0976"/>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3C9B3CED"/>
    <w:multiLevelType w:val="hybridMultilevel"/>
    <w:tmpl w:val="78E8C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1E1D8A"/>
    <w:multiLevelType w:val="hybridMultilevel"/>
    <w:tmpl w:val="853E18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51A6E91"/>
    <w:multiLevelType w:val="hybridMultilevel"/>
    <w:tmpl w:val="796468C0"/>
    <w:lvl w:ilvl="0" w:tplc="4664FCBC">
      <w:numFmt w:val="bullet"/>
      <w:lvlText w:val="-"/>
      <w:lvlJc w:val="left"/>
      <w:pPr>
        <w:ind w:left="361" w:hanging="360"/>
      </w:pPr>
      <w:rPr>
        <w:rFonts w:ascii="Arial" w:eastAsia="Arial" w:hAnsi="Aria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6" w15:restartNumberingAfterBreak="0">
    <w:nsid w:val="6B8476A7"/>
    <w:multiLevelType w:val="hybridMultilevel"/>
    <w:tmpl w:val="853E1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8902204">
    <w:abstractNumId w:val="5"/>
  </w:num>
  <w:num w:numId="2" w16cid:durableId="47538386">
    <w:abstractNumId w:val="0"/>
  </w:num>
  <w:num w:numId="3" w16cid:durableId="1506289183">
    <w:abstractNumId w:val="2"/>
  </w:num>
  <w:num w:numId="4" w16cid:durableId="1667853822">
    <w:abstractNumId w:val="6"/>
  </w:num>
  <w:num w:numId="5" w16cid:durableId="32195122">
    <w:abstractNumId w:val="3"/>
  </w:num>
  <w:num w:numId="6" w16cid:durableId="2081095994">
    <w:abstractNumId w:val="4"/>
  </w:num>
  <w:num w:numId="7" w16cid:durableId="1355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166EA"/>
    <w:rsid w:val="0011686D"/>
    <w:rsid w:val="00180370"/>
    <w:rsid w:val="001E2F50"/>
    <w:rsid w:val="00283F80"/>
    <w:rsid w:val="002E2A2A"/>
    <w:rsid w:val="002F21FD"/>
    <w:rsid w:val="00325422"/>
    <w:rsid w:val="0041308D"/>
    <w:rsid w:val="0047208F"/>
    <w:rsid w:val="00481120"/>
    <w:rsid w:val="00494714"/>
    <w:rsid w:val="004C4B80"/>
    <w:rsid w:val="004D621E"/>
    <w:rsid w:val="006B1EE5"/>
    <w:rsid w:val="006F4F7C"/>
    <w:rsid w:val="00704F1D"/>
    <w:rsid w:val="00721F24"/>
    <w:rsid w:val="007E075C"/>
    <w:rsid w:val="00814070"/>
    <w:rsid w:val="008B02E1"/>
    <w:rsid w:val="00A85FCE"/>
    <w:rsid w:val="00B00ED8"/>
    <w:rsid w:val="00B06052"/>
    <w:rsid w:val="00BB7FC0"/>
    <w:rsid w:val="00C52445"/>
    <w:rsid w:val="00DE1243"/>
    <w:rsid w:val="00E43644"/>
    <w:rsid w:val="00E91037"/>
    <w:rsid w:val="00F451AB"/>
    <w:rsid w:val="00FC0392"/>
    <w:rsid w:val="00FD570E"/>
    <w:rsid w:val="00FE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9DDB6"/>
  <w15:chartTrackingRefBased/>
  <w15:docId w15:val="{AC214360-9CDA-498F-B7A6-C1A5BBB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75C"/>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11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2010</Words>
  <Characters>12298</Characters>
  <Application>Microsoft Office Word</Application>
  <DocSecurity>0</DocSecurity>
  <Lines>425</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Fandrejewska</dc:creator>
  <cp:keywords/>
  <dc:description/>
  <cp:lastModifiedBy>Alicja Fandrejewska</cp:lastModifiedBy>
  <cp:revision>4</cp:revision>
  <dcterms:created xsi:type="dcterms:W3CDTF">2024-02-03T06:49:00Z</dcterms:created>
  <dcterms:modified xsi:type="dcterms:W3CDTF">2024-02-03T06:54:00Z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dd6171aa3baf081d3bcf9c84c32f3ed6b52f17591814c5e31dbb538bf1bd7787</vt:lpwstr>
  </property>
</Properties>
</file>