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CF67" w14:textId="33B38FF8" w:rsidR="00776089" w:rsidRPr="00E06A29" w:rsidRDefault="00E06A29" w:rsidP="00E06A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6A29">
        <w:rPr>
          <w:rFonts w:ascii="Arial" w:hAnsi="Arial" w:cs="Arial"/>
          <w:b/>
          <w:bCs/>
          <w:sz w:val="24"/>
          <w:szCs w:val="24"/>
        </w:rPr>
        <w:t>UCHWAŁA NR 1/9/2024</w:t>
      </w:r>
      <w:r w:rsidR="00373CA0">
        <w:rPr>
          <w:rFonts w:ascii="Arial" w:hAnsi="Arial" w:cs="Arial"/>
          <w:b/>
          <w:bCs/>
          <w:sz w:val="24"/>
          <w:szCs w:val="24"/>
        </w:rPr>
        <w:br/>
      </w:r>
      <w:r w:rsidRPr="00E06A29">
        <w:rPr>
          <w:rFonts w:ascii="Arial" w:hAnsi="Arial" w:cs="Arial"/>
          <w:b/>
          <w:bCs/>
          <w:sz w:val="24"/>
          <w:szCs w:val="24"/>
        </w:rPr>
        <w:t xml:space="preserve"> RADY DYDAKTYCZNEJ DLA KIERUNKÓW STUDIÓW INTERNATIONAL BUSINESS PROGRAM, MASTER IN FOOD SYSTEMS, FINANSE, RACHUNKOWOŚĆ I  UBEZPIECZENIA, ZARZĄDZANIE, ZARZĄDZANIE FINANSAMI I RACHUNKOWOŚĆ, INTERNATIONAL MANAGEMENT AND INTERCULTURAL COMMUNICATION/GLOBAL MBA</w:t>
      </w:r>
    </w:p>
    <w:p w14:paraId="0AA47F6F" w14:textId="63B972BB" w:rsidR="00E06A29" w:rsidRPr="00E06A29" w:rsidRDefault="00E06A29" w:rsidP="00E06A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734C9E" w14:textId="03E6A782" w:rsidR="00E06A29" w:rsidRPr="00E06A29" w:rsidRDefault="00E06A29" w:rsidP="00E06A29">
      <w:pPr>
        <w:jc w:val="center"/>
        <w:rPr>
          <w:rFonts w:ascii="Arial" w:hAnsi="Arial" w:cs="Arial"/>
          <w:sz w:val="24"/>
          <w:szCs w:val="24"/>
        </w:rPr>
      </w:pPr>
      <w:r w:rsidRPr="00E06A29">
        <w:rPr>
          <w:rFonts w:ascii="Arial" w:hAnsi="Arial" w:cs="Arial"/>
          <w:sz w:val="24"/>
          <w:szCs w:val="24"/>
        </w:rPr>
        <w:t xml:space="preserve">z dnia </w:t>
      </w:r>
      <w:r w:rsidR="003C68C6">
        <w:rPr>
          <w:rFonts w:ascii="Arial" w:hAnsi="Arial" w:cs="Arial"/>
          <w:sz w:val="24"/>
          <w:szCs w:val="24"/>
        </w:rPr>
        <w:t xml:space="preserve">26 </w:t>
      </w:r>
      <w:r w:rsidRPr="00E06A29">
        <w:rPr>
          <w:rFonts w:ascii="Arial" w:hAnsi="Arial" w:cs="Arial"/>
          <w:sz w:val="24"/>
          <w:szCs w:val="24"/>
        </w:rPr>
        <w:t>września 2024 r.</w:t>
      </w:r>
    </w:p>
    <w:p w14:paraId="76760015" w14:textId="27EE0EAE" w:rsidR="00E06A29" w:rsidRPr="00E06A29" w:rsidRDefault="00E06A29" w:rsidP="00E06A29">
      <w:pPr>
        <w:jc w:val="center"/>
        <w:rPr>
          <w:rFonts w:ascii="Arial" w:hAnsi="Arial" w:cs="Arial"/>
          <w:sz w:val="24"/>
          <w:szCs w:val="24"/>
        </w:rPr>
      </w:pPr>
    </w:p>
    <w:p w14:paraId="72B5F629" w14:textId="7D7F09FC" w:rsidR="00E06A29" w:rsidRPr="00E06A29" w:rsidRDefault="00E06A29" w:rsidP="00E06A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6A29">
        <w:rPr>
          <w:rFonts w:ascii="Arial" w:hAnsi="Arial" w:cs="Arial"/>
          <w:b/>
          <w:bCs/>
          <w:sz w:val="24"/>
          <w:szCs w:val="24"/>
        </w:rPr>
        <w:t xml:space="preserve">w sprawie zmiany uchwały </w:t>
      </w:r>
      <w:r w:rsidR="00B82B79">
        <w:rPr>
          <w:rFonts w:ascii="Arial" w:hAnsi="Arial" w:cs="Arial"/>
          <w:b/>
          <w:bCs/>
          <w:sz w:val="24"/>
          <w:szCs w:val="24"/>
        </w:rPr>
        <w:t xml:space="preserve">nr 1/9/2020 </w:t>
      </w:r>
      <w:r w:rsidRPr="00E06A29">
        <w:rPr>
          <w:rFonts w:ascii="Arial" w:hAnsi="Arial" w:cs="Arial"/>
          <w:b/>
          <w:bCs/>
          <w:sz w:val="24"/>
          <w:szCs w:val="24"/>
        </w:rPr>
        <w:t>Rady dydaktycznej dla kierunków studiów International Business Program, Master in Food Systems, Finanse, rachunkowość i ubezpieczenia, Zarządzanie, Zarządzanie finansami i rachunkowość z dnia 30 września 2020 r. w sprawie przeprowadzania egzaminów i oceniania</w:t>
      </w:r>
    </w:p>
    <w:p w14:paraId="246B0CAA" w14:textId="39D18F87" w:rsidR="00E06A29" w:rsidRPr="00E06A29" w:rsidRDefault="00E06A29" w:rsidP="00E06A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7605B2" w14:textId="08F2C779" w:rsidR="00E06A29" w:rsidRPr="00E06A29" w:rsidRDefault="00E06A29" w:rsidP="00E06A29">
      <w:pPr>
        <w:pStyle w:val="Default"/>
        <w:spacing w:before="120" w:after="120"/>
        <w:ind w:firstLine="709"/>
        <w:jc w:val="both"/>
        <w:rPr>
          <w:color w:val="auto"/>
        </w:rPr>
      </w:pPr>
      <w:r w:rsidRPr="00E06A29">
        <w:rPr>
          <w:color w:val="auto"/>
        </w:rPr>
        <w:t>Na podstawie § 5 ust. 1 pkt 7 Regulaminu Studiów na Uniwersytecie Warszawskim (Monitor UW z 2019 r. poz. 186</w:t>
      </w:r>
      <w:r w:rsidR="00C56EF2">
        <w:rPr>
          <w:color w:val="auto"/>
        </w:rPr>
        <w:t xml:space="preserve"> z </w:t>
      </w:r>
      <w:proofErr w:type="spellStart"/>
      <w:r w:rsidR="00C56EF2">
        <w:rPr>
          <w:color w:val="auto"/>
        </w:rPr>
        <w:t>późn</w:t>
      </w:r>
      <w:proofErr w:type="spellEnd"/>
      <w:r w:rsidR="00C56EF2">
        <w:rPr>
          <w:color w:val="auto"/>
        </w:rPr>
        <w:t xml:space="preserve">. zm. </w:t>
      </w:r>
      <w:r w:rsidRPr="00E06A29">
        <w:rPr>
          <w:color w:val="auto"/>
        </w:rPr>
        <w:t xml:space="preserve">) oraz uchwały nr 10 Uniwersyteckiej Rady ds. Kształcenia w sprawie wytycznych dotyczących przeprowadzania egzaminów i oceniania na Uniwersytecie Warszawskim (Dziennik UW URK z 2020 r. poz.10), Rada Dydaktyczna postanawia, co następuje: </w:t>
      </w:r>
    </w:p>
    <w:p w14:paraId="377C099B" w14:textId="76CC5638" w:rsidR="00E06A29" w:rsidRPr="00E06A29" w:rsidRDefault="00E06A29" w:rsidP="00E06A29">
      <w:pPr>
        <w:rPr>
          <w:rFonts w:ascii="Arial" w:hAnsi="Arial" w:cs="Arial"/>
          <w:sz w:val="24"/>
          <w:szCs w:val="24"/>
        </w:rPr>
      </w:pPr>
    </w:p>
    <w:p w14:paraId="4E457E35" w14:textId="64DB31E4" w:rsidR="00D90C6B" w:rsidRDefault="00D90C6B" w:rsidP="00D90C6B">
      <w:pPr>
        <w:pStyle w:val="Default"/>
        <w:spacing w:before="120" w:after="120"/>
        <w:jc w:val="center"/>
        <w:rPr>
          <w:color w:val="auto"/>
        </w:rPr>
      </w:pPr>
      <w:r w:rsidRPr="00E06A29">
        <w:rPr>
          <w:color w:val="auto"/>
        </w:rPr>
        <w:t>§ 1</w:t>
      </w:r>
    </w:p>
    <w:p w14:paraId="4815D5DD" w14:textId="0BD34366" w:rsidR="00C56EF2" w:rsidRPr="00C56EF2" w:rsidRDefault="00C56EF2" w:rsidP="008D1B1D">
      <w:pPr>
        <w:pStyle w:val="Default"/>
        <w:spacing w:before="120" w:after="120"/>
        <w:ind w:firstLine="709"/>
        <w:jc w:val="both"/>
        <w:rPr>
          <w:color w:val="auto"/>
        </w:rPr>
      </w:pPr>
      <w:r>
        <w:rPr>
          <w:color w:val="auto"/>
        </w:rPr>
        <w:t xml:space="preserve">W </w:t>
      </w:r>
      <w:r w:rsidRPr="00C56EF2">
        <w:rPr>
          <w:color w:val="auto"/>
        </w:rPr>
        <w:t xml:space="preserve">uchwale </w:t>
      </w:r>
      <w:r w:rsidRPr="008D1B1D">
        <w:t>nr 1/9/2020 Rady dydaktycznej dla kierunków studiów International Business Program, Master in Food Systems, Finanse, rachunkowość i ubezpieczenia, Zarządzanie, Zarządzanie finansami i rachunkowość, z dnia 30 września 2020 r. w sprawie przeprowadzania egzaminów i oceniania</w:t>
      </w:r>
      <w:r w:rsidRPr="00C56EF2">
        <w:rPr>
          <w:color w:val="auto"/>
        </w:rPr>
        <w:t xml:space="preserve"> </w:t>
      </w:r>
      <w:r>
        <w:rPr>
          <w:color w:val="auto"/>
        </w:rPr>
        <w:t xml:space="preserve">(Dziennik UW </w:t>
      </w:r>
      <w:r w:rsidR="008D1B1D">
        <w:rPr>
          <w:color w:val="auto"/>
        </w:rPr>
        <w:t>z 2020 r. poz.680</w:t>
      </w:r>
      <w:r>
        <w:rPr>
          <w:color w:val="auto"/>
        </w:rPr>
        <w:t>) wprowadza się następujące zmiany:</w:t>
      </w:r>
    </w:p>
    <w:p w14:paraId="76C09FD7" w14:textId="7BEF5868" w:rsidR="00D90C6B" w:rsidRDefault="00C56EF2" w:rsidP="00C56EF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D1B1D">
        <w:rPr>
          <w:rFonts w:ascii="Arial" w:hAnsi="Arial" w:cs="Arial"/>
          <w:sz w:val="24"/>
          <w:szCs w:val="24"/>
        </w:rPr>
        <w:t xml:space="preserve"> tytule uchwały zmienia się</w:t>
      </w:r>
      <w:r w:rsidR="00D90C6B" w:rsidRPr="008D1B1D">
        <w:rPr>
          <w:rFonts w:ascii="Arial" w:hAnsi="Arial" w:cs="Arial"/>
          <w:sz w:val="24"/>
          <w:szCs w:val="24"/>
        </w:rPr>
        <w:t xml:space="preserve"> nazw</w:t>
      </w:r>
      <w:r w:rsidRPr="008D1B1D">
        <w:rPr>
          <w:rFonts w:ascii="Arial" w:hAnsi="Arial" w:cs="Arial"/>
          <w:sz w:val="24"/>
          <w:szCs w:val="24"/>
        </w:rPr>
        <w:t>ę</w:t>
      </w:r>
      <w:r w:rsidR="00D90C6B" w:rsidRPr="008D1B1D">
        <w:rPr>
          <w:rFonts w:ascii="Arial" w:hAnsi="Arial" w:cs="Arial"/>
          <w:sz w:val="24"/>
          <w:szCs w:val="24"/>
        </w:rPr>
        <w:t xml:space="preserve"> Rady Dydaktycznej z Rada Dydaktyczna dla kierunków studiów International Business Program, Master in Food Systems, Finanse, rachunkowość i ubezpieczenia, Zarządzanie finansami i rachunkowość na Rada Dydaktyczna dla kierunków studiów International Business Program, Master in Food Systems, Finanse, rachunkowość i ubezpieczenia, Zarządzanie, Zarządzanie finansami i rachunkowość, International Management and </w:t>
      </w:r>
      <w:proofErr w:type="spellStart"/>
      <w:r w:rsidR="00D90C6B" w:rsidRPr="008D1B1D">
        <w:rPr>
          <w:rFonts w:ascii="Arial" w:hAnsi="Arial" w:cs="Arial"/>
          <w:sz w:val="24"/>
          <w:szCs w:val="24"/>
        </w:rPr>
        <w:t>Intercultural</w:t>
      </w:r>
      <w:proofErr w:type="spellEnd"/>
      <w:r w:rsidR="00D90C6B" w:rsidRPr="008D1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C6B" w:rsidRPr="008D1B1D">
        <w:rPr>
          <w:rFonts w:ascii="Arial" w:hAnsi="Arial" w:cs="Arial"/>
          <w:sz w:val="24"/>
          <w:szCs w:val="24"/>
        </w:rPr>
        <w:t>Communication</w:t>
      </w:r>
      <w:proofErr w:type="spellEnd"/>
      <w:r w:rsidR="00D90C6B" w:rsidRPr="008D1B1D">
        <w:rPr>
          <w:rFonts w:ascii="Arial" w:hAnsi="Arial" w:cs="Arial"/>
          <w:sz w:val="24"/>
          <w:szCs w:val="24"/>
        </w:rPr>
        <w:t>/</w:t>
      </w:r>
      <w:proofErr w:type="spellStart"/>
      <w:r w:rsidR="00D90C6B" w:rsidRPr="008D1B1D">
        <w:rPr>
          <w:rFonts w:ascii="Arial" w:hAnsi="Arial" w:cs="Arial"/>
          <w:sz w:val="24"/>
          <w:szCs w:val="24"/>
        </w:rPr>
        <w:t>GlobalMBA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DAB8691" w14:textId="3CE1B8C4" w:rsidR="008C049F" w:rsidRDefault="00C56EF2" w:rsidP="00C56EF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82B79">
        <w:rPr>
          <w:rFonts w:ascii="Arial" w:hAnsi="Arial" w:cs="Arial"/>
          <w:sz w:val="24"/>
          <w:szCs w:val="24"/>
        </w:rPr>
        <w:t xml:space="preserve"> załączniku 1</w:t>
      </w:r>
      <w:r w:rsidR="008C049F">
        <w:rPr>
          <w:rFonts w:ascii="Arial" w:hAnsi="Arial" w:cs="Arial"/>
          <w:sz w:val="24"/>
          <w:szCs w:val="24"/>
        </w:rPr>
        <w:t>:</w:t>
      </w:r>
    </w:p>
    <w:p w14:paraId="18148D1F" w14:textId="71968782" w:rsidR="00E06A29" w:rsidRDefault="00B82B79" w:rsidP="008C049F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06A29" w:rsidRPr="00E06A29">
        <w:rPr>
          <w:rFonts w:ascii="Arial" w:hAnsi="Arial" w:cs="Arial"/>
          <w:sz w:val="24"/>
          <w:szCs w:val="24"/>
        </w:rPr>
        <w:t xml:space="preserve"> §</w:t>
      </w:r>
      <w:r w:rsidR="008C049F">
        <w:rPr>
          <w:rFonts w:ascii="Arial" w:hAnsi="Arial" w:cs="Arial"/>
          <w:sz w:val="24"/>
          <w:szCs w:val="24"/>
        </w:rPr>
        <w:t xml:space="preserve"> </w:t>
      </w:r>
      <w:r w:rsidR="00E06A29" w:rsidRPr="00E06A29">
        <w:rPr>
          <w:rFonts w:ascii="Arial" w:hAnsi="Arial" w:cs="Arial"/>
          <w:sz w:val="24"/>
          <w:szCs w:val="24"/>
        </w:rPr>
        <w:t xml:space="preserve">3 </w:t>
      </w:r>
      <w:r w:rsidR="008C049F">
        <w:rPr>
          <w:rFonts w:ascii="Arial" w:hAnsi="Arial" w:cs="Arial"/>
          <w:sz w:val="24"/>
          <w:szCs w:val="24"/>
        </w:rPr>
        <w:t>w ust.</w:t>
      </w:r>
      <w:r w:rsidR="00E06A29" w:rsidRPr="00E06A29">
        <w:rPr>
          <w:rFonts w:ascii="Arial" w:hAnsi="Arial" w:cs="Arial"/>
          <w:sz w:val="24"/>
          <w:szCs w:val="24"/>
        </w:rPr>
        <w:t xml:space="preserve"> 3 </w:t>
      </w:r>
      <w:r w:rsidR="008C049F">
        <w:rPr>
          <w:rFonts w:ascii="Arial" w:hAnsi="Arial" w:cs="Arial"/>
          <w:sz w:val="24"/>
          <w:szCs w:val="24"/>
        </w:rPr>
        <w:t xml:space="preserve">dodaje się zdanie trzecie w brzmieniu: </w:t>
      </w:r>
      <w:r w:rsidR="00E06A29">
        <w:rPr>
          <w:rFonts w:ascii="Arial" w:hAnsi="Arial" w:cs="Arial"/>
          <w:sz w:val="24"/>
          <w:szCs w:val="24"/>
        </w:rPr>
        <w:t xml:space="preserve">„W przypadku </w:t>
      </w:r>
      <w:r>
        <w:rPr>
          <w:rFonts w:ascii="Arial" w:hAnsi="Arial" w:cs="Arial"/>
          <w:sz w:val="24"/>
          <w:szCs w:val="24"/>
        </w:rPr>
        <w:t>przedmiotu składającego się z ćwiczeń oraz wykładu, student zostaje dopuszczony do egzaminu dopiero po uzyskaniu pozytywnej oceny z ćwiczeń.”</w:t>
      </w:r>
      <w:r w:rsidR="008C049F">
        <w:rPr>
          <w:rFonts w:ascii="Arial" w:hAnsi="Arial" w:cs="Arial"/>
          <w:sz w:val="24"/>
          <w:szCs w:val="24"/>
        </w:rPr>
        <w:t>,</w:t>
      </w:r>
    </w:p>
    <w:p w14:paraId="547AF084" w14:textId="77777777" w:rsidR="008C049F" w:rsidRDefault="00B82B79" w:rsidP="008C049F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8C049F">
        <w:rPr>
          <w:rFonts w:ascii="Arial" w:hAnsi="Arial" w:cs="Arial"/>
          <w:sz w:val="24"/>
          <w:szCs w:val="24"/>
        </w:rPr>
        <w:t>w §</w:t>
      </w:r>
      <w:r w:rsidR="008C049F">
        <w:rPr>
          <w:rFonts w:ascii="Arial" w:hAnsi="Arial" w:cs="Arial"/>
          <w:sz w:val="24"/>
          <w:szCs w:val="24"/>
        </w:rPr>
        <w:t xml:space="preserve"> </w:t>
      </w:r>
      <w:r w:rsidRPr="008C049F">
        <w:rPr>
          <w:rFonts w:ascii="Arial" w:hAnsi="Arial" w:cs="Arial"/>
          <w:sz w:val="24"/>
          <w:szCs w:val="24"/>
        </w:rPr>
        <w:t>4</w:t>
      </w:r>
      <w:r w:rsidR="008C049F">
        <w:rPr>
          <w:rFonts w:ascii="Arial" w:hAnsi="Arial" w:cs="Arial"/>
          <w:sz w:val="24"/>
          <w:szCs w:val="24"/>
        </w:rPr>
        <w:t>:</w:t>
      </w:r>
    </w:p>
    <w:p w14:paraId="3DF34605" w14:textId="77777777" w:rsidR="008C049F" w:rsidRPr="008C049F" w:rsidRDefault="008C049F" w:rsidP="008C049F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  <w:r w:rsidRPr="008C049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w </w:t>
      </w:r>
      <w:r w:rsidRPr="008C049F">
        <w:rPr>
          <w:rFonts w:ascii="Arial" w:hAnsi="Arial" w:cs="Arial"/>
          <w:sz w:val="24"/>
          <w:szCs w:val="24"/>
        </w:rPr>
        <w:t xml:space="preserve">ust. </w:t>
      </w:r>
      <w:r w:rsidR="00B82B79" w:rsidRPr="008C049F">
        <w:rPr>
          <w:rFonts w:ascii="Arial" w:hAnsi="Arial" w:cs="Arial"/>
          <w:sz w:val="24"/>
          <w:szCs w:val="24"/>
        </w:rPr>
        <w:t xml:space="preserve">2 </w:t>
      </w:r>
      <w:r w:rsidRPr="008C049F">
        <w:rPr>
          <w:rFonts w:ascii="Arial" w:hAnsi="Arial" w:cs="Arial"/>
          <w:sz w:val="24"/>
          <w:szCs w:val="24"/>
        </w:rPr>
        <w:t xml:space="preserve">dodaje się zdanie drugie w brzmieniu: </w:t>
      </w:r>
      <w:r w:rsidR="00B82B79" w:rsidRPr="008C049F">
        <w:rPr>
          <w:rFonts w:ascii="Arial" w:hAnsi="Arial" w:cs="Arial"/>
          <w:sz w:val="24"/>
          <w:szCs w:val="24"/>
        </w:rPr>
        <w:t xml:space="preserve">„Każdy egzamin </w:t>
      </w:r>
      <w:r w:rsidR="00B82B79" w:rsidRPr="00373CA0">
        <w:rPr>
          <w:rFonts w:ascii="Arial" w:hAnsi="Arial" w:cs="Arial"/>
          <w:sz w:val="24"/>
          <w:szCs w:val="24"/>
        </w:rPr>
        <w:t>przeprowadzony w formie zdalnej powinien zostać nagrany.”</w:t>
      </w:r>
      <w:r w:rsidRPr="00743618">
        <w:rPr>
          <w:rFonts w:ascii="Arial" w:hAnsi="Arial" w:cs="Arial"/>
          <w:sz w:val="24"/>
          <w:szCs w:val="24"/>
        </w:rPr>
        <w:t>,</w:t>
      </w:r>
    </w:p>
    <w:p w14:paraId="4B084A27" w14:textId="7C4B7AF7" w:rsidR="00B82B79" w:rsidRPr="00373CA0" w:rsidRDefault="008C049F" w:rsidP="008C049F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  <w:r w:rsidRPr="008C049F">
        <w:rPr>
          <w:rFonts w:ascii="Arial" w:hAnsi="Arial" w:cs="Arial"/>
          <w:sz w:val="24"/>
          <w:szCs w:val="24"/>
        </w:rPr>
        <w:t xml:space="preserve">- w ust. </w:t>
      </w:r>
      <w:r w:rsidR="00B82B79" w:rsidRPr="008C049F">
        <w:rPr>
          <w:rFonts w:ascii="Arial" w:hAnsi="Arial" w:cs="Arial"/>
          <w:sz w:val="24"/>
          <w:szCs w:val="24"/>
        </w:rPr>
        <w:t xml:space="preserve">6 słowo „efektów” </w:t>
      </w:r>
      <w:r w:rsidRPr="008C049F">
        <w:rPr>
          <w:rFonts w:ascii="Arial" w:hAnsi="Arial" w:cs="Arial"/>
          <w:sz w:val="24"/>
          <w:szCs w:val="24"/>
        </w:rPr>
        <w:t>zmienia się na zwrot</w:t>
      </w:r>
      <w:r w:rsidR="00B82B79" w:rsidRPr="008C049F">
        <w:rPr>
          <w:rFonts w:ascii="Arial" w:hAnsi="Arial" w:cs="Arial"/>
          <w:sz w:val="24"/>
          <w:szCs w:val="24"/>
        </w:rPr>
        <w:t xml:space="preserve"> „efektów uczenia się”</w:t>
      </w:r>
      <w:r w:rsidR="00373CA0">
        <w:rPr>
          <w:rFonts w:ascii="Arial" w:hAnsi="Arial" w:cs="Arial"/>
          <w:sz w:val="24"/>
          <w:szCs w:val="24"/>
        </w:rPr>
        <w:t>,</w:t>
      </w:r>
    </w:p>
    <w:p w14:paraId="65A2BC4E" w14:textId="19F1AB78" w:rsidR="008C049F" w:rsidRPr="008D1B1D" w:rsidRDefault="00DE321C" w:rsidP="008C049F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8D1B1D">
        <w:rPr>
          <w:rFonts w:ascii="Arial" w:hAnsi="Arial" w:cs="Arial"/>
          <w:sz w:val="24"/>
          <w:szCs w:val="24"/>
        </w:rPr>
        <w:t xml:space="preserve"> </w:t>
      </w:r>
      <w:r w:rsidR="008C049F" w:rsidRPr="008D1B1D">
        <w:rPr>
          <w:rFonts w:ascii="Arial" w:hAnsi="Arial" w:cs="Arial"/>
          <w:sz w:val="24"/>
          <w:szCs w:val="24"/>
        </w:rPr>
        <w:t xml:space="preserve">w </w:t>
      </w:r>
      <w:r w:rsidRPr="008D1B1D">
        <w:rPr>
          <w:rFonts w:ascii="Arial" w:hAnsi="Arial" w:cs="Arial"/>
          <w:sz w:val="24"/>
          <w:szCs w:val="24"/>
        </w:rPr>
        <w:t>§</w:t>
      </w:r>
      <w:r w:rsidR="008C049F" w:rsidRPr="008D1B1D">
        <w:rPr>
          <w:rFonts w:ascii="Arial" w:hAnsi="Arial" w:cs="Arial"/>
          <w:sz w:val="24"/>
          <w:szCs w:val="24"/>
        </w:rPr>
        <w:t xml:space="preserve"> </w:t>
      </w:r>
      <w:r w:rsidRPr="008D1B1D">
        <w:rPr>
          <w:rFonts w:ascii="Arial" w:hAnsi="Arial" w:cs="Arial"/>
          <w:sz w:val="24"/>
          <w:szCs w:val="24"/>
        </w:rPr>
        <w:t>5</w:t>
      </w:r>
      <w:r w:rsidR="008C049F" w:rsidRPr="008D1B1D">
        <w:rPr>
          <w:rFonts w:ascii="Arial" w:hAnsi="Arial" w:cs="Arial"/>
          <w:sz w:val="24"/>
          <w:szCs w:val="24"/>
        </w:rPr>
        <w:t xml:space="preserve"> ust.7 otrzymuje brzmienie: </w:t>
      </w:r>
    </w:p>
    <w:p w14:paraId="3C4AE7FC" w14:textId="7240D6C0" w:rsidR="00DE321C" w:rsidRPr="00373CA0" w:rsidRDefault="008C049F" w:rsidP="00373CA0">
      <w:pPr>
        <w:pStyle w:val="Akapitzli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1B1D">
        <w:rPr>
          <w:rFonts w:ascii="Arial" w:hAnsi="Arial" w:cs="Arial"/>
          <w:sz w:val="24"/>
          <w:szCs w:val="24"/>
        </w:rPr>
        <w:t>„7. W przypadku egzaminu zdalnego, student, w uzasadnionych przez egzaminatora</w:t>
      </w:r>
      <w:r w:rsidRPr="00373CA0">
        <w:rPr>
          <w:rFonts w:ascii="Arial" w:hAnsi="Arial" w:cs="Arial"/>
          <w:sz w:val="24"/>
          <w:szCs w:val="24"/>
        </w:rPr>
        <w:t xml:space="preserve"> </w:t>
      </w:r>
      <w:r w:rsidRPr="008D1B1D">
        <w:rPr>
          <w:rFonts w:ascii="Arial" w:hAnsi="Arial" w:cs="Arial"/>
          <w:sz w:val="24"/>
          <w:szCs w:val="24"/>
        </w:rPr>
        <w:t>przypadkach, ma obowiązek wykorzystywać kamerę i mikrofon, które umożliwiają</w:t>
      </w:r>
      <w:r w:rsidRPr="00373CA0">
        <w:rPr>
          <w:rFonts w:ascii="Arial" w:hAnsi="Arial" w:cs="Arial"/>
          <w:sz w:val="24"/>
          <w:szCs w:val="24"/>
        </w:rPr>
        <w:t xml:space="preserve"> </w:t>
      </w:r>
      <w:r w:rsidRPr="008D1B1D">
        <w:rPr>
          <w:rFonts w:ascii="Arial" w:hAnsi="Arial" w:cs="Arial"/>
          <w:sz w:val="24"/>
          <w:szCs w:val="24"/>
        </w:rPr>
        <w:t>komunikację głosową i wizualną.</w:t>
      </w:r>
      <w:r w:rsidR="00373CA0">
        <w:rPr>
          <w:rFonts w:ascii="Arial" w:hAnsi="Arial" w:cs="Arial"/>
          <w:sz w:val="24"/>
          <w:szCs w:val="24"/>
        </w:rPr>
        <w:t>”,</w:t>
      </w:r>
    </w:p>
    <w:p w14:paraId="0F9BE5BB" w14:textId="2E892B1B" w:rsidR="00DE321C" w:rsidRPr="008D1B1D" w:rsidRDefault="00DE321C" w:rsidP="008D1B1D">
      <w:pPr>
        <w:pStyle w:val="Akapitzlist"/>
        <w:numPr>
          <w:ilvl w:val="0"/>
          <w:numId w:val="2"/>
        </w:numPr>
        <w:tabs>
          <w:tab w:val="left" w:pos="851"/>
        </w:tabs>
        <w:ind w:left="851" w:hanging="425"/>
        <w:jc w:val="both"/>
      </w:pPr>
      <w:r w:rsidRPr="008D1B1D">
        <w:rPr>
          <w:rFonts w:ascii="Arial" w:hAnsi="Arial" w:cs="Arial"/>
          <w:sz w:val="24"/>
          <w:szCs w:val="24"/>
        </w:rPr>
        <w:t>§</w:t>
      </w:r>
      <w:r w:rsidR="00373CA0" w:rsidRPr="008D1B1D">
        <w:rPr>
          <w:rFonts w:ascii="Arial" w:hAnsi="Arial" w:cs="Arial"/>
          <w:sz w:val="24"/>
          <w:szCs w:val="24"/>
        </w:rPr>
        <w:t xml:space="preserve"> </w:t>
      </w:r>
      <w:r w:rsidRPr="008D1B1D">
        <w:rPr>
          <w:rFonts w:ascii="Arial" w:hAnsi="Arial" w:cs="Arial"/>
          <w:sz w:val="24"/>
          <w:szCs w:val="24"/>
        </w:rPr>
        <w:t xml:space="preserve">11 </w:t>
      </w:r>
      <w:r w:rsidR="00373CA0" w:rsidRPr="008D1B1D">
        <w:rPr>
          <w:rFonts w:ascii="Arial" w:hAnsi="Arial" w:cs="Arial"/>
          <w:sz w:val="24"/>
          <w:szCs w:val="24"/>
        </w:rPr>
        <w:t>w ust.</w:t>
      </w:r>
      <w:r w:rsidRPr="008D1B1D">
        <w:rPr>
          <w:rFonts w:ascii="Arial" w:hAnsi="Arial" w:cs="Arial"/>
          <w:sz w:val="24"/>
          <w:szCs w:val="24"/>
        </w:rPr>
        <w:t xml:space="preserve"> 1 doda</w:t>
      </w:r>
      <w:r w:rsidR="00373CA0" w:rsidRPr="008D1B1D">
        <w:rPr>
          <w:rFonts w:ascii="Arial" w:hAnsi="Arial" w:cs="Arial"/>
          <w:sz w:val="24"/>
          <w:szCs w:val="24"/>
        </w:rPr>
        <w:t>je się</w:t>
      </w:r>
      <w:r w:rsidRPr="008D1B1D">
        <w:rPr>
          <w:rFonts w:ascii="Arial" w:hAnsi="Arial" w:cs="Arial"/>
          <w:sz w:val="24"/>
          <w:szCs w:val="24"/>
        </w:rPr>
        <w:t xml:space="preserve"> zdanie</w:t>
      </w:r>
      <w:r w:rsidR="00373CA0" w:rsidRPr="008D1B1D">
        <w:rPr>
          <w:rFonts w:ascii="Arial" w:hAnsi="Arial" w:cs="Arial"/>
          <w:sz w:val="24"/>
          <w:szCs w:val="24"/>
        </w:rPr>
        <w:t xml:space="preserve"> drugie</w:t>
      </w:r>
      <w:r w:rsidRPr="008D1B1D">
        <w:rPr>
          <w:rFonts w:ascii="Arial" w:hAnsi="Arial" w:cs="Arial"/>
          <w:sz w:val="24"/>
          <w:szCs w:val="24"/>
        </w:rPr>
        <w:t xml:space="preserve"> „Zaliczenie z ćwiczeń musi odbyć się przed rozpoczęciem sesji egzaminacyjnej.”</w:t>
      </w:r>
      <w:r w:rsidR="00373CA0" w:rsidRPr="008D1B1D">
        <w:rPr>
          <w:rFonts w:ascii="Arial" w:hAnsi="Arial" w:cs="Arial"/>
          <w:sz w:val="24"/>
          <w:szCs w:val="24"/>
        </w:rPr>
        <w:t>.</w:t>
      </w:r>
    </w:p>
    <w:p w14:paraId="45F45C32" w14:textId="69531759" w:rsidR="00373CA0" w:rsidRDefault="00373CA0" w:rsidP="008D1B1D">
      <w:pPr>
        <w:pStyle w:val="Default"/>
        <w:spacing w:before="120" w:after="120"/>
        <w:ind w:left="1212" w:hanging="1212"/>
        <w:jc w:val="center"/>
        <w:rPr>
          <w:color w:val="auto"/>
        </w:rPr>
      </w:pPr>
      <w:r w:rsidRPr="00E06A29">
        <w:rPr>
          <w:color w:val="auto"/>
        </w:rPr>
        <w:t>§</w:t>
      </w:r>
      <w:r>
        <w:rPr>
          <w:color w:val="auto"/>
        </w:rPr>
        <w:t xml:space="preserve"> 2</w:t>
      </w:r>
    </w:p>
    <w:p w14:paraId="1EA5D367" w14:textId="4ECEEDAF" w:rsidR="00DE321C" w:rsidRDefault="00373CA0" w:rsidP="00DE321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738134F4" w14:textId="3ED96170" w:rsidR="00373CA0" w:rsidRDefault="00373CA0" w:rsidP="00DE321C">
      <w:pPr>
        <w:ind w:firstLine="708"/>
        <w:rPr>
          <w:rFonts w:ascii="Arial" w:hAnsi="Arial" w:cs="Arial"/>
          <w:sz w:val="24"/>
          <w:szCs w:val="24"/>
        </w:rPr>
      </w:pPr>
    </w:p>
    <w:p w14:paraId="41D61035" w14:textId="77777777" w:rsidR="00373CA0" w:rsidRPr="00373CA0" w:rsidRDefault="00373CA0" w:rsidP="008D1B1D">
      <w:pPr>
        <w:ind w:firstLine="5103"/>
        <w:jc w:val="center"/>
        <w:rPr>
          <w:rFonts w:ascii="Arial" w:hAnsi="Arial" w:cs="Arial"/>
          <w:sz w:val="24"/>
          <w:szCs w:val="24"/>
        </w:rPr>
      </w:pPr>
      <w:r w:rsidRPr="00373CA0">
        <w:rPr>
          <w:rFonts w:ascii="Arial" w:hAnsi="Arial" w:cs="Arial"/>
          <w:sz w:val="24"/>
          <w:szCs w:val="24"/>
        </w:rPr>
        <w:t>Przewodnicząca Rady Dydaktycznej</w:t>
      </w:r>
    </w:p>
    <w:p w14:paraId="4C388956" w14:textId="77777777" w:rsidR="00373CA0" w:rsidRPr="00373CA0" w:rsidRDefault="00373CA0" w:rsidP="008D1B1D">
      <w:pPr>
        <w:ind w:firstLine="5103"/>
        <w:jc w:val="center"/>
        <w:rPr>
          <w:rFonts w:ascii="Arial" w:hAnsi="Arial" w:cs="Arial"/>
          <w:sz w:val="24"/>
          <w:szCs w:val="24"/>
        </w:rPr>
      </w:pPr>
    </w:p>
    <w:p w14:paraId="347BD5A3" w14:textId="12B3B7C6" w:rsidR="00373CA0" w:rsidRDefault="00373CA0" w:rsidP="008D1B1D">
      <w:pPr>
        <w:ind w:firstLine="5103"/>
        <w:jc w:val="center"/>
        <w:rPr>
          <w:rFonts w:ascii="Arial" w:hAnsi="Arial" w:cs="Arial"/>
          <w:sz w:val="24"/>
          <w:szCs w:val="24"/>
        </w:rPr>
      </w:pPr>
      <w:r w:rsidRPr="00373CA0">
        <w:rPr>
          <w:rFonts w:ascii="Arial" w:hAnsi="Arial" w:cs="Arial"/>
          <w:sz w:val="24"/>
          <w:szCs w:val="24"/>
        </w:rPr>
        <w:t>dr hab. Monika Skorek</w:t>
      </w:r>
      <w:r>
        <w:rPr>
          <w:rFonts w:ascii="Arial" w:hAnsi="Arial" w:cs="Arial"/>
          <w:sz w:val="24"/>
          <w:szCs w:val="24"/>
        </w:rPr>
        <w:t>, prof. ucz.</w:t>
      </w:r>
    </w:p>
    <w:p w14:paraId="765AA6F6" w14:textId="77777777" w:rsidR="00B82B79" w:rsidRPr="00E06A29" w:rsidRDefault="00B82B79" w:rsidP="00B82B79">
      <w:pPr>
        <w:jc w:val="both"/>
        <w:rPr>
          <w:rFonts w:ascii="Arial" w:hAnsi="Arial" w:cs="Arial"/>
          <w:sz w:val="24"/>
          <w:szCs w:val="24"/>
        </w:rPr>
      </w:pPr>
    </w:p>
    <w:sectPr w:rsidR="00B82B79" w:rsidRPr="00E06A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717D" w14:textId="77777777" w:rsidR="00FD7B57" w:rsidRDefault="00FD7B57" w:rsidP="008864A3">
      <w:pPr>
        <w:spacing w:after="0" w:line="240" w:lineRule="auto"/>
      </w:pPr>
      <w:r>
        <w:separator/>
      </w:r>
    </w:p>
  </w:endnote>
  <w:endnote w:type="continuationSeparator" w:id="0">
    <w:p w14:paraId="4EAD78AA" w14:textId="77777777" w:rsidR="00FD7B57" w:rsidRDefault="00FD7B57" w:rsidP="0088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20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8E7FE9" w14:textId="295ED048" w:rsidR="008864A3" w:rsidRPr="008D1B1D" w:rsidRDefault="008864A3" w:rsidP="008D1B1D">
        <w:pPr>
          <w:pStyle w:val="Stopka"/>
          <w:jc w:val="center"/>
          <w:rPr>
            <w:sz w:val="24"/>
            <w:szCs w:val="24"/>
          </w:rPr>
        </w:pPr>
        <w:r w:rsidRPr="008D1B1D">
          <w:rPr>
            <w:sz w:val="24"/>
            <w:szCs w:val="24"/>
          </w:rPr>
          <w:fldChar w:fldCharType="begin"/>
        </w:r>
        <w:r w:rsidRPr="008D1B1D">
          <w:rPr>
            <w:sz w:val="24"/>
            <w:szCs w:val="24"/>
          </w:rPr>
          <w:instrText>PAGE   \* MERGEFORMAT</w:instrText>
        </w:r>
        <w:r w:rsidRPr="008D1B1D">
          <w:rPr>
            <w:sz w:val="24"/>
            <w:szCs w:val="24"/>
          </w:rPr>
          <w:fldChar w:fldCharType="separate"/>
        </w:r>
        <w:r w:rsidRPr="008D1B1D">
          <w:rPr>
            <w:sz w:val="24"/>
            <w:szCs w:val="24"/>
          </w:rPr>
          <w:t>2</w:t>
        </w:r>
        <w:r w:rsidRPr="008D1B1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88ED" w14:textId="77777777" w:rsidR="00FD7B57" w:rsidRDefault="00FD7B57" w:rsidP="008864A3">
      <w:pPr>
        <w:spacing w:after="0" w:line="240" w:lineRule="auto"/>
      </w:pPr>
      <w:r>
        <w:separator/>
      </w:r>
    </w:p>
  </w:footnote>
  <w:footnote w:type="continuationSeparator" w:id="0">
    <w:p w14:paraId="4CD11395" w14:textId="77777777" w:rsidR="00FD7B57" w:rsidRDefault="00FD7B57" w:rsidP="0088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3345"/>
    <w:multiLevelType w:val="hybridMultilevel"/>
    <w:tmpl w:val="4290085C"/>
    <w:lvl w:ilvl="0" w:tplc="A33256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033A"/>
    <w:multiLevelType w:val="hybridMultilevel"/>
    <w:tmpl w:val="F1248FF8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60F43710"/>
    <w:multiLevelType w:val="hybridMultilevel"/>
    <w:tmpl w:val="3DB018E2"/>
    <w:lvl w:ilvl="0" w:tplc="09E60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29"/>
    <w:rsid w:val="00373CA0"/>
    <w:rsid w:val="003C68C6"/>
    <w:rsid w:val="00743618"/>
    <w:rsid w:val="00776089"/>
    <w:rsid w:val="008864A3"/>
    <w:rsid w:val="008C049F"/>
    <w:rsid w:val="008D1B1D"/>
    <w:rsid w:val="00B82B79"/>
    <w:rsid w:val="00C56EF2"/>
    <w:rsid w:val="00D90C6B"/>
    <w:rsid w:val="00DE321C"/>
    <w:rsid w:val="00E06A29"/>
    <w:rsid w:val="00F06CD2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5E1A"/>
  <w15:chartTrackingRefBased/>
  <w15:docId w15:val="{3595584F-A4F3-4749-BB9A-23E625A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6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E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EF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56E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4A3"/>
  </w:style>
  <w:style w:type="paragraph" w:styleId="Stopka">
    <w:name w:val="footer"/>
    <w:basedOn w:val="Normalny"/>
    <w:link w:val="StopkaZnak"/>
    <w:uiPriority w:val="99"/>
    <w:unhideWhenUsed/>
    <w:rsid w:val="0088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dc:description/>
  <cp:lastModifiedBy>Katarzyna Łuczak</cp:lastModifiedBy>
  <cp:revision>3</cp:revision>
  <dcterms:created xsi:type="dcterms:W3CDTF">2024-09-18T06:58:00Z</dcterms:created>
  <dcterms:modified xsi:type="dcterms:W3CDTF">2024-10-10T11:43:00Z</dcterms:modified>
</cp:coreProperties>
</file>