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5ABB" w14:textId="2867FC0A" w:rsidR="00FD022C" w:rsidRPr="00555339" w:rsidRDefault="00351823" w:rsidP="00555339">
      <w:pPr>
        <w:jc w:val="both"/>
        <w:rPr>
          <w:sz w:val="26"/>
          <w:szCs w:val="26"/>
        </w:rPr>
      </w:pPr>
      <w:r w:rsidRPr="00555339">
        <w:rPr>
          <w:sz w:val="26"/>
          <w:szCs w:val="26"/>
        </w:rPr>
        <w:t>Szanowni Państwo,</w:t>
      </w:r>
    </w:p>
    <w:p w14:paraId="029EFD4C" w14:textId="5AD4E10B" w:rsidR="00351823" w:rsidRPr="00555339" w:rsidRDefault="00351823" w:rsidP="00555339">
      <w:pPr>
        <w:jc w:val="both"/>
        <w:rPr>
          <w:sz w:val="26"/>
          <w:szCs w:val="26"/>
        </w:rPr>
      </w:pPr>
      <w:r w:rsidRPr="00555339">
        <w:rPr>
          <w:sz w:val="26"/>
          <w:szCs w:val="26"/>
        </w:rPr>
        <w:t>w drugim semestrze, student studiów I stopnia ma zaliczyć przedmiot/y ogólnouniwersytecki/e o wartości 5 pkt ECTS a na roku II</w:t>
      </w:r>
      <w:r w:rsidR="008176AD" w:rsidRPr="00555339">
        <w:rPr>
          <w:sz w:val="26"/>
          <w:szCs w:val="26"/>
        </w:rPr>
        <w:t xml:space="preserve"> -</w:t>
      </w:r>
      <w:r w:rsidRPr="00555339">
        <w:rPr>
          <w:sz w:val="26"/>
          <w:szCs w:val="26"/>
        </w:rPr>
        <w:t xml:space="preserve"> 4 ECTS ( w tym minimum 5 pkt z grupy humanistycznej). Przypominamy, że od </w:t>
      </w:r>
      <w:r w:rsidRPr="00555339">
        <w:rPr>
          <w:b/>
          <w:bCs/>
          <w:sz w:val="26"/>
          <w:szCs w:val="26"/>
        </w:rPr>
        <w:t>2 do 31  grudnia</w:t>
      </w:r>
      <w:r w:rsidR="008176AD" w:rsidRPr="00555339">
        <w:rPr>
          <w:b/>
          <w:bCs/>
          <w:sz w:val="26"/>
          <w:szCs w:val="26"/>
        </w:rPr>
        <w:t xml:space="preserve"> 2024 r</w:t>
      </w:r>
      <w:r w:rsidR="008176AD" w:rsidRPr="00555339">
        <w:rPr>
          <w:sz w:val="26"/>
          <w:szCs w:val="26"/>
        </w:rPr>
        <w:t>.</w:t>
      </w:r>
      <w:r w:rsidRPr="00555339">
        <w:rPr>
          <w:sz w:val="26"/>
          <w:szCs w:val="26"/>
        </w:rPr>
        <w:t xml:space="preserve"> trwa I tura rejestracji podczas której </w:t>
      </w:r>
      <w:r w:rsidR="008176AD" w:rsidRPr="00555339">
        <w:rPr>
          <w:sz w:val="26"/>
          <w:szCs w:val="26"/>
        </w:rPr>
        <w:t>można</w:t>
      </w:r>
      <w:r w:rsidRPr="00555339">
        <w:rPr>
          <w:sz w:val="26"/>
          <w:szCs w:val="26"/>
        </w:rPr>
        <w:t xml:space="preserve"> zapisać się na wspomniane </w:t>
      </w:r>
      <w:proofErr w:type="spellStart"/>
      <w:r w:rsidRPr="00555339">
        <w:rPr>
          <w:sz w:val="26"/>
          <w:szCs w:val="26"/>
        </w:rPr>
        <w:t>oguny</w:t>
      </w:r>
      <w:proofErr w:type="spellEnd"/>
      <w:r w:rsidRPr="00555339">
        <w:rPr>
          <w:sz w:val="26"/>
          <w:szCs w:val="26"/>
        </w:rPr>
        <w:t xml:space="preserve">.  Prosimy zwrócić uwagę na to, że </w:t>
      </w:r>
      <w:r w:rsidR="008176AD" w:rsidRPr="00555339">
        <w:rPr>
          <w:sz w:val="26"/>
          <w:szCs w:val="26"/>
        </w:rPr>
        <w:t>należy zrealizować 5 pkt ECTS a nie 5 przedmiotów. Z reguły przedmioty mają od 2-3 pkt, ale zdarzają się także takie, które mają 6 pkt ECTS jak Akademia filmowa, która jest z grupy humanistycznej.</w:t>
      </w:r>
    </w:p>
    <w:p w14:paraId="1898B97A" w14:textId="7D144D20" w:rsidR="00351823" w:rsidRPr="00555339" w:rsidRDefault="00351823" w:rsidP="00555339">
      <w:pPr>
        <w:jc w:val="both"/>
        <w:rPr>
          <w:sz w:val="26"/>
          <w:szCs w:val="26"/>
        </w:rPr>
      </w:pPr>
      <w:r w:rsidRPr="00555339">
        <w:rPr>
          <w:sz w:val="26"/>
          <w:szCs w:val="26"/>
        </w:rPr>
        <w:t>II tura</w:t>
      </w:r>
      <w:r w:rsidR="008176AD" w:rsidRPr="00555339">
        <w:rPr>
          <w:sz w:val="26"/>
          <w:szCs w:val="26"/>
        </w:rPr>
        <w:t xml:space="preserve"> rejestracji </w:t>
      </w:r>
      <w:r w:rsidRPr="00555339">
        <w:rPr>
          <w:sz w:val="26"/>
          <w:szCs w:val="26"/>
        </w:rPr>
        <w:t xml:space="preserve"> odbędzie się od </w:t>
      </w:r>
      <w:r w:rsidRPr="00555339">
        <w:rPr>
          <w:b/>
          <w:bCs/>
          <w:sz w:val="26"/>
          <w:szCs w:val="26"/>
        </w:rPr>
        <w:t>20 stycznia do 14 marca 2025 r</w:t>
      </w:r>
      <w:r w:rsidRPr="00555339">
        <w:rPr>
          <w:sz w:val="26"/>
          <w:szCs w:val="26"/>
        </w:rPr>
        <w:t xml:space="preserve">. </w:t>
      </w:r>
      <w:r w:rsidR="008176AD" w:rsidRPr="00555339">
        <w:rPr>
          <w:sz w:val="26"/>
          <w:szCs w:val="26"/>
        </w:rPr>
        <w:t>Podczas zapisów obowiązuje zasada kto pierwszy ten lepszy.</w:t>
      </w:r>
    </w:p>
    <w:p w14:paraId="0EDFBE29" w14:textId="6572E469" w:rsidR="008176AD" w:rsidRPr="00555339" w:rsidRDefault="008176AD" w:rsidP="00555339">
      <w:pPr>
        <w:jc w:val="both"/>
        <w:rPr>
          <w:sz w:val="26"/>
          <w:szCs w:val="26"/>
        </w:rPr>
      </w:pPr>
      <w:r w:rsidRPr="00555339">
        <w:rPr>
          <w:sz w:val="26"/>
          <w:szCs w:val="26"/>
        </w:rPr>
        <w:t xml:space="preserve">Poniżej link do rejestracji w której znajdują się także przedmioty OG ze wszystkich grup - humanistyczne, społeczne oraz ścisłe, są tam także przedmioty  realizowane w formie on-line. Przed zapisem warto przeczytać szczegóły przedmiotu,  gdzie znajduje się informacja dot. ilości pkt, formy zaliczenia, miejsca </w:t>
      </w:r>
      <w:r w:rsidR="00424E04" w:rsidRPr="00555339">
        <w:rPr>
          <w:sz w:val="26"/>
          <w:szCs w:val="26"/>
        </w:rPr>
        <w:t xml:space="preserve">odbywania </w:t>
      </w:r>
      <w:r w:rsidRPr="00555339">
        <w:rPr>
          <w:sz w:val="26"/>
          <w:szCs w:val="26"/>
        </w:rPr>
        <w:t>zajęć.</w:t>
      </w:r>
    </w:p>
    <w:p w14:paraId="03B16E2F" w14:textId="6737798E" w:rsidR="00424E04" w:rsidRPr="00555339" w:rsidRDefault="00424E04" w:rsidP="00555339">
      <w:pPr>
        <w:jc w:val="both"/>
        <w:rPr>
          <w:sz w:val="26"/>
          <w:szCs w:val="26"/>
        </w:rPr>
      </w:pPr>
      <w:hyperlink r:id="rId5" w:history="1">
        <w:r w:rsidRPr="00555339">
          <w:rPr>
            <w:rStyle w:val="Hipercze"/>
            <w:sz w:val="26"/>
            <w:szCs w:val="26"/>
          </w:rPr>
          <w:t>https://rejestracja.usos.uw.edu.pl/catalogue.php?rg=0000-2024L-OG-UN</w:t>
        </w:r>
      </w:hyperlink>
    </w:p>
    <w:p w14:paraId="22FC3089" w14:textId="77777777" w:rsidR="00424E04" w:rsidRPr="00555339" w:rsidRDefault="00424E04" w:rsidP="00555339">
      <w:pPr>
        <w:jc w:val="both"/>
        <w:rPr>
          <w:sz w:val="26"/>
          <w:szCs w:val="26"/>
        </w:rPr>
      </w:pPr>
    </w:p>
    <w:p w14:paraId="55CAF99C" w14:textId="2BC60C92" w:rsidR="00424E04" w:rsidRPr="00555339" w:rsidRDefault="00424E04" w:rsidP="00555339">
      <w:pPr>
        <w:jc w:val="both"/>
        <w:rPr>
          <w:sz w:val="26"/>
          <w:szCs w:val="26"/>
        </w:rPr>
      </w:pPr>
      <w:r w:rsidRPr="00555339">
        <w:rPr>
          <w:sz w:val="26"/>
          <w:szCs w:val="26"/>
        </w:rPr>
        <w:t>Przypominamy także o zaliczeniu kursu BHP i OWI na platformie kampus.</w:t>
      </w:r>
    </w:p>
    <w:p w14:paraId="45D8024A" w14:textId="333E4AF1" w:rsidR="00424E04" w:rsidRPr="00555339" w:rsidRDefault="00424E04" w:rsidP="00555339">
      <w:pPr>
        <w:jc w:val="both"/>
        <w:rPr>
          <w:rStyle w:val="Pogrubienie"/>
          <w:sz w:val="26"/>
          <w:szCs w:val="26"/>
        </w:rPr>
      </w:pPr>
      <w:r w:rsidRPr="00555339">
        <w:rPr>
          <w:sz w:val="26"/>
          <w:szCs w:val="26"/>
        </w:rPr>
        <w:t xml:space="preserve">Dla BHP </w:t>
      </w:r>
      <w:r w:rsidRPr="00555339">
        <w:rPr>
          <w:rStyle w:val="Pogrubienie"/>
          <w:sz w:val="26"/>
          <w:szCs w:val="26"/>
        </w:rPr>
        <w:t xml:space="preserve">I termin </w:t>
      </w:r>
      <w:r w:rsidRPr="00555339">
        <w:rPr>
          <w:rStyle w:val="Pogrubienie"/>
          <w:sz w:val="26"/>
          <w:szCs w:val="26"/>
        </w:rPr>
        <w:t xml:space="preserve">trwa od </w:t>
      </w:r>
      <w:r w:rsidRPr="00555339">
        <w:rPr>
          <w:rStyle w:val="Pogrubienie"/>
          <w:sz w:val="26"/>
          <w:szCs w:val="26"/>
        </w:rPr>
        <w:t>01.10.2024 – 09.02.2025</w:t>
      </w:r>
      <w:r w:rsidRPr="00555339">
        <w:rPr>
          <w:rStyle w:val="Pogrubienie"/>
          <w:sz w:val="26"/>
          <w:szCs w:val="26"/>
        </w:rPr>
        <w:t>. Prosimy nie zignorować tego kursy, termin realizacji jest długi a wypełnienie testu potrwa około 12 minut</w:t>
      </w:r>
    </w:p>
    <w:p w14:paraId="77CDBE7D" w14:textId="767F5B0C" w:rsidR="00424E04" w:rsidRPr="00555339" w:rsidRDefault="00424E04" w:rsidP="00555339">
      <w:pPr>
        <w:jc w:val="both"/>
        <w:rPr>
          <w:sz w:val="26"/>
          <w:szCs w:val="26"/>
        </w:rPr>
      </w:pPr>
      <w:hyperlink r:id="rId6" w:history="1">
        <w:r w:rsidRPr="00555339">
          <w:rPr>
            <w:rStyle w:val="Hipercze"/>
            <w:sz w:val="26"/>
            <w:szCs w:val="26"/>
          </w:rPr>
          <w:t>https://kampus.come.uw.edu.pl</w:t>
        </w:r>
      </w:hyperlink>
    </w:p>
    <w:p w14:paraId="0ED4C8D5" w14:textId="458191F3" w:rsidR="00424E04" w:rsidRPr="00555339" w:rsidRDefault="00424E04" w:rsidP="00555339">
      <w:pPr>
        <w:jc w:val="both"/>
        <w:rPr>
          <w:rStyle w:val="Pogrubienie"/>
          <w:sz w:val="26"/>
          <w:szCs w:val="26"/>
        </w:rPr>
      </w:pPr>
    </w:p>
    <w:p w14:paraId="16C8FEC2" w14:textId="7B862E8D" w:rsidR="00692D6F" w:rsidRPr="00555339" w:rsidRDefault="00692D6F" w:rsidP="00555339">
      <w:pPr>
        <w:jc w:val="both"/>
        <w:rPr>
          <w:rStyle w:val="Pogrubienie"/>
          <w:sz w:val="26"/>
          <w:szCs w:val="26"/>
        </w:rPr>
      </w:pPr>
      <w:r w:rsidRPr="00555339">
        <w:rPr>
          <w:rStyle w:val="Pogrubienie"/>
          <w:b w:val="0"/>
          <w:bCs w:val="0"/>
          <w:sz w:val="26"/>
          <w:szCs w:val="26"/>
        </w:rPr>
        <w:t>dziekanat</w:t>
      </w:r>
    </w:p>
    <w:p w14:paraId="41F07085" w14:textId="41ED3E73" w:rsidR="00424E04" w:rsidRPr="00555339" w:rsidRDefault="00424E04" w:rsidP="00555339">
      <w:pPr>
        <w:jc w:val="both"/>
        <w:rPr>
          <w:sz w:val="26"/>
          <w:szCs w:val="26"/>
        </w:rPr>
      </w:pPr>
    </w:p>
    <w:sectPr w:rsidR="00424E04" w:rsidRPr="0055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23"/>
    <w:rsid w:val="00351823"/>
    <w:rsid w:val="00424E04"/>
    <w:rsid w:val="00555339"/>
    <w:rsid w:val="00692D6F"/>
    <w:rsid w:val="008176AD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ED56"/>
  <w15:chartTrackingRefBased/>
  <w15:docId w15:val="{AA77D162-B699-4B70-B695-47F8FF6D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E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24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pus.come.uw.edu.pl/" TargetMode="External"/><Relationship Id="rId5" Type="http://schemas.openxmlformats.org/officeDocument/2006/relationships/hyperlink" Target="https://rejestracja.usos.uw.edu.pl/catalogue.php?rg=0000-2024L-OG-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Wnukowska</dc:creator>
  <cp:keywords/>
  <dc:description/>
  <cp:lastModifiedBy>Wioletta Wnukowska</cp:lastModifiedBy>
  <cp:revision>1</cp:revision>
  <dcterms:created xsi:type="dcterms:W3CDTF">2024-12-04T00:03:00Z</dcterms:created>
  <dcterms:modified xsi:type="dcterms:W3CDTF">2024-12-04T00:55:00Z</dcterms:modified>
</cp:coreProperties>
</file>