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8AF0" w14:textId="153BCC3E" w:rsidR="0092637B" w:rsidRPr="00806D21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 xml:space="preserve">UWAGA STUDENCI II ROKU </w:t>
      </w:r>
      <w:proofErr w:type="spellStart"/>
      <w:r>
        <w:rPr>
          <w:b/>
          <w:sz w:val="32"/>
          <w:szCs w:val="32"/>
        </w:rPr>
        <w:t>MSZFiR</w:t>
      </w:r>
      <w:proofErr w:type="spellEnd"/>
      <w:r>
        <w:rPr>
          <w:b/>
          <w:sz w:val="32"/>
          <w:szCs w:val="32"/>
        </w:rPr>
        <w:t xml:space="preserve"> i MSM (tryb stacjonarny)</w:t>
      </w:r>
    </w:p>
    <w:p w14:paraId="08DEE624" w14:textId="77777777" w:rsidR="0073757E" w:rsidRDefault="0073757E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6A2FBB75" w14:textId="77777777" w:rsidR="0073757E" w:rsidRDefault="0073757E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4437632D" w14:textId="3D108CBF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FD1125">
        <w:rPr>
          <w:b/>
          <w:color w:val="FF0000"/>
          <w:sz w:val="28"/>
          <w:szCs w:val="28"/>
        </w:rPr>
        <w:t>2</w:t>
      </w:r>
      <w:r w:rsidR="00696A1D">
        <w:rPr>
          <w:b/>
          <w:color w:val="FF0000"/>
          <w:sz w:val="28"/>
          <w:szCs w:val="28"/>
        </w:rPr>
        <w:t xml:space="preserve"> marca</w:t>
      </w:r>
      <w:r>
        <w:rPr>
          <w:b/>
          <w:color w:val="FF0000"/>
          <w:sz w:val="28"/>
          <w:szCs w:val="28"/>
        </w:rPr>
        <w:t xml:space="preserve"> </w:t>
      </w:r>
      <w:r w:rsidR="000F59F1">
        <w:rPr>
          <w:b/>
          <w:color w:val="FF0000"/>
          <w:sz w:val="28"/>
          <w:szCs w:val="28"/>
        </w:rPr>
        <w:t>202</w:t>
      </w:r>
      <w:r w:rsidR="00696A1D">
        <w:rPr>
          <w:b/>
          <w:color w:val="FF0000"/>
          <w:sz w:val="28"/>
          <w:szCs w:val="28"/>
        </w:rPr>
        <w:t>5</w:t>
      </w:r>
      <w:r w:rsidR="000F59F1">
        <w:rPr>
          <w:b/>
          <w:color w:val="FF0000"/>
          <w:sz w:val="28"/>
          <w:szCs w:val="28"/>
        </w:rPr>
        <w:t xml:space="preserve"> r. </w:t>
      </w:r>
      <w:r>
        <w:rPr>
          <w:b/>
          <w:color w:val="FF0000"/>
          <w:sz w:val="28"/>
          <w:szCs w:val="28"/>
        </w:rPr>
        <w:t xml:space="preserve"> o godzinie 21.00 rusza rejestracja</w:t>
      </w:r>
    </w:p>
    <w:p w14:paraId="1BE48FDD" w14:textId="7777777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2A6FD4F2" w14:textId="3BB6236D" w:rsidR="0092637B" w:rsidRPr="00806D21" w:rsidRDefault="00D84478" w:rsidP="00806D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piątki począwszy od </w:t>
      </w:r>
      <w:r w:rsidR="00696A1D">
        <w:rPr>
          <w:b/>
          <w:color w:val="FF0000"/>
          <w:sz w:val="28"/>
          <w:szCs w:val="28"/>
        </w:rPr>
        <w:t>7</w:t>
      </w:r>
      <w:r w:rsidR="008A5D59">
        <w:rPr>
          <w:b/>
          <w:color w:val="FF0000"/>
          <w:sz w:val="28"/>
          <w:szCs w:val="28"/>
        </w:rPr>
        <w:t xml:space="preserve"> marca</w:t>
      </w:r>
      <w:r w:rsidR="000F0442">
        <w:rPr>
          <w:b/>
          <w:color w:val="FF0000"/>
          <w:sz w:val="28"/>
          <w:szCs w:val="28"/>
        </w:rPr>
        <w:t xml:space="preserve"> </w:t>
      </w:r>
      <w:r w:rsidR="006A0BAC">
        <w:rPr>
          <w:b/>
          <w:color w:val="FF0000"/>
          <w:sz w:val="28"/>
          <w:szCs w:val="28"/>
        </w:rPr>
        <w:t>zdalne wykłady do wyboru</w:t>
      </w:r>
    </w:p>
    <w:p w14:paraId="1F492294" w14:textId="77777777" w:rsidR="00D84478" w:rsidRDefault="00D84478" w:rsidP="0092637B">
      <w:pPr>
        <w:spacing w:after="0" w:line="240" w:lineRule="auto"/>
        <w:jc w:val="center"/>
        <w:rPr>
          <w:sz w:val="28"/>
          <w:szCs w:val="28"/>
        </w:rPr>
      </w:pPr>
    </w:p>
    <w:p w14:paraId="53C0595D" w14:textId="77777777" w:rsidR="00D84478" w:rsidRDefault="00D84478" w:rsidP="0092637B">
      <w:pPr>
        <w:spacing w:after="0" w:line="240" w:lineRule="auto"/>
        <w:jc w:val="center"/>
        <w:rPr>
          <w:sz w:val="28"/>
          <w:szCs w:val="28"/>
        </w:rPr>
      </w:pPr>
    </w:p>
    <w:p w14:paraId="15311736" w14:textId="77777777" w:rsidR="0092637B" w:rsidRDefault="0092637B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17541E9A" w14:textId="77777777" w:rsidR="0073757E" w:rsidRDefault="0073757E" w:rsidP="0092637B">
      <w:pPr>
        <w:spacing w:after="0" w:line="240" w:lineRule="auto"/>
        <w:jc w:val="center"/>
        <w:rPr>
          <w:sz w:val="28"/>
          <w:szCs w:val="28"/>
        </w:rPr>
      </w:pPr>
    </w:p>
    <w:p w14:paraId="1126C554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</w:t>
      </w:r>
      <w:r w:rsidR="009417C1" w:rsidRPr="00806D21">
        <w:rPr>
          <w:sz w:val="24"/>
          <w:szCs w:val="24"/>
          <w:u w:val="single"/>
        </w:rPr>
        <w:t>:00</w:t>
      </w:r>
      <w:r w:rsidRPr="00806D21">
        <w:rPr>
          <w:sz w:val="24"/>
          <w:szCs w:val="24"/>
          <w:u w:val="single"/>
        </w:rPr>
        <w:t>-9:30:</w:t>
      </w:r>
    </w:p>
    <w:p w14:paraId="541D5F93" w14:textId="33916D75" w:rsidR="00A44C60" w:rsidRDefault="00C81F23" w:rsidP="00C81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4C60">
        <w:rPr>
          <w:sz w:val="28"/>
          <w:szCs w:val="28"/>
        </w:rPr>
        <w:t xml:space="preserve">Dr Marzena Starnawska </w:t>
      </w:r>
      <w:r>
        <w:rPr>
          <w:sz w:val="28"/>
          <w:szCs w:val="28"/>
        </w:rPr>
        <w:t xml:space="preserve">    </w:t>
      </w:r>
      <w:r w:rsidR="00A44C60">
        <w:rPr>
          <w:sz w:val="28"/>
          <w:szCs w:val="28"/>
        </w:rPr>
        <w:t xml:space="preserve"> –  </w:t>
      </w:r>
      <w:proofErr w:type="spellStart"/>
      <w:r w:rsidR="00A44C60">
        <w:rPr>
          <w:sz w:val="28"/>
          <w:szCs w:val="28"/>
        </w:rPr>
        <w:t>Przedsiębiorczośc</w:t>
      </w:r>
      <w:proofErr w:type="spellEnd"/>
      <w:r w:rsidR="00A44C60">
        <w:rPr>
          <w:sz w:val="28"/>
          <w:szCs w:val="28"/>
        </w:rPr>
        <w:t xml:space="preserve"> i innowacje w miejscu pracy</w:t>
      </w:r>
    </w:p>
    <w:p w14:paraId="59990A26" w14:textId="24A53BA4" w:rsidR="00771920" w:rsidRDefault="00C81F23" w:rsidP="00C81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1920">
        <w:rPr>
          <w:sz w:val="28"/>
          <w:szCs w:val="28"/>
        </w:rPr>
        <w:t xml:space="preserve">Dr Piotr </w:t>
      </w:r>
      <w:proofErr w:type="spellStart"/>
      <w:r w:rsidR="00771920">
        <w:rPr>
          <w:sz w:val="28"/>
          <w:szCs w:val="28"/>
        </w:rPr>
        <w:t>Stohnij</w:t>
      </w:r>
      <w:proofErr w:type="spellEnd"/>
      <w:r w:rsidR="00771920">
        <w:rPr>
          <w:sz w:val="28"/>
          <w:szCs w:val="28"/>
        </w:rPr>
        <w:tab/>
      </w:r>
      <w:r w:rsidR="00771920">
        <w:rPr>
          <w:sz w:val="28"/>
          <w:szCs w:val="28"/>
        </w:rPr>
        <w:tab/>
        <w:t xml:space="preserve">–  </w:t>
      </w:r>
      <w:proofErr w:type="spellStart"/>
      <w:r w:rsidR="00771920">
        <w:rPr>
          <w:sz w:val="28"/>
          <w:szCs w:val="28"/>
        </w:rPr>
        <w:t>Różnorodnośc</w:t>
      </w:r>
      <w:proofErr w:type="spellEnd"/>
      <w:r w:rsidR="00771920">
        <w:rPr>
          <w:sz w:val="28"/>
          <w:szCs w:val="28"/>
        </w:rPr>
        <w:t xml:space="preserve"> pokoleniowa w praktyce</w:t>
      </w:r>
    </w:p>
    <w:p w14:paraId="7F86EF63" w14:textId="77777777" w:rsidR="000F2027" w:rsidRPr="000F2027" w:rsidRDefault="000F2027" w:rsidP="006A0BAC">
      <w:pPr>
        <w:spacing w:after="0" w:line="240" w:lineRule="auto"/>
        <w:rPr>
          <w:sz w:val="28"/>
          <w:szCs w:val="28"/>
        </w:rPr>
      </w:pPr>
    </w:p>
    <w:p w14:paraId="6EBEDE11" w14:textId="04AC528D" w:rsidR="00C81F23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</w:t>
      </w:r>
      <w:r w:rsidR="009417C1" w:rsidRPr="00806D21">
        <w:rPr>
          <w:sz w:val="24"/>
          <w:szCs w:val="24"/>
          <w:u w:val="single"/>
        </w:rPr>
        <w:t xml:space="preserve"> 9:45-11</w:t>
      </w:r>
      <w:r w:rsidR="00C81F23">
        <w:rPr>
          <w:sz w:val="24"/>
          <w:szCs w:val="24"/>
          <w:u w:val="single"/>
        </w:rPr>
        <w:t>:15</w:t>
      </w:r>
    </w:p>
    <w:p w14:paraId="1A9D6840" w14:textId="69DDDFFA" w:rsidR="00C81F23" w:rsidRPr="00D14D1C" w:rsidRDefault="00C81F23" w:rsidP="00C81F23">
      <w:pPr>
        <w:spacing w:after="0" w:line="240" w:lineRule="auto"/>
        <w:rPr>
          <w:sz w:val="28"/>
          <w:szCs w:val="28"/>
        </w:rPr>
      </w:pPr>
      <w:r w:rsidRPr="00D14D1C">
        <w:rPr>
          <w:sz w:val="28"/>
          <w:szCs w:val="28"/>
        </w:rPr>
        <w:t xml:space="preserve">       Dr Benjamin </w:t>
      </w:r>
      <w:proofErr w:type="spellStart"/>
      <w:r w:rsidRPr="00D14D1C">
        <w:rPr>
          <w:sz w:val="28"/>
          <w:szCs w:val="28"/>
        </w:rPr>
        <w:t>Schon</w:t>
      </w:r>
      <w:proofErr w:type="spellEnd"/>
      <w:r w:rsidRPr="00D14D1C">
        <w:rPr>
          <w:sz w:val="28"/>
          <w:szCs w:val="28"/>
        </w:rPr>
        <w:t xml:space="preserve">    </w:t>
      </w:r>
      <w:r w:rsidRPr="00D14D1C">
        <w:rPr>
          <w:sz w:val="28"/>
          <w:szCs w:val="28"/>
        </w:rPr>
        <w:tab/>
        <w:t>–  I-</w:t>
      </w:r>
      <w:proofErr w:type="spellStart"/>
      <w:r w:rsidRPr="00D14D1C">
        <w:rPr>
          <w:sz w:val="28"/>
          <w:szCs w:val="28"/>
        </w:rPr>
        <w:t>commerce</w:t>
      </w:r>
      <w:proofErr w:type="spellEnd"/>
      <w:r w:rsidRPr="00D14D1C">
        <w:rPr>
          <w:sz w:val="28"/>
          <w:szCs w:val="28"/>
        </w:rPr>
        <w:t xml:space="preserve"> i Digital Marketing </w:t>
      </w:r>
    </w:p>
    <w:p w14:paraId="61E7A2D1" w14:textId="77777777" w:rsidR="00C81F23" w:rsidRPr="00D14D1C" w:rsidRDefault="00C81F23" w:rsidP="006A0BAC">
      <w:pPr>
        <w:spacing w:after="0" w:line="240" w:lineRule="auto"/>
        <w:rPr>
          <w:sz w:val="24"/>
          <w:szCs w:val="24"/>
          <w:u w:val="single"/>
        </w:rPr>
      </w:pPr>
    </w:p>
    <w:p w14:paraId="08DE5927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11:30-13:00</w:t>
      </w:r>
      <w:r w:rsidRPr="00806D21">
        <w:rPr>
          <w:sz w:val="24"/>
          <w:szCs w:val="24"/>
          <w:u w:val="single"/>
        </w:rPr>
        <w:t>:</w:t>
      </w:r>
    </w:p>
    <w:p w14:paraId="34494169" w14:textId="41C180C6" w:rsidR="00771920" w:rsidRDefault="00771920" w:rsidP="007719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2027">
        <w:rPr>
          <w:sz w:val="28"/>
          <w:szCs w:val="28"/>
        </w:rPr>
        <w:t xml:space="preserve">Dr </w:t>
      </w:r>
      <w:r w:rsidR="003F3FC1">
        <w:rPr>
          <w:sz w:val="28"/>
          <w:szCs w:val="28"/>
        </w:rPr>
        <w:t>Bogdan Szafrański</w:t>
      </w:r>
      <w:r w:rsidR="000F2027">
        <w:rPr>
          <w:sz w:val="28"/>
          <w:szCs w:val="28"/>
        </w:rPr>
        <w:t xml:space="preserve"> </w:t>
      </w:r>
      <w:r w:rsidR="000F2027">
        <w:rPr>
          <w:sz w:val="28"/>
          <w:szCs w:val="28"/>
        </w:rPr>
        <w:tab/>
        <w:t xml:space="preserve"> –  </w:t>
      </w:r>
      <w:r>
        <w:rPr>
          <w:sz w:val="28"/>
          <w:szCs w:val="28"/>
        </w:rPr>
        <w:t>Zarządzanie ryzykiem i wartością</w:t>
      </w:r>
    </w:p>
    <w:p w14:paraId="01D9FF63" w14:textId="77777777" w:rsidR="00D84478" w:rsidRPr="00806D21" w:rsidRDefault="00D84478" w:rsidP="006A0BAC">
      <w:pPr>
        <w:spacing w:after="0" w:line="240" w:lineRule="auto"/>
        <w:rPr>
          <w:sz w:val="24"/>
          <w:szCs w:val="24"/>
          <w:u w:val="single"/>
        </w:rPr>
      </w:pPr>
    </w:p>
    <w:p w14:paraId="23273848" w14:textId="6EFC0A3F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13:15-14:45</w:t>
      </w:r>
    </w:p>
    <w:p w14:paraId="05FAA8BE" w14:textId="24DD0624" w:rsidR="00C81F23" w:rsidRDefault="00C81F23" w:rsidP="00C81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Mgr Małgorzata </w:t>
      </w:r>
      <w:proofErr w:type="spellStart"/>
      <w:r>
        <w:rPr>
          <w:sz w:val="28"/>
          <w:szCs w:val="28"/>
        </w:rPr>
        <w:t>Dybalska</w:t>
      </w:r>
      <w:proofErr w:type="spellEnd"/>
      <w:r>
        <w:rPr>
          <w:sz w:val="28"/>
          <w:szCs w:val="28"/>
        </w:rPr>
        <w:t xml:space="preserve">   </w:t>
      </w:r>
      <w:r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Zarządzanie zgodnością w prawie unijnym </w:t>
      </w:r>
    </w:p>
    <w:p w14:paraId="46D8B5E1" w14:textId="77777777" w:rsidR="00C81F23" w:rsidRDefault="00C81F23" w:rsidP="0077192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3E673767" w14:textId="7FE6730D" w:rsidR="00771920" w:rsidRPr="00771920" w:rsidRDefault="00771920" w:rsidP="0077192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771920">
        <w:rPr>
          <w:rFonts w:ascii="Calibri" w:eastAsia="Calibri" w:hAnsi="Calibri" w:cs="Times New Roman"/>
          <w:sz w:val="24"/>
          <w:szCs w:val="24"/>
          <w:u w:val="single"/>
        </w:rPr>
        <w:t>W godzinach  15:00-16:30:</w:t>
      </w:r>
    </w:p>
    <w:p w14:paraId="4604F792" w14:textId="77777777" w:rsidR="00771920" w:rsidRDefault="00771920" w:rsidP="00771920">
      <w:pPr>
        <w:spacing w:after="0" w:line="240" w:lineRule="auto"/>
        <w:ind w:left="3540" w:hanging="322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Mgr. Filip Wójcik            </w:t>
      </w:r>
      <w:r w:rsidRPr="00771920">
        <w:rPr>
          <w:rFonts w:ascii="Calibri" w:eastAsia="Calibri" w:hAnsi="Calibri" w:cs="Times New Roman"/>
          <w:sz w:val="28"/>
          <w:szCs w:val="28"/>
        </w:rPr>
        <w:t xml:space="preserve">         –  </w:t>
      </w:r>
      <w:r>
        <w:rPr>
          <w:rFonts w:ascii="Calibri" w:eastAsia="Calibri" w:hAnsi="Calibri" w:cs="Times New Roman"/>
          <w:sz w:val="28"/>
          <w:szCs w:val="28"/>
        </w:rPr>
        <w:t xml:space="preserve">Komunikacja danych ESG poprzez   </w:t>
      </w:r>
    </w:p>
    <w:p w14:paraId="482A5053" w14:textId="74E55CCD" w:rsidR="008A5D59" w:rsidRDefault="00771920" w:rsidP="00771920">
      <w:pPr>
        <w:spacing w:after="0" w:line="240" w:lineRule="auto"/>
        <w:ind w:left="3540" w:hanging="3225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mechanizmy gier</w:t>
      </w:r>
      <w:r w:rsidR="008A5D59">
        <w:rPr>
          <w:sz w:val="28"/>
          <w:szCs w:val="28"/>
        </w:rPr>
        <w:t xml:space="preserve">                                               </w:t>
      </w:r>
    </w:p>
    <w:p w14:paraId="4A86F6B0" w14:textId="77777777" w:rsidR="0092637B" w:rsidRPr="00303624" w:rsidRDefault="0092637B" w:rsidP="0092637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28F16" w14:textId="77777777" w:rsidR="0073757E" w:rsidRDefault="0073757E" w:rsidP="0092637B">
      <w:pPr>
        <w:ind w:firstLine="708"/>
        <w:rPr>
          <w:sz w:val="28"/>
        </w:rPr>
      </w:pPr>
    </w:p>
    <w:p w14:paraId="7B280DF7" w14:textId="77777777" w:rsidR="0092637B" w:rsidRDefault="006A0BAC" w:rsidP="0092637B">
      <w:pPr>
        <w:ind w:firstLine="708"/>
        <w:rPr>
          <w:sz w:val="28"/>
        </w:rPr>
      </w:pPr>
      <w:r>
        <w:rPr>
          <w:sz w:val="28"/>
        </w:rPr>
        <w:t xml:space="preserve">Z powyższej oferty należy wybrać i zarejestrować się na </w:t>
      </w:r>
      <w:r w:rsidR="00D84478">
        <w:rPr>
          <w:sz w:val="28"/>
        </w:rPr>
        <w:t>jeden wykład</w:t>
      </w:r>
      <w:r>
        <w:rPr>
          <w:sz w:val="28"/>
        </w:rPr>
        <w:t xml:space="preserve"> do wyboru. </w:t>
      </w:r>
      <w:r w:rsidR="00D053B4">
        <w:rPr>
          <w:sz w:val="28"/>
        </w:rPr>
        <w:t>Dokonując wyboru należy wziąć pod uwagę godziny</w:t>
      </w:r>
      <w:r w:rsidR="00D84478">
        <w:rPr>
          <w:sz w:val="28"/>
        </w:rPr>
        <w:t xml:space="preserve"> wybranego</w:t>
      </w:r>
      <w:r w:rsidR="00D053B4">
        <w:rPr>
          <w:sz w:val="28"/>
        </w:rPr>
        <w:t xml:space="preserve"> konwersatorium Englis</w:t>
      </w:r>
      <w:r w:rsidR="0073757E">
        <w:rPr>
          <w:sz w:val="28"/>
        </w:rPr>
        <w:t>h.</w:t>
      </w:r>
      <w:r>
        <w:rPr>
          <w:sz w:val="28"/>
        </w:rPr>
        <w:t xml:space="preserve"> </w:t>
      </w:r>
    </w:p>
    <w:p w14:paraId="4AACA7CD" w14:textId="77777777" w:rsidR="0092637B" w:rsidRPr="00A37944" w:rsidRDefault="0092637B" w:rsidP="0092637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5CAE530A" w14:textId="77777777" w:rsidR="0092637B" w:rsidRPr="000F0442" w:rsidRDefault="0092637B" w:rsidP="000F0442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 w:rsidR="000F0442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F0442"/>
    <w:rsid w:val="000F2027"/>
    <w:rsid w:val="000F59F1"/>
    <w:rsid w:val="00152363"/>
    <w:rsid w:val="001812DC"/>
    <w:rsid w:val="001B4B62"/>
    <w:rsid w:val="001C75BA"/>
    <w:rsid w:val="001E492E"/>
    <w:rsid w:val="002410BF"/>
    <w:rsid w:val="00247AC3"/>
    <w:rsid w:val="00267F2E"/>
    <w:rsid w:val="0027147C"/>
    <w:rsid w:val="00303624"/>
    <w:rsid w:val="003246A5"/>
    <w:rsid w:val="003775FE"/>
    <w:rsid w:val="003A68A4"/>
    <w:rsid w:val="003A712A"/>
    <w:rsid w:val="003F3FC1"/>
    <w:rsid w:val="003F5252"/>
    <w:rsid w:val="00441604"/>
    <w:rsid w:val="00460BB3"/>
    <w:rsid w:val="004E50AF"/>
    <w:rsid w:val="004F00B6"/>
    <w:rsid w:val="004F4D8C"/>
    <w:rsid w:val="00503AE4"/>
    <w:rsid w:val="00506F6D"/>
    <w:rsid w:val="00513365"/>
    <w:rsid w:val="00514852"/>
    <w:rsid w:val="0051500F"/>
    <w:rsid w:val="00553A66"/>
    <w:rsid w:val="0057243E"/>
    <w:rsid w:val="00585A9E"/>
    <w:rsid w:val="00636FC8"/>
    <w:rsid w:val="00661F1A"/>
    <w:rsid w:val="00684741"/>
    <w:rsid w:val="006862B3"/>
    <w:rsid w:val="006954AC"/>
    <w:rsid w:val="00696A1D"/>
    <w:rsid w:val="006A0BAC"/>
    <w:rsid w:val="006C7C03"/>
    <w:rsid w:val="007043ED"/>
    <w:rsid w:val="0073757E"/>
    <w:rsid w:val="00771920"/>
    <w:rsid w:val="00772512"/>
    <w:rsid w:val="00774A57"/>
    <w:rsid w:val="00775929"/>
    <w:rsid w:val="00787B1B"/>
    <w:rsid w:val="007920E3"/>
    <w:rsid w:val="007E2A41"/>
    <w:rsid w:val="007F761B"/>
    <w:rsid w:val="00804220"/>
    <w:rsid w:val="00806D21"/>
    <w:rsid w:val="00845C96"/>
    <w:rsid w:val="00847485"/>
    <w:rsid w:val="0086184A"/>
    <w:rsid w:val="00871ECC"/>
    <w:rsid w:val="008A5D59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63435"/>
    <w:rsid w:val="00A129AC"/>
    <w:rsid w:val="00A36535"/>
    <w:rsid w:val="00A37944"/>
    <w:rsid w:val="00A44C60"/>
    <w:rsid w:val="00A718DB"/>
    <w:rsid w:val="00AC496D"/>
    <w:rsid w:val="00AE7C59"/>
    <w:rsid w:val="00B041CE"/>
    <w:rsid w:val="00BF2A66"/>
    <w:rsid w:val="00C3730D"/>
    <w:rsid w:val="00C406AB"/>
    <w:rsid w:val="00C81F23"/>
    <w:rsid w:val="00CA315D"/>
    <w:rsid w:val="00CD201F"/>
    <w:rsid w:val="00CF3907"/>
    <w:rsid w:val="00D053B4"/>
    <w:rsid w:val="00D14D1C"/>
    <w:rsid w:val="00D84478"/>
    <w:rsid w:val="00D84CE0"/>
    <w:rsid w:val="00E129B4"/>
    <w:rsid w:val="00E349DA"/>
    <w:rsid w:val="00E44C19"/>
    <w:rsid w:val="00E627D3"/>
    <w:rsid w:val="00EE14CB"/>
    <w:rsid w:val="00F13B90"/>
    <w:rsid w:val="00F22601"/>
    <w:rsid w:val="00F43BAE"/>
    <w:rsid w:val="00F45B74"/>
    <w:rsid w:val="00F51675"/>
    <w:rsid w:val="00F52DC5"/>
    <w:rsid w:val="00F61CB9"/>
    <w:rsid w:val="00F84625"/>
    <w:rsid w:val="00FD1125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4FA"/>
  <w15:docId w15:val="{C12DDEAB-93F1-482E-B239-5785560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3A7F8-A68E-4DB8-B96C-6AD3B3D1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Monika Słomczyńska-Kowalczyk</cp:lastModifiedBy>
  <cp:revision>7</cp:revision>
  <cp:lastPrinted>2020-11-04T16:26:00Z</cp:lastPrinted>
  <dcterms:created xsi:type="dcterms:W3CDTF">2025-02-25T20:23:00Z</dcterms:created>
  <dcterms:modified xsi:type="dcterms:W3CDTF">2025-02-26T08:17:00Z</dcterms:modified>
</cp:coreProperties>
</file>