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8E1B" w14:textId="77777777" w:rsidR="00BC2E5F" w:rsidRDefault="00BC2E5F" w:rsidP="00BC2E5F">
      <w:pPr>
        <w:pStyle w:val="Nagwek1"/>
        <w:jc w:val="center"/>
      </w:pPr>
      <w:r>
        <w:t>UWAGA</w:t>
      </w:r>
      <w:r>
        <w:tab/>
        <w:t>!!!  STUDENCI  I</w:t>
      </w:r>
      <w:r>
        <w:rPr>
          <w:lang w:val="pl-PL"/>
        </w:rPr>
        <w:t>I</w:t>
      </w:r>
      <w:r>
        <w:t xml:space="preserve">  ROKU</w:t>
      </w:r>
    </w:p>
    <w:p w14:paraId="0E989D85" w14:textId="77777777" w:rsidR="00BC2E5F" w:rsidRDefault="00BC2E5F" w:rsidP="00BC2E5F"/>
    <w:p w14:paraId="0FDFA699" w14:textId="77777777" w:rsidR="00BC2E5F" w:rsidRDefault="00BC2E5F" w:rsidP="00BC2E5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DYPLOMOWYCH STUDIÓW </w:t>
      </w:r>
    </w:p>
    <w:p w14:paraId="120706AA" w14:textId="77777777" w:rsidR="00BC2E5F" w:rsidRDefault="00BC2E5F" w:rsidP="00BC2E5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ZARZĄDZANIA FINANSAMI I RACHUNKOWOŚCI</w:t>
      </w:r>
    </w:p>
    <w:p w14:paraId="32975B62" w14:textId="77777777" w:rsidR="00BC2E5F" w:rsidRPr="00EF73ED" w:rsidRDefault="00BC2E5F" w:rsidP="00BC2E5F">
      <w:pPr>
        <w:jc w:val="center"/>
        <w:rPr>
          <w:b/>
          <w:bCs/>
          <w:i/>
          <w:sz w:val="32"/>
          <w:u w:val="single"/>
        </w:rPr>
      </w:pPr>
      <w:r w:rsidRPr="00EF73ED">
        <w:rPr>
          <w:b/>
          <w:bCs/>
          <w:i/>
          <w:sz w:val="32"/>
          <w:u w:val="single"/>
        </w:rPr>
        <w:t>TRYB STACJONARNY</w:t>
      </w:r>
      <w:r>
        <w:rPr>
          <w:b/>
          <w:bCs/>
          <w:i/>
          <w:sz w:val="32"/>
          <w:u w:val="single"/>
        </w:rPr>
        <w:t xml:space="preserve">  I </w:t>
      </w:r>
      <w:r w:rsidRPr="00EF73ED">
        <w:rPr>
          <w:b/>
          <w:bCs/>
          <w:i/>
          <w:sz w:val="32"/>
          <w:u w:val="single"/>
        </w:rPr>
        <w:t xml:space="preserve"> WIECZOROWY</w:t>
      </w:r>
    </w:p>
    <w:p w14:paraId="73999E35" w14:textId="77777777" w:rsidR="00BC2E5F" w:rsidRDefault="00BC2E5F" w:rsidP="00BC2E5F">
      <w:pPr>
        <w:jc w:val="both"/>
      </w:pPr>
    </w:p>
    <w:p w14:paraId="67574EC3" w14:textId="77777777" w:rsidR="00BC2E5F" w:rsidRPr="003E2DAB" w:rsidRDefault="00BC2E5F" w:rsidP="00BC2E5F">
      <w:pPr>
        <w:jc w:val="both"/>
      </w:pPr>
    </w:p>
    <w:p w14:paraId="1B758441" w14:textId="77777777" w:rsidR="00BC2E5F" w:rsidRPr="00706182" w:rsidRDefault="00BC2E5F" w:rsidP="00BC2E5F">
      <w:pPr>
        <w:ind w:firstLine="708"/>
        <w:jc w:val="both"/>
        <w:rPr>
          <w:b/>
        </w:rPr>
      </w:pPr>
      <w:r w:rsidRPr="003E2DAB">
        <w:t xml:space="preserve">Program </w:t>
      </w:r>
      <w:r>
        <w:t xml:space="preserve">III roku </w:t>
      </w:r>
      <w:proofErr w:type="spellStart"/>
      <w:r>
        <w:t>DSZFiR</w:t>
      </w:r>
      <w:proofErr w:type="spellEnd"/>
      <w:r w:rsidRPr="003E2DAB">
        <w:t xml:space="preserve"> obok przedmiotów kierunkowych, obejmuje także </w:t>
      </w:r>
      <w:r w:rsidRPr="00706182">
        <w:t xml:space="preserve">przedmioty </w:t>
      </w:r>
      <w:r>
        <w:t xml:space="preserve"> </w:t>
      </w:r>
      <w:r w:rsidRPr="00706182">
        <w:t>specjalnościowe</w:t>
      </w:r>
      <w:r>
        <w:t xml:space="preserve">.  Do  Państwa  wyboru  przygotowane  zostały  4 </w:t>
      </w:r>
      <w:r w:rsidRPr="00A46DB0">
        <w:rPr>
          <w:b/>
        </w:rPr>
        <w:t>specjalności</w:t>
      </w:r>
      <w:r>
        <w:t>:</w:t>
      </w:r>
      <w:r w:rsidRPr="00706182">
        <w:t xml:space="preserve"> </w:t>
      </w:r>
    </w:p>
    <w:p w14:paraId="065F7D4B" w14:textId="77777777" w:rsidR="00BC2E5F" w:rsidRPr="00706182" w:rsidRDefault="00BC2E5F" w:rsidP="00BC2E5F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Rachunkowość w organizacjach gospodarczych</w:t>
      </w:r>
    </w:p>
    <w:p w14:paraId="18566B42" w14:textId="77777777" w:rsidR="00BC2E5F" w:rsidRPr="00706182" w:rsidRDefault="00BC2E5F" w:rsidP="00BC2E5F">
      <w:pPr>
        <w:pStyle w:val="Akapitzlist"/>
        <w:numPr>
          <w:ilvl w:val="0"/>
          <w:numId w:val="1"/>
        </w:numPr>
        <w:rPr>
          <w:b/>
        </w:rPr>
      </w:pPr>
      <w:r w:rsidRPr="00706182">
        <w:rPr>
          <w:b/>
          <w:color w:val="232323"/>
        </w:rPr>
        <w:t xml:space="preserve">Zarządzanie </w:t>
      </w:r>
      <w:r>
        <w:rPr>
          <w:b/>
          <w:color w:val="232323"/>
        </w:rPr>
        <w:t>instytucjami finansowymi</w:t>
      </w:r>
    </w:p>
    <w:p w14:paraId="465D819E" w14:textId="77777777" w:rsidR="00BC2E5F" w:rsidRPr="00706182" w:rsidRDefault="00BC2E5F" w:rsidP="00BC2E5F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Finanse przedsiębiorstwa</w:t>
      </w:r>
    </w:p>
    <w:p w14:paraId="0C425E8C" w14:textId="77777777" w:rsidR="00BC2E5F" w:rsidRPr="00706182" w:rsidRDefault="00BC2E5F" w:rsidP="00BC2E5F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Podatki i finanse publiczne</w:t>
      </w:r>
    </w:p>
    <w:p w14:paraId="6931D3A9" w14:textId="77777777" w:rsidR="00BC2E5F" w:rsidRDefault="00BC2E5F" w:rsidP="00BC2E5F">
      <w:pPr>
        <w:ind w:firstLine="708"/>
        <w:jc w:val="both"/>
        <w:rPr>
          <w:sz w:val="28"/>
        </w:rPr>
      </w:pPr>
    </w:p>
    <w:p w14:paraId="3791DA14" w14:textId="77777777" w:rsidR="00BC2E5F" w:rsidRPr="003E2DAB" w:rsidRDefault="00BC2E5F" w:rsidP="00BC2E5F">
      <w:pPr>
        <w:ind w:firstLine="708"/>
        <w:jc w:val="both"/>
      </w:pPr>
      <w:r w:rsidRPr="003E2DAB">
        <w:t>Prosimy o zapoznanie się z</w:t>
      </w:r>
      <w:r>
        <w:t>e</w:t>
      </w:r>
      <w:r w:rsidRPr="003E2DAB">
        <w:t xml:space="preserve"> szczegółowymi programami specjalności (dostępne „na stronie WZ” w zakładce „Program studiów” i dokonanie stosownego wyboru. </w:t>
      </w:r>
    </w:p>
    <w:p w14:paraId="71680961" w14:textId="77777777" w:rsidR="00BC2E5F" w:rsidRDefault="00BC2E5F" w:rsidP="00BC2E5F">
      <w:pPr>
        <w:ind w:firstLine="360"/>
      </w:pPr>
    </w:p>
    <w:p w14:paraId="3F3CBF75" w14:textId="77777777" w:rsidR="00BC2E5F" w:rsidRDefault="00BC2E5F" w:rsidP="00BC2E5F">
      <w:pPr>
        <w:ind w:firstLine="708"/>
        <w:jc w:val="both"/>
      </w:pPr>
      <w:r>
        <w:t xml:space="preserve">Rejestracja  na  specjalność  odbywa  się  przez  </w:t>
      </w:r>
      <w:proofErr w:type="spellStart"/>
      <w:r>
        <w:t>USOSweb</w:t>
      </w:r>
      <w:proofErr w:type="spellEnd"/>
      <w:r>
        <w:t xml:space="preserve">   i   jest  REJESTRACJĄ</w:t>
      </w:r>
    </w:p>
    <w:p w14:paraId="1889B0AA" w14:textId="77777777" w:rsidR="00BC2E5F" w:rsidRDefault="00BC2E5F" w:rsidP="00BC2E5F">
      <w:pPr>
        <w:jc w:val="both"/>
      </w:pPr>
      <w:r>
        <w:t xml:space="preserve">BEZPOŚREDNIĄ  na zajęcia – w tym wypadku na  jeden konkretny przedmiot przypisany </w:t>
      </w:r>
      <w:r>
        <w:br/>
        <w:t>do danej specjalności.</w:t>
      </w:r>
    </w:p>
    <w:p w14:paraId="754B3655" w14:textId="77777777" w:rsidR="00BC2E5F" w:rsidRDefault="00BC2E5F" w:rsidP="00BC2E5F"/>
    <w:p w14:paraId="61704D25" w14:textId="77777777" w:rsidR="00BC2E5F" w:rsidRDefault="00BC2E5F" w:rsidP="00BC2E5F">
      <w:pPr>
        <w:ind w:firstLine="708"/>
        <w:jc w:val="both"/>
      </w:pPr>
      <w:bookmarkStart w:id="0" w:name="_Hlk163480280"/>
      <w:r>
        <w:t>R</w:t>
      </w:r>
      <w:r w:rsidRPr="00706182">
        <w:t>ejestracj</w:t>
      </w:r>
      <w:r>
        <w:t>i na specjalności</w:t>
      </w:r>
      <w:r w:rsidRPr="00706182">
        <w:t xml:space="preserve"> zostanie uruchomiona</w:t>
      </w:r>
      <w:r>
        <w:t xml:space="preserve"> 8 kwietnia 2025</w:t>
      </w:r>
      <w:r w:rsidRPr="00706182">
        <w:t xml:space="preserve"> r. (21</w:t>
      </w:r>
      <w:r>
        <w:t>:00</w:t>
      </w:r>
      <w:r w:rsidRPr="00706182">
        <w:t>)</w:t>
      </w:r>
      <w:r>
        <w:t xml:space="preserve"> </w:t>
      </w:r>
      <w:r w:rsidRPr="00706182">
        <w:t xml:space="preserve"> i</w:t>
      </w:r>
      <w:r>
        <w:t xml:space="preserve">  będzie trwała  do 13 kwietnia 2025 r. (23:</w:t>
      </w:r>
      <w:r w:rsidRPr="00706182">
        <w:t>59).</w:t>
      </w:r>
    </w:p>
    <w:p w14:paraId="2C4C5E6F" w14:textId="77777777" w:rsidR="00BC2E5F" w:rsidRPr="00706182" w:rsidRDefault="00BC2E5F" w:rsidP="00BC2E5F">
      <w:pPr>
        <w:rPr>
          <w:b/>
          <w:i/>
        </w:rPr>
      </w:pPr>
    </w:p>
    <w:p w14:paraId="08CF8193" w14:textId="77777777" w:rsidR="00BC2E5F" w:rsidRPr="00706182" w:rsidRDefault="00BC2E5F" w:rsidP="00BC2E5F">
      <w:pPr>
        <w:shd w:val="clear" w:color="auto" w:fill="FFFFFF"/>
        <w:ind w:firstLine="708"/>
        <w:jc w:val="both"/>
        <w:rPr>
          <w:b/>
          <w:color w:val="FF0000"/>
        </w:rPr>
      </w:pPr>
      <w:r>
        <w:rPr>
          <w:b/>
          <w:color w:val="FF0000"/>
        </w:rPr>
        <w:t>Zgodnie z Zarządzeniem nr 35/22 Kierownika Jednostki Dydaktycznej WZ UW w sprawie zasad uruchamiania zajęć dydaktycznych ….. s</w:t>
      </w:r>
      <w:r w:rsidRPr="00706182">
        <w:rPr>
          <w:b/>
          <w:color w:val="FF0000"/>
        </w:rPr>
        <w:t xml:space="preserve">pecjalność </w:t>
      </w:r>
      <w:r>
        <w:rPr>
          <w:b/>
          <w:color w:val="FF0000"/>
        </w:rPr>
        <w:t xml:space="preserve"> </w:t>
      </w:r>
      <w:r w:rsidRPr="00706182">
        <w:rPr>
          <w:b/>
          <w:color w:val="FF0000"/>
        </w:rPr>
        <w:t>zostanie uruchomiona jeżeli zgłosi się na nią minimum</w:t>
      </w:r>
      <w:r>
        <w:rPr>
          <w:b/>
          <w:color w:val="FF0000"/>
        </w:rPr>
        <w:t xml:space="preserve"> 2</w:t>
      </w:r>
      <w:r w:rsidRPr="00706182">
        <w:rPr>
          <w:b/>
          <w:color w:val="FF0000"/>
        </w:rPr>
        <w:t xml:space="preserve">0 osób. </w:t>
      </w:r>
    </w:p>
    <w:p w14:paraId="1BAA8F30" w14:textId="77777777" w:rsidR="00BC2E5F" w:rsidRDefault="00BC2E5F" w:rsidP="00BC2E5F"/>
    <w:p w14:paraId="7943F369" w14:textId="77777777" w:rsidR="00BC2E5F" w:rsidRDefault="00BC2E5F" w:rsidP="00BC2E5F">
      <w:pPr>
        <w:ind w:firstLine="708"/>
        <w:rPr>
          <w:b/>
          <w:i/>
          <w:color w:val="FF0000"/>
        </w:rPr>
      </w:pPr>
      <w:r w:rsidRPr="005D166A">
        <w:rPr>
          <w:b/>
          <w:i/>
          <w:color w:val="FF0000"/>
        </w:rPr>
        <w:t xml:space="preserve">Prosimy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nie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ignorować </w:t>
      </w:r>
      <w:r>
        <w:rPr>
          <w:b/>
          <w:i/>
          <w:color w:val="FF0000"/>
        </w:rPr>
        <w:t xml:space="preserve"> rejestracji</w:t>
      </w:r>
      <w:r w:rsidRPr="005D166A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>–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>od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 niej zależy</w:t>
      </w:r>
      <w:r>
        <w:rPr>
          <w:b/>
          <w:i/>
          <w:color w:val="FF0000"/>
        </w:rPr>
        <w:t xml:space="preserve">, czy dana specjalność zostanie </w:t>
      </w:r>
      <w:r w:rsidRPr="005D166A">
        <w:rPr>
          <w:b/>
          <w:i/>
          <w:color w:val="FF0000"/>
        </w:rPr>
        <w:t>uruchomiona</w:t>
      </w:r>
      <w:r>
        <w:rPr>
          <w:b/>
          <w:i/>
          <w:color w:val="FF0000"/>
        </w:rPr>
        <w:t>.</w:t>
      </w:r>
    </w:p>
    <w:p w14:paraId="3EDDEE38" w14:textId="77777777" w:rsidR="00BC2E5F" w:rsidRDefault="00BC2E5F" w:rsidP="00BC2E5F">
      <w:pPr>
        <w:ind w:firstLine="708"/>
        <w:rPr>
          <w:b/>
          <w:i/>
          <w:color w:val="FF0000"/>
        </w:rPr>
      </w:pPr>
      <w:r>
        <w:rPr>
          <w:b/>
          <w:i/>
          <w:color w:val="FF0000"/>
        </w:rPr>
        <w:t>Przy wyborze specjalności prosimy o podejmowanie rozważnych decyzji. Po zakończeniu rejestracji zmiana specjalności nie będzie możliwa.</w:t>
      </w:r>
    </w:p>
    <w:p w14:paraId="6308A38C" w14:textId="77777777" w:rsidR="00BC2E5F" w:rsidRDefault="00BC2E5F" w:rsidP="00BC2E5F">
      <w:pPr>
        <w:ind w:firstLine="708"/>
        <w:rPr>
          <w:b/>
          <w:i/>
          <w:color w:val="FF0000"/>
        </w:rPr>
      </w:pPr>
    </w:p>
    <w:p w14:paraId="5D771D74" w14:textId="77777777" w:rsidR="00BC2E5F" w:rsidRDefault="00BC2E5F" w:rsidP="00BC2E5F">
      <w:pPr>
        <w:ind w:firstLine="708"/>
        <w:rPr>
          <w:b/>
          <w:i/>
          <w:color w:val="FF0000"/>
        </w:rPr>
      </w:pPr>
    </w:p>
    <w:p w14:paraId="3DB1E50D" w14:textId="77777777" w:rsidR="00BC2E5F" w:rsidRPr="005B59C2" w:rsidRDefault="00BC2E5F" w:rsidP="00BC2E5F">
      <w:pPr>
        <w:jc w:val="center"/>
        <w:rPr>
          <w:sz w:val="32"/>
          <w:szCs w:val="32"/>
        </w:rPr>
      </w:pPr>
      <w:r w:rsidRPr="005B59C2">
        <w:rPr>
          <w:sz w:val="32"/>
          <w:szCs w:val="32"/>
        </w:rPr>
        <w:t>*  *  *  *</w:t>
      </w:r>
    </w:p>
    <w:p w14:paraId="6CACEB80" w14:textId="77777777" w:rsidR="00BC2E5F" w:rsidRDefault="00BC2E5F" w:rsidP="00BC2E5F">
      <w:pPr>
        <w:jc w:val="center"/>
        <w:rPr>
          <w:b/>
          <w:sz w:val="32"/>
          <w:szCs w:val="32"/>
        </w:rPr>
      </w:pPr>
      <w:r w:rsidRPr="005B59C2">
        <w:rPr>
          <w:b/>
          <w:sz w:val="32"/>
          <w:szCs w:val="32"/>
        </w:rPr>
        <w:t xml:space="preserve">Rejestracji dokonujemy po zalogowaniu na własne konto </w:t>
      </w:r>
      <w:proofErr w:type="spellStart"/>
      <w:r w:rsidRPr="005B59C2">
        <w:rPr>
          <w:b/>
          <w:sz w:val="32"/>
          <w:szCs w:val="32"/>
        </w:rPr>
        <w:t>USOSweb</w:t>
      </w:r>
      <w:proofErr w:type="spellEnd"/>
      <w:r w:rsidRPr="005B59C2">
        <w:rPr>
          <w:b/>
          <w:sz w:val="32"/>
          <w:szCs w:val="32"/>
        </w:rPr>
        <w:t xml:space="preserve"> klikając w zakładkę </w:t>
      </w:r>
      <w:r w:rsidRPr="005B59C2">
        <w:rPr>
          <w:rFonts w:hint="eastAsia"/>
          <w:b/>
          <w:sz w:val="32"/>
          <w:szCs w:val="32"/>
          <w:u w:val="single"/>
        </w:rPr>
        <w:t>DLA STUDENTÓW</w:t>
      </w:r>
      <w:r w:rsidRPr="005B59C2">
        <w:rPr>
          <w:b/>
          <w:sz w:val="32"/>
          <w:szCs w:val="32"/>
        </w:rPr>
        <w:t>,</w:t>
      </w:r>
    </w:p>
    <w:p w14:paraId="40D38E27" w14:textId="77777777" w:rsidR="00BC2E5F" w:rsidRPr="005B59C2" w:rsidRDefault="00BC2E5F" w:rsidP="00BC2E5F">
      <w:pPr>
        <w:jc w:val="center"/>
        <w:rPr>
          <w:b/>
          <w:sz w:val="32"/>
          <w:szCs w:val="32"/>
        </w:rPr>
      </w:pPr>
    </w:p>
    <w:p w14:paraId="0F01435D" w14:textId="77777777" w:rsidR="00BC2E5F" w:rsidRPr="005B59C2" w:rsidRDefault="00BC2E5F" w:rsidP="00BC2E5F">
      <w:pPr>
        <w:jc w:val="center"/>
        <w:rPr>
          <w:b/>
          <w:sz w:val="32"/>
          <w:szCs w:val="32"/>
        </w:rPr>
      </w:pPr>
      <w:r w:rsidRPr="005B59C2">
        <w:rPr>
          <w:b/>
          <w:sz w:val="32"/>
          <w:szCs w:val="32"/>
        </w:rPr>
        <w:t xml:space="preserve">a  następnie w  link </w:t>
      </w:r>
      <w:r w:rsidRPr="005B59C2">
        <w:rPr>
          <w:rFonts w:hint="eastAsia"/>
          <w:b/>
          <w:sz w:val="32"/>
          <w:szCs w:val="32"/>
        </w:rPr>
        <w:t xml:space="preserve">REJESTRACJA </w:t>
      </w:r>
      <w:r w:rsidRPr="005B59C2">
        <w:rPr>
          <w:b/>
          <w:sz w:val="32"/>
          <w:szCs w:val="32"/>
        </w:rPr>
        <w:t xml:space="preserve"> ► </w:t>
      </w:r>
      <w:r w:rsidRPr="005B59C2">
        <w:rPr>
          <w:rFonts w:hint="eastAsia"/>
          <w:b/>
          <w:sz w:val="32"/>
          <w:szCs w:val="32"/>
        </w:rPr>
        <w:t>bezpośrednia do grup</w:t>
      </w:r>
    </w:p>
    <w:p w14:paraId="3E820E6B" w14:textId="77777777" w:rsidR="00BC2E5F" w:rsidRDefault="00BC2E5F" w:rsidP="00BC2E5F">
      <w:pPr>
        <w:jc w:val="center"/>
        <w:rPr>
          <w:sz w:val="32"/>
          <w:szCs w:val="32"/>
        </w:rPr>
      </w:pPr>
    </w:p>
    <w:p w14:paraId="1E6FEB3A" w14:textId="77777777" w:rsidR="00BC2E5F" w:rsidRPr="005B59C2" w:rsidRDefault="00BC2E5F" w:rsidP="00BC2E5F">
      <w:pPr>
        <w:jc w:val="center"/>
        <w:rPr>
          <w:sz w:val="32"/>
          <w:szCs w:val="32"/>
        </w:rPr>
      </w:pPr>
      <w:r w:rsidRPr="005B59C2">
        <w:rPr>
          <w:sz w:val="32"/>
          <w:szCs w:val="32"/>
        </w:rPr>
        <w:t>*  *  * *</w:t>
      </w:r>
    </w:p>
    <w:bookmarkEnd w:id="0"/>
    <w:p w14:paraId="619A6F7B" w14:textId="77777777" w:rsidR="00AB4FF0" w:rsidRDefault="00AB4FF0"/>
    <w:sectPr w:rsidR="00AB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633F"/>
    <w:multiLevelType w:val="multilevel"/>
    <w:tmpl w:val="8D7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5F"/>
    <w:rsid w:val="00AB4FF0"/>
    <w:rsid w:val="00B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92B2"/>
  <w15:chartTrackingRefBased/>
  <w15:docId w15:val="{96781EB0-B2DC-46D4-B4CB-73703E1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E5F"/>
    <w:pPr>
      <w:keepNext/>
      <w:outlineLvl w:val="0"/>
    </w:pPr>
    <w:rPr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E5F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>Uniwersytet Warszawski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Nedew</dc:creator>
  <cp:keywords/>
  <dc:description/>
  <cp:lastModifiedBy>Izabela Nedew</cp:lastModifiedBy>
  <cp:revision>1</cp:revision>
  <dcterms:created xsi:type="dcterms:W3CDTF">2025-03-28T12:45:00Z</dcterms:created>
  <dcterms:modified xsi:type="dcterms:W3CDTF">2025-03-28T12:46:00Z</dcterms:modified>
</cp:coreProperties>
</file>