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9C5C7" w14:textId="77777777" w:rsidR="00A539AA" w:rsidRDefault="009534CE">
      <w:pPr>
        <w:spacing w:after="0" w:line="276" w:lineRule="auto"/>
        <w:ind w:left="0"/>
        <w:jc w:val="center"/>
      </w:pPr>
      <w:r>
        <w:t xml:space="preserve">Course </w:t>
      </w:r>
      <w:proofErr w:type="spellStart"/>
      <w:r>
        <w:t>description</w:t>
      </w:r>
      <w:proofErr w:type="spellEnd"/>
      <w:r>
        <w:t xml:space="preserve"> form (</w:t>
      </w:r>
      <w:proofErr w:type="spellStart"/>
      <w:r>
        <w:t>syllabus</w:t>
      </w:r>
      <w:proofErr w:type="spellEnd"/>
      <w:r>
        <w:t xml:space="preserve"> form) – for 1</w:t>
      </w:r>
      <w:r>
        <w:rPr>
          <w:vertAlign w:val="superscript"/>
        </w:rPr>
        <w:t>st</w:t>
      </w:r>
      <w:r>
        <w:t xml:space="preserve"> and 2</w:t>
      </w:r>
      <w:r>
        <w:rPr>
          <w:vertAlign w:val="superscript"/>
        </w:rPr>
        <w:t>nd</w:t>
      </w:r>
      <w:r>
        <w:t xml:space="preserve"> cycle </w:t>
      </w:r>
      <w:proofErr w:type="spellStart"/>
      <w:r>
        <w:t>studies</w:t>
      </w:r>
      <w:proofErr w:type="spellEnd"/>
    </w:p>
    <w:p w14:paraId="6025424D" w14:textId="77777777" w:rsidR="00A539AA" w:rsidRDefault="00A539AA">
      <w:pPr>
        <w:spacing w:after="0" w:line="276" w:lineRule="auto"/>
        <w:ind w:left="0"/>
      </w:pPr>
    </w:p>
    <w:p w14:paraId="106D6A1A" w14:textId="77777777" w:rsidR="00A539AA" w:rsidRDefault="009534CE">
      <w:pPr>
        <w:spacing w:after="0" w:line="276" w:lineRule="auto"/>
        <w:ind w:left="-5"/>
      </w:pPr>
      <w:r>
        <w:rPr>
          <w:b/>
          <w:bCs/>
        </w:rPr>
        <w:t xml:space="preserve">A. General data </w:t>
      </w:r>
    </w:p>
    <w:tbl>
      <w:tblPr>
        <w:tblStyle w:val="a"/>
        <w:tblW w:w="9457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1505"/>
        <w:gridCol w:w="3558"/>
        <w:gridCol w:w="4394"/>
      </w:tblGrid>
      <w:tr w:rsidR="00A539AA" w14:paraId="48EDF1EB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3106" w14:textId="77777777" w:rsidR="00A539AA" w:rsidRDefault="009534CE">
            <w:pPr>
              <w:spacing w:line="276" w:lineRule="auto"/>
              <w:ind w:left="6"/>
              <w:jc w:val="center"/>
            </w:pPr>
            <w:r>
              <w:rPr>
                <w:b/>
                <w:bCs/>
              </w:rPr>
              <w:t>Name of the field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9B42" w14:textId="77777777" w:rsidR="00A539AA" w:rsidRDefault="009534CE">
            <w:pPr>
              <w:spacing w:line="276" w:lineRule="auto"/>
              <w:ind w:left="6"/>
              <w:jc w:val="center"/>
            </w:pPr>
            <w:r>
              <w:rPr>
                <w:b/>
                <w:bCs/>
              </w:rPr>
              <w:t xml:space="preserve">Content </w:t>
            </w:r>
          </w:p>
        </w:tc>
      </w:tr>
      <w:tr w:rsidR="00A539AA" w14:paraId="79154B09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8E06" w14:textId="77777777" w:rsidR="00A539AA" w:rsidRDefault="009534CE">
            <w:pPr>
              <w:spacing w:line="276" w:lineRule="auto"/>
              <w:ind w:left="0"/>
            </w:pPr>
            <w:r>
              <w:t xml:space="preserve">Course </w:t>
            </w:r>
            <w:proofErr w:type="spellStart"/>
            <w:r>
              <w:t>title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6B39" w14:textId="77777777" w:rsidR="00A539AA" w:rsidRDefault="009534CE">
            <w:pPr>
              <w:spacing w:line="276" w:lineRule="auto"/>
              <w:ind w:left="1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Regulating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New Technologies</w:t>
            </w:r>
          </w:p>
        </w:tc>
      </w:tr>
      <w:tr w:rsidR="00A539AA" w14:paraId="5696015A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9699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Organizational</w:t>
            </w:r>
            <w:proofErr w:type="spellEnd"/>
            <w:r>
              <w:t xml:space="preserve"> unit: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4F03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Faculty of Management</w:t>
            </w:r>
          </w:p>
        </w:tc>
      </w:tr>
      <w:tr w:rsidR="00A539AA" w14:paraId="0EE11F1B" w14:textId="77777777">
        <w:trPr>
          <w:trHeight w:val="217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BCAD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Organizational</w:t>
            </w:r>
            <w:proofErr w:type="spellEnd"/>
            <w:r>
              <w:t xml:space="preserve"> unit </w:t>
            </w:r>
            <w:proofErr w:type="spellStart"/>
            <w:r>
              <w:t>where</w:t>
            </w:r>
            <w:proofErr w:type="spellEnd"/>
            <w:r>
              <w:t xml:space="preserve"> the </w:t>
            </w:r>
            <w:proofErr w:type="spellStart"/>
            <w:r>
              <w:t>course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offered</w:t>
            </w:r>
            <w:proofErr w:type="spellEnd"/>
            <w:r>
              <w:t>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10AA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Faculty of Management</w:t>
            </w:r>
          </w:p>
        </w:tc>
      </w:tr>
      <w:tr w:rsidR="00A539AA" w14:paraId="419AA97F" w14:textId="77777777">
        <w:trPr>
          <w:trHeight w:val="214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D72FE03" w14:textId="77777777" w:rsidR="00A539AA" w:rsidRDefault="009534CE">
            <w:pPr>
              <w:spacing w:line="276" w:lineRule="auto"/>
              <w:ind w:left="0"/>
            </w:pPr>
            <w:r>
              <w:t>Course ID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F87A38F" w14:textId="77777777" w:rsidR="00A539AA" w:rsidRDefault="009534CE">
            <w:pPr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2600-DB-RNT</w:t>
            </w:r>
          </w:p>
        </w:tc>
      </w:tr>
      <w:tr w:rsidR="00A539AA" w14:paraId="0FEE8304" w14:textId="77777777">
        <w:trPr>
          <w:trHeight w:val="220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5369" w14:textId="77777777" w:rsidR="00A539AA" w:rsidRDefault="009534CE">
            <w:pPr>
              <w:spacing w:line="276" w:lineRule="auto"/>
              <w:ind w:left="0"/>
            </w:pPr>
            <w:r>
              <w:t xml:space="preserve">Erasmus </w:t>
            </w:r>
            <w:proofErr w:type="spellStart"/>
            <w:r>
              <w:t>code</w:t>
            </w:r>
            <w:proofErr w:type="spellEnd"/>
            <w:r>
              <w:t xml:space="preserve"> / ISCED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E105" w14:textId="77777777" w:rsidR="00A539AA" w:rsidRDefault="009534CE">
            <w:pPr>
              <w:spacing w:line="276" w:lineRule="auto"/>
              <w:ind w:left="1"/>
            </w:pPr>
            <w:r>
              <w:rPr>
                <w:b/>
                <w:bCs/>
              </w:rPr>
              <w:t xml:space="preserve"> ---------------</w:t>
            </w:r>
          </w:p>
        </w:tc>
      </w:tr>
      <w:tr w:rsidR="00A539AA" w14:paraId="34C00ED0" w14:textId="77777777">
        <w:trPr>
          <w:trHeight w:val="215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C24F037" w14:textId="77777777" w:rsidR="00A539AA" w:rsidRDefault="009534CE">
            <w:pPr>
              <w:spacing w:line="276" w:lineRule="auto"/>
              <w:ind w:left="0"/>
            </w:pPr>
            <w:r>
              <w:t xml:space="preserve">Course </w:t>
            </w:r>
            <w:proofErr w:type="spellStart"/>
            <w:r>
              <w:t>groups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0205DEC" w14:textId="77777777" w:rsidR="00A539AA" w:rsidRDefault="009534CE">
            <w:pPr>
              <w:spacing w:line="276" w:lineRule="auto"/>
              <w:ind w:left="1"/>
            </w:pPr>
            <w:r>
              <w:t xml:space="preserve"> ---------------</w:t>
            </w:r>
          </w:p>
        </w:tc>
      </w:tr>
      <w:tr w:rsidR="00A539AA" w14:paraId="2E2C9D00" w14:textId="77777777">
        <w:trPr>
          <w:trHeight w:val="217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50081" w14:textId="77777777" w:rsidR="00A539AA" w:rsidRDefault="009534CE">
            <w:pPr>
              <w:spacing w:line="276" w:lineRule="auto"/>
              <w:ind w:left="0"/>
            </w:pPr>
            <w:r>
              <w:t xml:space="preserve">Period </w:t>
            </w:r>
            <w:proofErr w:type="spellStart"/>
            <w:r>
              <w:t>when</w:t>
            </w:r>
            <w:proofErr w:type="spellEnd"/>
            <w:r>
              <w:t xml:space="preserve"> the </w:t>
            </w:r>
            <w:proofErr w:type="spellStart"/>
            <w:r>
              <w:t>course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offered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1E85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Summer</w:t>
            </w:r>
            <w:proofErr w:type="spellEnd"/>
            <w:r>
              <w:rPr>
                <w:sz w:val="16"/>
                <w:szCs w:val="16"/>
              </w:rPr>
              <w:t xml:space="preserve"> semester, 2026</w:t>
            </w:r>
          </w:p>
        </w:tc>
      </w:tr>
      <w:tr w:rsidR="00A539AA" w14:paraId="1CD023F4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C3D3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Short</w:t>
            </w:r>
            <w:proofErr w:type="spellEnd"/>
            <w:r>
              <w:t xml:space="preserve"> </w:t>
            </w:r>
            <w:proofErr w:type="spellStart"/>
            <w:r>
              <w:t>description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1952" w14:textId="77777777" w:rsidR="00A539AA" w:rsidRDefault="009534CE">
            <w:pPr>
              <w:spacing w:line="276" w:lineRule="auto"/>
              <w:ind w:left="1"/>
            </w:pP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aim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this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course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familiarize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students</w:t>
            </w:r>
            <w:proofErr w:type="spellEnd"/>
            <w:r>
              <w:rPr>
                <w:sz w:val="16"/>
                <w:szCs w:val="16"/>
              </w:rPr>
              <w:t xml:space="preserve"> with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from the </w:t>
            </w:r>
            <w:proofErr w:type="spellStart"/>
            <w:r>
              <w:rPr>
                <w:sz w:val="16"/>
                <w:szCs w:val="16"/>
              </w:rPr>
              <w:t>perspective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digital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finances</w:t>
            </w:r>
            <w:proofErr w:type="spellEnd"/>
            <w:r>
              <w:rPr>
                <w:sz w:val="16"/>
                <w:szCs w:val="16"/>
              </w:rPr>
              <w:t xml:space="preserve"> and the </w:t>
            </w:r>
            <w:proofErr w:type="spellStart"/>
            <w:r>
              <w:rPr>
                <w:sz w:val="16"/>
                <w:szCs w:val="16"/>
              </w:rPr>
              <w:t>resulting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structures</w:t>
            </w:r>
            <w:proofErr w:type="spellEnd"/>
            <w:r>
              <w:rPr>
                <w:sz w:val="16"/>
                <w:szCs w:val="16"/>
              </w:rPr>
              <w:t xml:space="preserve"> at the </w:t>
            </w:r>
            <w:proofErr w:type="spellStart"/>
            <w:r>
              <w:rPr>
                <w:sz w:val="16"/>
                <w:szCs w:val="16"/>
              </w:rPr>
              <w:t>European</w:t>
            </w:r>
            <w:proofErr w:type="spellEnd"/>
            <w:r>
              <w:rPr>
                <w:sz w:val="16"/>
                <w:szCs w:val="16"/>
              </w:rPr>
              <w:t xml:space="preserve"> Union and </w:t>
            </w:r>
            <w:proofErr w:type="spellStart"/>
            <w:r>
              <w:rPr>
                <w:sz w:val="16"/>
                <w:szCs w:val="16"/>
              </w:rPr>
              <w:t>Polish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levels</w:t>
            </w:r>
            <w:proofErr w:type="spellEnd"/>
            <w:r>
              <w:rPr>
                <w:sz w:val="16"/>
                <w:szCs w:val="16"/>
              </w:rPr>
              <w:t xml:space="preserve">. The </w:t>
            </w:r>
            <w:proofErr w:type="spellStart"/>
            <w:r>
              <w:rPr>
                <w:sz w:val="16"/>
                <w:szCs w:val="16"/>
              </w:rPr>
              <w:t>course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practical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in </w:t>
            </w:r>
            <w:proofErr w:type="spellStart"/>
            <w:r>
              <w:rPr>
                <w:sz w:val="16"/>
                <w:szCs w:val="16"/>
              </w:rPr>
              <w:t>nature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  <w:tr w:rsidR="00A539AA" w14:paraId="5C21251C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F95A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Type</w:t>
            </w:r>
            <w:proofErr w:type="spellEnd"/>
            <w:r>
              <w:t xml:space="preserve"> of </w:t>
            </w:r>
            <w:proofErr w:type="spellStart"/>
            <w:r>
              <w:t>course</w:t>
            </w:r>
            <w:proofErr w:type="spellEnd"/>
            <w:r>
              <w:t>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F29C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Seminar</w:t>
            </w:r>
          </w:p>
        </w:tc>
      </w:tr>
      <w:tr w:rsidR="00A539AA" w14:paraId="2D8C292A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8639" w14:textId="77777777" w:rsidR="00A539AA" w:rsidRDefault="009534CE">
            <w:pPr>
              <w:spacing w:line="276" w:lineRule="auto"/>
              <w:ind w:left="0"/>
            </w:pPr>
            <w:r>
              <w:t xml:space="preserve">Full </w:t>
            </w:r>
            <w:proofErr w:type="spellStart"/>
            <w:r>
              <w:t>description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3DDA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seminar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covers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following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topics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5DB4CBDB" w14:textId="77777777" w:rsidR="00A539AA" w:rsidRDefault="00A539AA">
            <w:pPr>
              <w:ind w:left="0"/>
              <w:rPr>
                <w:sz w:val="16"/>
                <w:szCs w:val="16"/>
              </w:rPr>
            </w:pPr>
          </w:p>
          <w:p w14:paraId="7BFD6D77" w14:textId="77777777" w:rsidR="00A539AA" w:rsidRDefault="009534CE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Basic </w:t>
            </w:r>
            <w:proofErr w:type="spellStart"/>
            <w:r>
              <w:rPr>
                <w:sz w:val="16"/>
                <w:szCs w:val="16"/>
              </w:rPr>
              <w:t>concepts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technology</w:t>
            </w:r>
            <w:proofErr w:type="spellEnd"/>
            <w:r>
              <w:rPr>
                <w:sz w:val="16"/>
                <w:szCs w:val="16"/>
              </w:rPr>
              <w:t xml:space="preserve"> law and </w:t>
            </w:r>
            <w:proofErr w:type="spellStart"/>
            <w:r>
              <w:rPr>
                <w:sz w:val="16"/>
                <w:szCs w:val="16"/>
              </w:rPr>
              <w:t>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outline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</w:p>
          <w:p w14:paraId="445D776D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AI </w:t>
            </w:r>
            <w:proofErr w:type="spellStart"/>
            <w:r>
              <w:rPr>
                <w:sz w:val="16"/>
                <w:szCs w:val="16"/>
              </w:rPr>
              <w:t>Act</w:t>
            </w:r>
            <w:proofErr w:type="spellEnd"/>
            <w:r>
              <w:rPr>
                <w:sz w:val="16"/>
                <w:szCs w:val="16"/>
              </w:rPr>
              <w:t xml:space="preserve"> in the EU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order</w:t>
            </w:r>
          </w:p>
          <w:p w14:paraId="50BB5A8D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Scope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key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definitions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3E8DB7C7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Risk</w:t>
            </w:r>
            <w:proofErr w:type="spellEnd"/>
            <w:r>
              <w:rPr>
                <w:sz w:val="16"/>
                <w:szCs w:val="16"/>
              </w:rPr>
              <w:t xml:space="preserve"> model and </w:t>
            </w:r>
            <w:proofErr w:type="spellStart"/>
            <w:r>
              <w:rPr>
                <w:sz w:val="16"/>
                <w:szCs w:val="16"/>
              </w:rPr>
              <w:t>core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duties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5DD01DFD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Supervision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enforcement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141B64CE" w14:textId="77777777" w:rsidR="00A539AA" w:rsidRDefault="009534CE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Digital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services law</w:t>
            </w:r>
          </w:p>
          <w:p w14:paraId="79F6E9E8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types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service </w:t>
            </w:r>
            <w:proofErr w:type="spellStart"/>
            <w:r>
              <w:rPr>
                <w:sz w:val="16"/>
                <w:szCs w:val="16"/>
              </w:rPr>
              <w:t>providers</w:t>
            </w:r>
            <w:proofErr w:type="spellEnd"/>
          </w:p>
          <w:p w14:paraId="10785688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types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services </w:t>
            </w:r>
          </w:p>
          <w:p w14:paraId="739C4C96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Liability</w:t>
            </w:r>
            <w:proofErr w:type="spellEnd"/>
            <w:r>
              <w:rPr>
                <w:sz w:val="16"/>
                <w:szCs w:val="16"/>
              </w:rPr>
              <w:t xml:space="preserve"> for </w:t>
            </w:r>
            <w:proofErr w:type="spellStart"/>
            <w:r>
              <w:rPr>
                <w:sz w:val="16"/>
                <w:szCs w:val="16"/>
              </w:rPr>
              <w:t>executing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transactions</w:t>
            </w:r>
            <w:proofErr w:type="spellEnd"/>
          </w:p>
          <w:p w14:paraId="4E3304A3" w14:textId="77777777" w:rsidR="00A539AA" w:rsidRDefault="009534CE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Anti-money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laundering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terrorism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financing</w:t>
            </w:r>
            <w:proofErr w:type="spellEnd"/>
            <w:r>
              <w:rPr>
                <w:sz w:val="16"/>
                <w:szCs w:val="16"/>
              </w:rPr>
              <w:t xml:space="preserve"> law</w:t>
            </w:r>
          </w:p>
          <w:p w14:paraId="1645BBA8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Basic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</w:p>
          <w:p w14:paraId="0C3CD8BA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Applying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financial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security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measures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reporting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suspicious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transactions</w:t>
            </w:r>
            <w:proofErr w:type="spellEnd"/>
          </w:p>
          <w:p w14:paraId="15530FFF" w14:textId="77777777" w:rsidR="00A539AA" w:rsidRDefault="009534CE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Digital </w:t>
            </w:r>
            <w:proofErr w:type="spellStart"/>
            <w:r>
              <w:rPr>
                <w:sz w:val="16"/>
                <w:szCs w:val="16"/>
              </w:rPr>
              <w:t>Operational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Resilience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Act</w:t>
            </w:r>
            <w:proofErr w:type="spellEnd"/>
            <w:r>
              <w:rPr>
                <w:sz w:val="16"/>
                <w:szCs w:val="16"/>
              </w:rPr>
              <w:t xml:space="preserve"> (DORA) and </w:t>
            </w:r>
            <w:proofErr w:type="spellStart"/>
            <w:r>
              <w:rPr>
                <w:sz w:val="16"/>
                <w:szCs w:val="16"/>
              </w:rPr>
              <w:t>financial</w:t>
            </w:r>
            <w:proofErr w:type="spellEnd"/>
            <w:r>
              <w:rPr>
                <w:sz w:val="16"/>
                <w:szCs w:val="16"/>
              </w:rPr>
              <w:t xml:space="preserve"> services outsourcing</w:t>
            </w:r>
          </w:p>
          <w:p w14:paraId="2E99547F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Principles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applying</w:t>
            </w:r>
            <w:proofErr w:type="spellEnd"/>
            <w:r>
              <w:rPr>
                <w:sz w:val="16"/>
                <w:szCs w:val="16"/>
              </w:rPr>
              <w:t xml:space="preserve"> outsour</w:t>
            </w:r>
            <w:r>
              <w:rPr>
                <w:sz w:val="16"/>
                <w:szCs w:val="16"/>
              </w:rPr>
              <w:t xml:space="preserve">cing of </w:t>
            </w:r>
            <w:proofErr w:type="spellStart"/>
            <w:r>
              <w:rPr>
                <w:sz w:val="16"/>
                <w:szCs w:val="16"/>
              </w:rPr>
              <w:t>financial</w:t>
            </w:r>
            <w:proofErr w:type="spellEnd"/>
            <w:r>
              <w:rPr>
                <w:sz w:val="16"/>
                <w:szCs w:val="16"/>
              </w:rPr>
              <w:t xml:space="preserve"> services</w:t>
            </w:r>
          </w:p>
          <w:p w14:paraId="4B4B6214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Obligations</w:t>
            </w:r>
            <w:proofErr w:type="spellEnd"/>
            <w:r>
              <w:rPr>
                <w:sz w:val="16"/>
                <w:szCs w:val="16"/>
              </w:rPr>
              <w:t xml:space="preserve"> of the </w:t>
            </w:r>
            <w:proofErr w:type="spellStart"/>
            <w:r>
              <w:rPr>
                <w:sz w:val="16"/>
                <w:szCs w:val="16"/>
              </w:rPr>
              <w:t>outsourcer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insourcer</w:t>
            </w:r>
            <w:proofErr w:type="spellEnd"/>
          </w:p>
          <w:p w14:paraId="25FE8038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Outsourcing Agreement </w:t>
            </w:r>
            <w:proofErr w:type="spellStart"/>
            <w:r>
              <w:rPr>
                <w:sz w:val="16"/>
                <w:szCs w:val="16"/>
              </w:rPr>
              <w:t>Requirements</w:t>
            </w:r>
            <w:proofErr w:type="spellEnd"/>
          </w:p>
          <w:p w14:paraId="2F89ADDA" w14:textId="77777777" w:rsidR="00A539AA" w:rsidRDefault="009534CE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Regulation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Cryptoassets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MiCA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</w:p>
          <w:p w14:paraId="4FDF3EF0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Types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cryptoassets</w:t>
            </w:r>
            <w:proofErr w:type="spellEnd"/>
          </w:p>
          <w:p w14:paraId="427E669D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Supervision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entities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operating</w:t>
            </w:r>
            <w:proofErr w:type="spellEnd"/>
            <w:r>
              <w:rPr>
                <w:sz w:val="16"/>
                <w:szCs w:val="16"/>
              </w:rPr>
              <w:t xml:space="preserve"> in the field of </w:t>
            </w:r>
            <w:proofErr w:type="spellStart"/>
            <w:r>
              <w:rPr>
                <w:sz w:val="16"/>
                <w:szCs w:val="16"/>
              </w:rPr>
              <w:t>cryptoassets</w:t>
            </w:r>
            <w:proofErr w:type="spellEnd"/>
          </w:p>
          <w:p w14:paraId="06335E52" w14:textId="77777777" w:rsidR="00A539AA" w:rsidRDefault="009534CE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Banking as a Service (</w:t>
            </w:r>
            <w:proofErr w:type="spellStart"/>
            <w:r>
              <w:rPr>
                <w:sz w:val="16"/>
                <w:szCs w:val="16"/>
              </w:rPr>
              <w:t>BaaS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7BB615A0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concept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BaaS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embedded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basic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</w:p>
          <w:p w14:paraId="136890EA" w14:textId="77777777" w:rsidR="00A539AA" w:rsidRDefault="009534CE">
            <w:pPr>
              <w:numPr>
                <w:ilvl w:val="1"/>
                <w:numId w:val="5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opportunities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risks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associated</w:t>
            </w:r>
            <w:proofErr w:type="spellEnd"/>
            <w:r>
              <w:rPr>
                <w:sz w:val="16"/>
                <w:szCs w:val="16"/>
              </w:rPr>
              <w:t xml:space="preserve"> with </w:t>
            </w:r>
            <w:proofErr w:type="spellStart"/>
            <w:r>
              <w:rPr>
                <w:sz w:val="16"/>
                <w:szCs w:val="16"/>
              </w:rPr>
              <w:t>BaaS</w:t>
            </w:r>
            <w:proofErr w:type="spellEnd"/>
          </w:p>
        </w:tc>
      </w:tr>
      <w:tr w:rsidR="00A539AA" w14:paraId="3ED9FDA5" w14:textId="77777777">
        <w:trPr>
          <w:trHeight w:val="216"/>
        </w:trPr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40706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Prerequisites</w:t>
            </w:r>
            <w:proofErr w:type="spellEnd"/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580F" w14:textId="77777777" w:rsidR="00A539AA" w:rsidRDefault="009534CE">
            <w:pPr>
              <w:spacing w:line="276" w:lineRule="auto"/>
              <w:ind w:left="2"/>
            </w:pPr>
            <w:proofErr w:type="spellStart"/>
            <w:r>
              <w:t>Formal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FA0F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</w:tr>
      <w:tr w:rsidR="00A539AA" w14:paraId="74164983" w14:textId="77777777">
        <w:trPr>
          <w:trHeight w:val="591"/>
        </w:trPr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87DF" w14:textId="77777777" w:rsidR="00A539AA" w:rsidRDefault="00A53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4331" w14:textId="77777777" w:rsidR="00A539AA" w:rsidRDefault="009534CE">
            <w:pPr>
              <w:spacing w:line="276" w:lineRule="auto"/>
              <w:ind w:left="2"/>
            </w:pPr>
            <w:proofErr w:type="spellStart"/>
            <w:r>
              <w:t>Initial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65B9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Basic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issues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</w:tr>
      <w:tr w:rsidR="00A539AA" w14:paraId="0CB640FC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2898" w14:textId="77777777" w:rsidR="00A539AA" w:rsidRDefault="009534CE">
            <w:pPr>
              <w:spacing w:line="276" w:lineRule="auto"/>
              <w:ind w:left="0"/>
            </w:pPr>
            <w:r>
              <w:t xml:space="preserve">Learning </w:t>
            </w:r>
            <w:proofErr w:type="spellStart"/>
            <w:r>
              <w:t>outcomes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0863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 </w:t>
            </w:r>
            <w:proofErr w:type="spellStart"/>
            <w:r>
              <w:rPr>
                <w:sz w:val="16"/>
                <w:szCs w:val="16"/>
              </w:rPr>
              <w:t>after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completing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course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166FAE83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</w:t>
            </w:r>
            <w:proofErr w:type="spellStart"/>
            <w:r>
              <w:rPr>
                <w:sz w:val="16"/>
                <w:szCs w:val="16"/>
              </w:rPr>
              <w:t>terms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55868452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Knows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understands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terminology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aspects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within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disciplines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economics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finance</w:t>
            </w:r>
            <w:proofErr w:type="spellEnd"/>
            <w:r>
              <w:rPr>
                <w:sz w:val="16"/>
                <w:szCs w:val="16"/>
              </w:rPr>
              <w:t xml:space="preserve">, and management and </w:t>
            </w:r>
            <w:proofErr w:type="spellStart"/>
            <w:r>
              <w:rPr>
                <w:sz w:val="16"/>
                <w:szCs w:val="16"/>
              </w:rPr>
              <w:t>quality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>. (K_W01)</w:t>
            </w:r>
          </w:p>
          <w:p w14:paraId="248F287D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Has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understanding</w:t>
            </w:r>
            <w:proofErr w:type="spellEnd"/>
            <w:r>
              <w:rPr>
                <w:sz w:val="16"/>
                <w:szCs w:val="16"/>
              </w:rPr>
              <w:t xml:space="preserve"> of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structures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</w:t>
            </w:r>
            <w:r>
              <w:rPr>
                <w:sz w:val="16"/>
                <w:szCs w:val="16"/>
              </w:rPr>
              <w:t>d</w:t>
            </w:r>
            <w:proofErr w:type="spellEnd"/>
            <w:r>
              <w:rPr>
                <w:sz w:val="16"/>
                <w:szCs w:val="16"/>
              </w:rPr>
              <w:t xml:space="preserve"> to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(K_W02)</w:t>
            </w:r>
          </w:p>
          <w:p w14:paraId="23111010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Demonstrates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understanding</w:t>
            </w:r>
            <w:proofErr w:type="spellEnd"/>
            <w:r>
              <w:rPr>
                <w:sz w:val="16"/>
                <w:szCs w:val="16"/>
              </w:rPr>
              <w:t xml:space="preserve"> of the </w:t>
            </w:r>
            <w:proofErr w:type="spellStart"/>
            <w:r>
              <w:rPr>
                <w:sz w:val="16"/>
                <w:szCs w:val="16"/>
              </w:rPr>
              <w:t>theories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models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(K_W03)</w:t>
            </w:r>
          </w:p>
          <w:p w14:paraId="60A208AE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lastRenderedPageBreak/>
              <w:t>Knows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understands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relating</w:t>
            </w:r>
            <w:proofErr w:type="spellEnd"/>
            <w:r>
              <w:rPr>
                <w:sz w:val="16"/>
                <w:szCs w:val="16"/>
              </w:rPr>
              <w:t xml:space="preserve"> to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(K_W04)</w:t>
            </w:r>
          </w:p>
          <w:p w14:paraId="4333F75E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Knows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technologi</w:t>
            </w:r>
            <w:r>
              <w:rPr>
                <w:sz w:val="16"/>
                <w:szCs w:val="16"/>
              </w:rPr>
              <w:t>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processes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phenomena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social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political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economic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their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impact</w:t>
            </w:r>
            <w:proofErr w:type="spellEnd"/>
            <w:r>
              <w:rPr>
                <w:sz w:val="16"/>
                <w:szCs w:val="16"/>
              </w:rPr>
              <w:t xml:space="preserve"> on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(K_W05)</w:t>
            </w:r>
          </w:p>
          <w:p w14:paraId="3BA5AA2A" w14:textId="77777777" w:rsidR="00A539AA" w:rsidRDefault="009534CE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</w:t>
            </w:r>
            <w:proofErr w:type="spellStart"/>
            <w:r>
              <w:rPr>
                <w:sz w:val="16"/>
                <w:szCs w:val="16"/>
              </w:rPr>
              <w:t>terms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skills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5D7DDF01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 </w:t>
            </w:r>
            <w:proofErr w:type="spellStart"/>
            <w:r>
              <w:rPr>
                <w:sz w:val="16"/>
                <w:szCs w:val="16"/>
              </w:rPr>
              <w:t>use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theory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discipline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economics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finance</w:t>
            </w:r>
            <w:proofErr w:type="spellEnd"/>
            <w:r>
              <w:rPr>
                <w:sz w:val="16"/>
                <w:szCs w:val="16"/>
              </w:rPr>
              <w:t xml:space="preserve">, management and </w:t>
            </w:r>
            <w:proofErr w:type="spellStart"/>
            <w:r>
              <w:rPr>
                <w:sz w:val="16"/>
                <w:szCs w:val="16"/>
              </w:rPr>
              <w:t>quality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</w:t>
            </w:r>
            <w:r>
              <w:rPr>
                <w:sz w:val="16"/>
                <w:szCs w:val="16"/>
              </w:rPr>
              <w:t>iences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recognize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diagnose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solve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problems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the </w:t>
            </w:r>
            <w:proofErr w:type="spellStart"/>
            <w:r>
              <w:rPr>
                <w:sz w:val="16"/>
                <w:szCs w:val="16"/>
              </w:rPr>
              <w:t>application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law, </w:t>
            </w:r>
            <w:proofErr w:type="spellStart"/>
            <w:r>
              <w:rPr>
                <w:sz w:val="16"/>
                <w:szCs w:val="16"/>
              </w:rPr>
              <w:t>using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appropriate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selection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sources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adapting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existing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methods</w:t>
            </w:r>
            <w:proofErr w:type="spellEnd"/>
            <w:r>
              <w:rPr>
                <w:sz w:val="16"/>
                <w:szCs w:val="16"/>
              </w:rPr>
              <w:t>. (K_U01)</w:t>
            </w:r>
          </w:p>
          <w:p w14:paraId="40E109B9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able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correctly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interpret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technological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social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political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econo</w:t>
            </w:r>
            <w:r>
              <w:rPr>
                <w:sz w:val="16"/>
                <w:szCs w:val="16"/>
              </w:rPr>
              <w:t>mic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ecological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processes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phenomena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their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impact</w:t>
            </w:r>
            <w:proofErr w:type="spellEnd"/>
            <w:r>
              <w:rPr>
                <w:sz w:val="16"/>
                <w:szCs w:val="16"/>
              </w:rPr>
              <w:t xml:space="preserve"> on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 law, </w:t>
            </w:r>
            <w:proofErr w:type="spellStart"/>
            <w:r>
              <w:rPr>
                <w:sz w:val="16"/>
                <w:szCs w:val="16"/>
              </w:rPr>
              <w:t>using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appropriate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selection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sources</w:t>
            </w:r>
            <w:proofErr w:type="spellEnd"/>
            <w:r>
              <w:rPr>
                <w:sz w:val="16"/>
                <w:szCs w:val="16"/>
              </w:rPr>
              <w:t>.(K_U02)</w:t>
            </w:r>
          </w:p>
          <w:p w14:paraId="143EC850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able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independently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collaboratively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prepare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analyses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diagnoses</w:t>
            </w:r>
            <w:proofErr w:type="spellEnd"/>
            <w:r>
              <w:rPr>
                <w:sz w:val="16"/>
                <w:szCs w:val="16"/>
              </w:rPr>
              <w:t xml:space="preserve"> on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law and </w:t>
            </w:r>
            <w:proofErr w:type="spellStart"/>
            <w:r>
              <w:rPr>
                <w:sz w:val="16"/>
                <w:szCs w:val="16"/>
              </w:rPr>
              <w:t>present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them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>mmunicatively</w:t>
            </w:r>
            <w:proofErr w:type="spellEnd"/>
            <w:r>
              <w:rPr>
                <w:sz w:val="16"/>
                <w:szCs w:val="16"/>
              </w:rPr>
              <w:t xml:space="preserve">  in English (K_U03)</w:t>
            </w:r>
          </w:p>
          <w:p w14:paraId="47977131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able</w:t>
            </w:r>
            <w:proofErr w:type="spellEnd"/>
            <w:r>
              <w:rPr>
                <w:sz w:val="16"/>
                <w:szCs w:val="16"/>
              </w:rPr>
              <w:t xml:space="preserve"> to plan and </w:t>
            </w:r>
            <w:proofErr w:type="spellStart"/>
            <w:r>
              <w:rPr>
                <w:sz w:val="16"/>
                <w:szCs w:val="16"/>
              </w:rPr>
              <w:t>organize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his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her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own</w:t>
            </w:r>
            <w:proofErr w:type="spellEnd"/>
            <w:r>
              <w:rPr>
                <w:sz w:val="16"/>
                <w:szCs w:val="16"/>
              </w:rPr>
              <w:t xml:space="preserve"> and team </w:t>
            </w:r>
            <w:proofErr w:type="spellStart"/>
            <w:r>
              <w:rPr>
                <w:sz w:val="16"/>
                <w:szCs w:val="16"/>
              </w:rPr>
              <w:t>work</w:t>
            </w:r>
            <w:proofErr w:type="spellEnd"/>
            <w:r>
              <w:rPr>
                <w:sz w:val="16"/>
                <w:szCs w:val="16"/>
              </w:rPr>
              <w:t>.(K_U04)</w:t>
            </w:r>
          </w:p>
          <w:p w14:paraId="17DE2D42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Has the </w:t>
            </w:r>
            <w:proofErr w:type="spellStart"/>
            <w:r>
              <w:rPr>
                <w:sz w:val="16"/>
                <w:szCs w:val="16"/>
              </w:rPr>
              <w:t>ability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self-educate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improve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acquired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qualifications</w:t>
            </w:r>
            <w:proofErr w:type="spellEnd"/>
            <w:r>
              <w:rPr>
                <w:sz w:val="16"/>
                <w:szCs w:val="16"/>
              </w:rPr>
              <w:t>. (K_U05)</w:t>
            </w:r>
          </w:p>
          <w:p w14:paraId="417B0941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</w:t>
            </w:r>
            <w:proofErr w:type="spellStart"/>
            <w:r>
              <w:rPr>
                <w:sz w:val="16"/>
                <w:szCs w:val="16"/>
              </w:rPr>
              <w:t>terms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social</w:t>
            </w:r>
            <w:proofErr w:type="spellEnd"/>
            <w:r>
              <w:rPr>
                <w:sz w:val="16"/>
                <w:szCs w:val="16"/>
              </w:rPr>
              <w:t xml:space="preserve"> competences:</w:t>
            </w:r>
          </w:p>
          <w:p w14:paraId="281ED902" w14:textId="77777777" w:rsidR="00A539AA" w:rsidRDefault="009534CE">
            <w:pPr>
              <w:numPr>
                <w:ilvl w:val="0"/>
                <w:numId w:val="3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ready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evaluate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critically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approach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situations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phenomena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the </w:t>
            </w:r>
            <w:proofErr w:type="spellStart"/>
            <w:r>
              <w:rPr>
                <w:sz w:val="16"/>
                <w:szCs w:val="16"/>
              </w:rPr>
              <w:t>creation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application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law. (K_K01)</w:t>
            </w:r>
          </w:p>
          <w:p w14:paraId="4277E5C3" w14:textId="77777777" w:rsidR="00A539AA" w:rsidRDefault="009534CE">
            <w:pPr>
              <w:numPr>
                <w:ilvl w:val="0"/>
                <w:numId w:val="7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willing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adhere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professional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ethical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standards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regarding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creation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application</w:t>
            </w:r>
            <w:proofErr w:type="spellEnd"/>
            <w:r>
              <w:rPr>
                <w:sz w:val="16"/>
                <w:szCs w:val="16"/>
              </w:rPr>
              <w:t xml:space="preserve"> of law in the field</w:t>
            </w:r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.(K_K02)</w:t>
            </w:r>
          </w:p>
        </w:tc>
      </w:tr>
      <w:tr w:rsidR="00A539AA" w14:paraId="744B36B2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7C08A" w14:textId="77777777" w:rsidR="00A539AA" w:rsidRDefault="009534CE">
            <w:pPr>
              <w:spacing w:line="276" w:lineRule="auto"/>
              <w:ind w:left="0"/>
            </w:pPr>
            <w:r>
              <w:lastRenderedPageBreak/>
              <w:t xml:space="preserve">ECTS </w:t>
            </w:r>
            <w:proofErr w:type="spellStart"/>
            <w:r>
              <w:t>credit</w:t>
            </w:r>
            <w:proofErr w:type="spellEnd"/>
            <w:r>
              <w:t xml:space="preserve"> </w:t>
            </w:r>
            <w:proofErr w:type="spellStart"/>
            <w:r>
              <w:t>allocation</w:t>
            </w:r>
            <w:proofErr w:type="spellEnd"/>
            <w:r>
              <w:t xml:space="preserve"> (and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scores</w:t>
            </w:r>
            <w:proofErr w:type="spellEnd"/>
            <w: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426D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t xml:space="preserve"> </w:t>
            </w:r>
            <w:r>
              <w:rPr>
                <w:sz w:val="16"/>
                <w:szCs w:val="16"/>
              </w:rPr>
              <w:t>3.00</w:t>
            </w:r>
          </w:p>
        </w:tc>
      </w:tr>
      <w:tr w:rsidR="00A539AA" w14:paraId="031ADE8D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4879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Assessment</w:t>
            </w:r>
            <w:proofErr w:type="spellEnd"/>
            <w:r>
              <w:t xml:space="preserve"> </w:t>
            </w:r>
            <w:proofErr w:type="spellStart"/>
            <w:r>
              <w:t>methods</w:t>
            </w:r>
            <w:proofErr w:type="spellEnd"/>
            <w:r>
              <w:t xml:space="preserve"> and </w:t>
            </w:r>
            <w:proofErr w:type="spellStart"/>
            <w:r>
              <w:t>assessment</w:t>
            </w:r>
            <w:proofErr w:type="spellEnd"/>
            <w:r>
              <w:t xml:space="preserve"> </w:t>
            </w:r>
            <w:proofErr w:type="spellStart"/>
            <w:r>
              <w:t>criteria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FC88" w14:textId="77777777" w:rsidR="00A539AA" w:rsidRDefault="009534CE">
            <w:pPr>
              <w:spacing w:line="276" w:lineRule="auto"/>
              <w:ind w:left="1"/>
            </w:pPr>
            <w:r>
              <w:rPr>
                <w:sz w:val="16"/>
                <w:szCs w:val="16"/>
              </w:rPr>
              <w:t xml:space="preserve">Seminar </w:t>
            </w:r>
            <w:proofErr w:type="spellStart"/>
            <w:r>
              <w:rPr>
                <w:sz w:val="16"/>
                <w:szCs w:val="16"/>
              </w:rPr>
              <w:t>discussion</w:t>
            </w:r>
            <w:proofErr w:type="spellEnd"/>
            <w:r>
              <w:rPr>
                <w:sz w:val="16"/>
                <w:szCs w:val="16"/>
              </w:rPr>
              <w:t xml:space="preserve">, case </w:t>
            </w:r>
            <w:proofErr w:type="spellStart"/>
            <w:r>
              <w:rPr>
                <w:sz w:val="16"/>
                <w:szCs w:val="16"/>
              </w:rPr>
              <w:t>studies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guided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reading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short</w:t>
            </w:r>
            <w:proofErr w:type="spellEnd"/>
            <w:r>
              <w:rPr>
                <w:sz w:val="16"/>
                <w:szCs w:val="16"/>
              </w:rPr>
              <w:t xml:space="preserve"> student </w:t>
            </w:r>
            <w:proofErr w:type="spellStart"/>
            <w:r>
              <w:rPr>
                <w:sz w:val="16"/>
                <w:szCs w:val="16"/>
              </w:rPr>
              <w:t>presentations</w:t>
            </w:r>
            <w:proofErr w:type="spellEnd"/>
          </w:p>
        </w:tc>
      </w:tr>
      <w:tr w:rsidR="00A539AA" w14:paraId="762C0E97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857D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Examination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E414" w14:textId="77777777" w:rsidR="00A539AA" w:rsidRDefault="009534CE">
            <w:pPr>
              <w:ind w:hanging="10"/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Attendance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two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absences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allowed</w:t>
            </w:r>
            <w:proofErr w:type="spellEnd"/>
            <w:r>
              <w:rPr>
                <w:sz w:val="16"/>
                <w:szCs w:val="16"/>
              </w:rPr>
              <w:t xml:space="preserve">; in case of </w:t>
            </w:r>
            <w:proofErr w:type="spellStart"/>
            <w:r>
              <w:rPr>
                <w:sz w:val="16"/>
                <w:szCs w:val="16"/>
              </w:rPr>
              <w:t>more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credit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must</w:t>
            </w:r>
            <w:proofErr w:type="spellEnd"/>
            <w:r>
              <w:rPr>
                <w:sz w:val="16"/>
                <w:szCs w:val="16"/>
              </w:rPr>
              <w:t xml:space="preserve"> be </w:t>
            </w:r>
            <w:proofErr w:type="spellStart"/>
            <w:r>
              <w:rPr>
                <w:sz w:val="16"/>
                <w:szCs w:val="16"/>
              </w:rPr>
              <w:t>obtained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during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office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hours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5C8BB1AD" w14:textId="77777777" w:rsidR="00A539AA" w:rsidRDefault="009534CE">
            <w:pPr>
              <w:spacing w:line="276" w:lineRule="auto"/>
              <w:ind w:left="0"/>
            </w:pPr>
            <w:r>
              <w:rPr>
                <w:b/>
                <w:bCs/>
                <w:sz w:val="16"/>
                <w:szCs w:val="16"/>
              </w:rPr>
              <w:t xml:space="preserve">Active </w:t>
            </w:r>
            <w:proofErr w:type="spellStart"/>
            <w:r>
              <w:rPr>
                <w:b/>
                <w:bCs/>
                <w:sz w:val="16"/>
                <w:szCs w:val="16"/>
              </w:rPr>
              <w:t>participation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in </w:t>
            </w:r>
            <w:proofErr w:type="spellStart"/>
            <w:r>
              <w:rPr>
                <w:b/>
                <w:bCs/>
                <w:sz w:val="16"/>
                <w:szCs w:val="16"/>
              </w:rPr>
              <w:t>classes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and </w:t>
            </w:r>
            <w:proofErr w:type="spellStart"/>
            <w:r>
              <w:rPr>
                <w:b/>
                <w:bCs/>
                <w:sz w:val="16"/>
                <w:szCs w:val="16"/>
              </w:rPr>
              <w:t>homework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proofErr w:type="spellStart"/>
            <w:r>
              <w:rPr>
                <w:sz w:val="16"/>
                <w:szCs w:val="16"/>
              </w:rPr>
              <w:t>there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will</w:t>
            </w:r>
            <w:proofErr w:type="spellEnd"/>
            <w:r>
              <w:rPr>
                <w:sz w:val="16"/>
                <w:szCs w:val="16"/>
              </w:rPr>
              <w:t xml:space="preserve"> be </w:t>
            </w:r>
            <w:proofErr w:type="spellStart"/>
            <w:r>
              <w:rPr>
                <w:sz w:val="16"/>
                <w:szCs w:val="16"/>
              </w:rPr>
              <w:t>sessions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where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students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will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work</w:t>
            </w:r>
            <w:proofErr w:type="spellEnd"/>
            <w:r>
              <w:rPr>
                <w:sz w:val="16"/>
                <w:szCs w:val="16"/>
              </w:rPr>
              <w:t xml:space="preserve"> in </w:t>
            </w:r>
            <w:proofErr w:type="spellStart"/>
            <w:r>
              <w:rPr>
                <w:sz w:val="16"/>
                <w:szCs w:val="16"/>
              </w:rPr>
              <w:t>groups</w:t>
            </w:r>
            <w:proofErr w:type="spellEnd"/>
            <w:r>
              <w:rPr>
                <w:sz w:val="16"/>
                <w:szCs w:val="16"/>
              </w:rPr>
              <w:t xml:space="preserve"> on </w:t>
            </w:r>
            <w:proofErr w:type="spellStart"/>
            <w:r>
              <w:rPr>
                <w:sz w:val="16"/>
                <w:szCs w:val="16"/>
              </w:rPr>
              <w:t>issues</w:t>
            </w:r>
            <w:proofErr w:type="spellEnd"/>
            <w:r>
              <w:rPr>
                <w:sz w:val="16"/>
                <w:szCs w:val="16"/>
              </w:rPr>
              <w:t xml:space="preserve"> in the form of case </w:t>
            </w:r>
            <w:proofErr w:type="spellStart"/>
            <w:r>
              <w:rPr>
                <w:sz w:val="16"/>
                <w:szCs w:val="16"/>
              </w:rPr>
              <w:t>studies</w:t>
            </w:r>
            <w:proofErr w:type="spellEnd"/>
            <w:r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b/>
                <w:bCs/>
                <w:sz w:val="16"/>
                <w:szCs w:val="16"/>
              </w:rPr>
              <w:t>Final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written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test</w:t>
            </w:r>
            <w:r>
              <w:rPr>
                <w:sz w:val="16"/>
                <w:szCs w:val="16"/>
              </w:rPr>
              <w:t xml:space="preserve"> (sin</w:t>
            </w:r>
            <w:r>
              <w:rPr>
                <w:sz w:val="16"/>
                <w:szCs w:val="16"/>
              </w:rPr>
              <w:t xml:space="preserve">gle-choice </w:t>
            </w:r>
            <w:proofErr w:type="spellStart"/>
            <w:r>
              <w:rPr>
                <w:sz w:val="16"/>
                <w:szCs w:val="16"/>
              </w:rPr>
              <w:t>questions</w:t>
            </w:r>
            <w:proofErr w:type="spellEnd"/>
            <w:r>
              <w:rPr>
                <w:sz w:val="16"/>
                <w:szCs w:val="16"/>
              </w:rPr>
              <w:t>)</w:t>
            </w:r>
            <w:r>
              <w:t xml:space="preserve"> </w:t>
            </w:r>
          </w:p>
        </w:tc>
      </w:tr>
      <w:tr w:rsidR="00A539AA" w14:paraId="2E3B8FFE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A168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Type</w:t>
            </w:r>
            <w:proofErr w:type="spellEnd"/>
            <w:r>
              <w:t xml:space="preserve"> of </w:t>
            </w:r>
            <w:proofErr w:type="spellStart"/>
            <w:r>
              <w:t>class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D1A5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Seminar, 30 academic </w:t>
            </w:r>
            <w:proofErr w:type="spellStart"/>
            <w:r>
              <w:rPr>
                <w:sz w:val="16"/>
                <w:szCs w:val="16"/>
              </w:rPr>
              <w:t>hours</w:t>
            </w:r>
            <w:proofErr w:type="spellEnd"/>
          </w:p>
        </w:tc>
      </w:tr>
      <w:tr w:rsidR="00A539AA" w14:paraId="38DB6C73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D03A" w14:textId="77777777" w:rsidR="00A539AA" w:rsidRDefault="009534CE">
            <w:pPr>
              <w:spacing w:line="276" w:lineRule="auto"/>
              <w:ind w:left="0"/>
            </w:pPr>
            <w:r>
              <w:t xml:space="preserve">Method of </w:t>
            </w:r>
            <w:proofErr w:type="spellStart"/>
            <w:r>
              <w:t>implementation</w:t>
            </w:r>
            <w:proofErr w:type="spellEnd"/>
            <w:r>
              <w:t xml:space="preserve"> of the </w:t>
            </w:r>
            <w:proofErr w:type="spellStart"/>
            <w:r>
              <w:t>subject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0973" w14:textId="77777777" w:rsidR="00A539AA" w:rsidRDefault="009534CE">
            <w:pPr>
              <w:spacing w:line="276" w:lineRule="auto"/>
              <w:ind w:left="1"/>
            </w:pPr>
            <w:r>
              <w:rPr>
                <w:sz w:val="16"/>
                <w:szCs w:val="16"/>
              </w:rPr>
              <w:t xml:space="preserve">In the </w:t>
            </w:r>
            <w:proofErr w:type="spellStart"/>
            <w:r>
              <w:rPr>
                <w:sz w:val="16"/>
                <w:szCs w:val="16"/>
              </w:rPr>
              <w:t>teaching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room</w:t>
            </w:r>
            <w:proofErr w:type="spellEnd"/>
          </w:p>
        </w:tc>
      </w:tr>
      <w:tr w:rsidR="00A539AA" w14:paraId="68B46AD5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525D" w14:textId="77777777" w:rsidR="00A539AA" w:rsidRDefault="009534CE">
            <w:pPr>
              <w:spacing w:line="276" w:lineRule="auto"/>
              <w:ind w:left="0"/>
            </w:pPr>
            <w:r>
              <w:t xml:space="preserve">Language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AAC7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English</w:t>
            </w:r>
          </w:p>
        </w:tc>
      </w:tr>
      <w:tr w:rsidR="00A539AA" w14:paraId="6132EE86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365B6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Bibliography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EC62" w14:textId="77777777" w:rsidR="00A539AA" w:rsidRDefault="009534CE">
            <w:pPr>
              <w:pStyle w:val="Nagwek3"/>
              <w:keepNext w:val="0"/>
              <w:keepLines w:val="0"/>
              <w:ind w:left="0"/>
              <w:outlineLvl w:val="2"/>
              <w:rPr>
                <w:color w:val="222222"/>
                <w:sz w:val="16"/>
                <w:szCs w:val="16"/>
                <w:highlight w:val="white"/>
              </w:rPr>
            </w:pPr>
            <w:bookmarkStart w:id="0" w:name="_heading=h.9pzrcwur59f0" w:colFirst="0" w:colLast="0"/>
            <w:bookmarkEnd w:id="0"/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Required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>:</w:t>
            </w:r>
          </w:p>
          <w:p w14:paraId="24A6296B" w14:textId="77777777" w:rsidR="00A539AA" w:rsidRDefault="009534CE">
            <w:pPr>
              <w:numPr>
                <w:ilvl w:val="0"/>
                <w:numId w:val="6"/>
              </w:numPr>
              <w:spacing w:before="240"/>
              <w:rPr>
                <w:color w:val="222222"/>
                <w:sz w:val="16"/>
                <w:szCs w:val="16"/>
                <w:highlight w:val="white"/>
              </w:rPr>
            </w:pP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Artificial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Intelligence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–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Questions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and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Answers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Commission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>).</w:t>
            </w:r>
            <w:hyperlink r:id="rId6">
              <w:r>
                <w:rPr>
                  <w:color w:val="222222"/>
                  <w:sz w:val="16"/>
                  <w:szCs w:val="16"/>
                  <w:highlight w:val="white"/>
                </w:rPr>
                <w:t xml:space="preserve"> </w:t>
              </w:r>
            </w:hyperlink>
            <w:r>
              <w:rPr>
                <w:color w:val="1155CC"/>
                <w:sz w:val="16"/>
                <w:szCs w:val="16"/>
                <w:highlight w:val="white"/>
                <w:u w:val="single"/>
              </w:rPr>
              <w:t>https://ec.europa.eu/commission/presscorner/api/</w:t>
            </w:r>
            <w:r>
              <w:rPr>
                <w:color w:val="1155CC"/>
                <w:sz w:val="16"/>
                <w:szCs w:val="16"/>
                <w:highlight w:val="white"/>
                <w:u w:val="single"/>
              </w:rPr>
              <w:t>files/document/print/en/qanda_21_1683/QANDA_21_1683_EN.pdf</w:t>
            </w:r>
          </w:p>
          <w:p w14:paraId="158FC218" w14:textId="77777777" w:rsidR="00A539AA" w:rsidRDefault="009534CE">
            <w:pPr>
              <w:numPr>
                <w:ilvl w:val="0"/>
                <w:numId w:val="6"/>
              </w:numPr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General-Purpose AI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Models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in the AI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Act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–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Questions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&amp;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Answers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Commission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/ AI Office) </w:t>
            </w:r>
            <w:hyperlink r:id="rId7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https://digital-strategy.ec.europa.eu/en/faqs/general-purpose-ai-models-ai-act-questions-answers</w:t>
              </w:r>
            </w:hyperlink>
          </w:p>
          <w:p w14:paraId="4715CC7D" w14:textId="77777777" w:rsidR="00A539AA" w:rsidRDefault="009534CE">
            <w:pPr>
              <w:numPr>
                <w:ilvl w:val="0"/>
                <w:numId w:val="6"/>
              </w:numPr>
              <w:rPr>
                <w:color w:val="222222"/>
                <w:sz w:val="16"/>
                <w:szCs w:val="16"/>
                <w:highlight w:val="white"/>
              </w:rPr>
            </w:pP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Frequently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Asked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Questions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: PSD2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Commission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) </w:t>
            </w:r>
            <w:hyperlink r:id="rId8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</w:t>
              </w:r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tps://ec.europa.eu/commission/presscorner/detail/en/qanda_19_5555</w:t>
              </w:r>
            </w:hyperlink>
          </w:p>
          <w:p w14:paraId="2A52B2F9" w14:textId="77777777" w:rsidR="00A539AA" w:rsidRDefault="009534CE">
            <w:pPr>
              <w:numPr>
                <w:ilvl w:val="0"/>
                <w:numId w:val="6"/>
              </w:numPr>
              <w:rPr>
                <w:color w:val="222222"/>
                <w:sz w:val="16"/>
                <w:szCs w:val="16"/>
                <w:highlight w:val="white"/>
              </w:rPr>
            </w:pP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Markets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in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Crypto-Assets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Regulation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MiCA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) – ESMA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overview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page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(ESMA) </w:t>
            </w:r>
            <w:hyperlink r:id="rId9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https://www.esma.europa.eu/esmas-activities/digital-finance-and-innovation/markets-crypto-assets-regulation-mica</w:t>
              </w:r>
            </w:hyperlink>
          </w:p>
          <w:p w14:paraId="41A8D2F3" w14:textId="77777777" w:rsidR="00A539AA" w:rsidRDefault="009534CE">
            <w:pPr>
              <w:numPr>
                <w:ilvl w:val="0"/>
                <w:numId w:val="6"/>
              </w:numPr>
              <w:spacing w:after="240"/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color w:val="222222"/>
                <w:sz w:val="16"/>
                <w:szCs w:val="16"/>
                <w:highlight w:val="white"/>
              </w:rPr>
              <w:t xml:space="preserve">Grabowski, M. (2021).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Legal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aspects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of “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white-label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” banking in the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,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Polish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and German law.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Journal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of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Risk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and Financial</w:t>
            </w:r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Management, 14</w:t>
            </w:r>
            <w:r>
              <w:rPr>
                <w:color w:val="222222"/>
                <w:sz w:val="16"/>
                <w:szCs w:val="16"/>
                <w:highlight w:val="white"/>
              </w:rPr>
              <w:t>(6), 280.</w:t>
            </w:r>
            <w:hyperlink r:id="rId10">
              <w:r>
                <w:rPr>
                  <w:color w:val="222222"/>
                  <w:sz w:val="16"/>
                  <w:szCs w:val="16"/>
                  <w:highlight w:val="white"/>
                </w:rPr>
                <w:t xml:space="preserve"> </w:t>
              </w:r>
            </w:hyperlink>
            <w:hyperlink r:id="rId11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https://doi.org/10.3390/jrfm14060280</w:t>
              </w:r>
            </w:hyperlink>
          </w:p>
          <w:p w14:paraId="04B17B9D" w14:textId="77777777" w:rsidR="00A539AA" w:rsidRDefault="009534CE">
            <w:pPr>
              <w:pStyle w:val="Nagwek3"/>
              <w:keepNext w:val="0"/>
              <w:keepLines w:val="0"/>
              <w:ind w:left="0"/>
              <w:outlineLvl w:val="2"/>
              <w:rPr>
                <w:sz w:val="16"/>
                <w:szCs w:val="16"/>
              </w:rPr>
            </w:pPr>
            <w:bookmarkStart w:id="1" w:name="_heading=h.9rwax0vkgp2o" w:colFirst="0" w:colLast="0"/>
            <w:bookmarkEnd w:id="1"/>
            <w:proofErr w:type="spellStart"/>
            <w:r>
              <w:rPr>
                <w:sz w:val="16"/>
                <w:szCs w:val="16"/>
              </w:rPr>
              <w:t>Optional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27DFE684" w14:textId="77777777" w:rsidR="00A539AA" w:rsidRDefault="009534CE">
            <w:pPr>
              <w:numPr>
                <w:ilvl w:val="0"/>
                <w:numId w:val="2"/>
              </w:numPr>
              <w:spacing w:before="240"/>
              <w:rPr>
                <w:sz w:val="16"/>
                <w:szCs w:val="16"/>
              </w:rPr>
            </w:pPr>
            <w:proofErr w:type="spellStart"/>
            <w:r>
              <w:rPr>
                <w:i/>
                <w:iCs/>
                <w:sz w:val="16"/>
                <w:szCs w:val="16"/>
              </w:rPr>
              <w:t>Artificial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Intelligence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in </w:t>
            </w:r>
            <w:proofErr w:type="spellStart"/>
            <w:r>
              <w:rPr>
                <w:i/>
                <w:iCs/>
                <w:sz w:val="16"/>
                <w:szCs w:val="16"/>
              </w:rPr>
              <w:t>Society</w:t>
            </w:r>
            <w:proofErr w:type="spellEnd"/>
            <w:r>
              <w:rPr>
                <w:sz w:val="16"/>
                <w:szCs w:val="16"/>
              </w:rPr>
              <w:t xml:space="preserve"> (OECD) </w:t>
            </w: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https://www.oecd.org/content/dam/oecd/en/publications/reports/2019/06/artificial-intelligence-in-society_c0054fa1/eedfee77-en.pdf</w:t>
              </w:r>
            </w:hyperlink>
          </w:p>
          <w:p w14:paraId="539B1D6F" w14:textId="77777777" w:rsidR="00A539AA" w:rsidRDefault="009534CE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The FATF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Recommendations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(FATF) </w:t>
            </w:r>
            <w:hyperlink r:id="rId13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https://www.fatf-gafi.org/content/dam/fatf-gafi/recommendations/FATF%2</w:t>
              </w:r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0Recommendations%202012.pdf.coredownload.inline.pdf?nocache=true</w:t>
              </w:r>
            </w:hyperlink>
          </w:p>
          <w:p w14:paraId="00C5101B" w14:textId="77777777" w:rsidR="00A539AA" w:rsidRDefault="009534CE">
            <w:pPr>
              <w:numPr>
                <w:ilvl w:val="0"/>
                <w:numId w:val="2"/>
              </w:numPr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i/>
                <w:iCs/>
                <w:sz w:val="16"/>
                <w:szCs w:val="16"/>
              </w:rPr>
              <w:t xml:space="preserve">Digital </w:t>
            </w:r>
            <w:proofErr w:type="spellStart"/>
            <w:r>
              <w:rPr>
                <w:i/>
                <w:iCs/>
                <w:sz w:val="16"/>
                <w:szCs w:val="16"/>
              </w:rPr>
              <w:t>Operational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Resilience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Act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(DORA): </w:t>
            </w:r>
            <w:proofErr w:type="spellStart"/>
            <w:r>
              <w:rPr>
                <w:i/>
                <w:iCs/>
                <w:sz w:val="16"/>
                <w:szCs w:val="16"/>
              </w:rPr>
              <w:t>Oversight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of </w:t>
            </w:r>
            <w:proofErr w:type="spellStart"/>
            <w:r>
              <w:rPr>
                <w:i/>
                <w:iCs/>
                <w:sz w:val="16"/>
                <w:szCs w:val="16"/>
              </w:rPr>
              <w:t>critical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third-party </w:t>
            </w:r>
            <w:proofErr w:type="spellStart"/>
            <w:r>
              <w:rPr>
                <w:i/>
                <w:iCs/>
                <w:sz w:val="16"/>
                <w:szCs w:val="16"/>
              </w:rPr>
              <w:t>providers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– Guide on </w:t>
            </w:r>
            <w:proofErr w:type="spellStart"/>
            <w:r>
              <w:rPr>
                <w:i/>
                <w:iCs/>
                <w:sz w:val="16"/>
                <w:szCs w:val="16"/>
              </w:rPr>
              <w:t>oversight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activities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(JC 2025 29)</w:t>
            </w:r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ESAs</w:t>
            </w:r>
            <w:proofErr w:type="spellEnd"/>
            <w:r>
              <w:rPr>
                <w:sz w:val="16"/>
                <w:szCs w:val="16"/>
              </w:rPr>
              <w:t xml:space="preserve"> Joint </w:t>
            </w:r>
            <w:proofErr w:type="spellStart"/>
            <w:r>
              <w:rPr>
                <w:sz w:val="16"/>
                <w:szCs w:val="16"/>
              </w:rPr>
              <w:t>Committee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https://www.esma.europa.eu/sites/default/files/2025-07/JC_2025_29__DORA_Guide_on_oversight_activities.pdf</w:t>
              </w:r>
            </w:hyperlink>
          </w:p>
          <w:p w14:paraId="23079B0D" w14:textId="77777777" w:rsidR="00A539AA" w:rsidRDefault="009534CE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Grabowski, M. (2022). Virtual IBAN as a service in the law of</w:t>
            </w:r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European</w:t>
            </w:r>
            <w:proofErr w:type="spellEnd"/>
            <w:r>
              <w:rPr>
                <w:sz w:val="16"/>
                <w:szCs w:val="16"/>
              </w:rPr>
              <w:t xml:space="preserve"> Union and Poland. </w:t>
            </w:r>
            <w:proofErr w:type="spellStart"/>
            <w:r>
              <w:rPr>
                <w:i/>
                <w:iCs/>
                <w:sz w:val="16"/>
                <w:szCs w:val="16"/>
              </w:rPr>
              <w:t>Journal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of </w:t>
            </w:r>
            <w:proofErr w:type="spellStart"/>
            <w:r>
              <w:rPr>
                <w:i/>
                <w:iCs/>
                <w:sz w:val="16"/>
                <w:szCs w:val="16"/>
              </w:rPr>
              <w:t>Risk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and Financial Management, 15</w:t>
            </w:r>
            <w:r>
              <w:rPr>
                <w:sz w:val="16"/>
                <w:szCs w:val="16"/>
              </w:rPr>
              <w:t>(12), 566.</w:t>
            </w:r>
            <w:hyperlink r:id="rId15">
              <w:r>
                <w:rPr>
                  <w:sz w:val="16"/>
                  <w:szCs w:val="16"/>
                </w:rPr>
                <w:t xml:space="preserve"> </w:t>
              </w:r>
            </w:hyperlink>
            <w:hyperlink r:id="rId16">
              <w:r>
                <w:rPr>
                  <w:color w:val="1155CC"/>
                  <w:sz w:val="16"/>
                  <w:szCs w:val="16"/>
                  <w:u w:val="single"/>
                </w:rPr>
                <w:t>https://doi.org/10.3390/jrfm15120566</w:t>
              </w:r>
            </w:hyperlink>
          </w:p>
          <w:p w14:paraId="75D400E3" w14:textId="77777777" w:rsidR="00A539AA" w:rsidRDefault="009534CE">
            <w:pPr>
              <w:numPr>
                <w:ilvl w:val="0"/>
                <w:numId w:val="2"/>
              </w:numPr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Górka, J. (Ed.). (20</w:t>
            </w:r>
            <w:r>
              <w:rPr>
                <w:sz w:val="16"/>
                <w:szCs w:val="16"/>
              </w:rPr>
              <w:t xml:space="preserve">16). </w:t>
            </w:r>
            <w:proofErr w:type="spellStart"/>
            <w:r>
              <w:rPr>
                <w:i/>
                <w:iCs/>
                <w:sz w:val="16"/>
                <w:szCs w:val="16"/>
              </w:rPr>
              <w:t>Transforming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payment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systems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in Europe</w:t>
            </w:r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Palgrave</w:t>
            </w:r>
            <w:proofErr w:type="spellEnd"/>
            <w:r>
              <w:rPr>
                <w:sz w:val="16"/>
                <w:szCs w:val="16"/>
              </w:rPr>
              <w:t xml:space="preserve"> Macmillan.</w:t>
            </w:r>
          </w:p>
        </w:tc>
      </w:tr>
      <w:tr w:rsidR="00A539AA" w14:paraId="1D4F8BF8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57C0B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lastRenderedPageBreak/>
              <w:t>Internship</w:t>
            </w:r>
            <w:proofErr w:type="spellEnd"/>
            <w:r>
              <w:t xml:space="preserve"> as part of the </w:t>
            </w:r>
            <w:proofErr w:type="spellStart"/>
            <w:r>
              <w:t>course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AB61" w14:textId="77777777" w:rsidR="00A539AA" w:rsidRDefault="009534CE">
            <w:pPr>
              <w:spacing w:line="276" w:lineRule="auto"/>
              <w:ind w:left="1"/>
            </w:pPr>
            <w:r>
              <w:rPr>
                <w:sz w:val="16"/>
                <w:szCs w:val="16"/>
              </w:rPr>
              <w:t xml:space="preserve">Professional </w:t>
            </w:r>
            <w:proofErr w:type="spellStart"/>
            <w:r>
              <w:rPr>
                <w:sz w:val="16"/>
                <w:szCs w:val="16"/>
              </w:rPr>
              <w:t>practice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not </w:t>
            </w:r>
            <w:proofErr w:type="spellStart"/>
            <w:r>
              <w:rPr>
                <w:sz w:val="16"/>
                <w:szCs w:val="16"/>
              </w:rPr>
              <w:t>required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complete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course</w:t>
            </w:r>
            <w:proofErr w:type="spellEnd"/>
          </w:p>
        </w:tc>
      </w:tr>
      <w:tr w:rsidR="00A539AA" w14:paraId="602FC0C1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79DF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Coordinators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0C25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Michał Grabowski </w:t>
            </w:r>
          </w:p>
        </w:tc>
      </w:tr>
      <w:tr w:rsidR="00A539AA" w14:paraId="1D5E1097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99BC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instructors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912C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Michał Grabowski </w:t>
            </w:r>
          </w:p>
        </w:tc>
      </w:tr>
      <w:tr w:rsidR="00A539AA" w14:paraId="4A5E2732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2EE6" w14:textId="77777777" w:rsidR="00A539AA" w:rsidRDefault="009534CE">
            <w:pPr>
              <w:spacing w:line="276" w:lineRule="auto"/>
              <w:ind w:left="0"/>
            </w:pPr>
            <w:r>
              <w:t xml:space="preserve">Notes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6F051" w14:textId="77777777" w:rsidR="00A539AA" w:rsidRDefault="009534CE">
            <w:pPr>
              <w:spacing w:line="276" w:lineRule="auto"/>
              <w:ind w:left="0"/>
            </w:pPr>
            <w:r>
              <w:t xml:space="preserve">— </w:t>
            </w:r>
          </w:p>
        </w:tc>
      </w:tr>
    </w:tbl>
    <w:p w14:paraId="191285DA" w14:textId="77777777" w:rsidR="00A539AA" w:rsidRDefault="009534CE">
      <w:pPr>
        <w:spacing w:after="0" w:line="276" w:lineRule="auto"/>
        <w:ind w:left="0"/>
      </w:pPr>
      <w:r>
        <w:t xml:space="preserve"> </w:t>
      </w:r>
    </w:p>
    <w:p w14:paraId="76A5CA1E" w14:textId="77777777" w:rsidR="00A539AA" w:rsidRDefault="009534CE">
      <w:pPr>
        <w:spacing w:after="0" w:line="276" w:lineRule="auto"/>
        <w:ind w:left="-5"/>
      </w:pPr>
      <w:r>
        <w:rPr>
          <w:b/>
          <w:bCs/>
        </w:rPr>
        <w:t xml:space="preserve">B. </w:t>
      </w:r>
      <w:proofErr w:type="spellStart"/>
      <w:r>
        <w:rPr>
          <w:b/>
          <w:bCs/>
        </w:rPr>
        <w:t>Detailed</w:t>
      </w:r>
      <w:proofErr w:type="spellEnd"/>
      <w:r>
        <w:rPr>
          <w:b/>
          <w:bCs/>
        </w:rPr>
        <w:t xml:space="preserve"> data</w:t>
      </w:r>
    </w:p>
    <w:tbl>
      <w:tblPr>
        <w:tblStyle w:val="a0"/>
        <w:tblW w:w="9464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5063"/>
        <w:gridCol w:w="4401"/>
      </w:tblGrid>
      <w:tr w:rsidR="00A539AA" w14:paraId="7FA98167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DD81" w14:textId="77777777" w:rsidR="00A539AA" w:rsidRDefault="009534CE">
            <w:pPr>
              <w:spacing w:line="276" w:lineRule="auto"/>
              <w:ind w:left="4"/>
              <w:jc w:val="center"/>
            </w:pPr>
            <w:r>
              <w:rPr>
                <w:b/>
                <w:bCs/>
              </w:rPr>
              <w:t>Name of the field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7A66" w14:textId="77777777" w:rsidR="00A539AA" w:rsidRDefault="009534CE">
            <w:pPr>
              <w:spacing w:line="276" w:lineRule="auto"/>
              <w:ind w:left="8"/>
              <w:jc w:val="center"/>
            </w:pPr>
            <w:r>
              <w:rPr>
                <w:b/>
                <w:bCs/>
              </w:rPr>
              <w:t xml:space="preserve">Content </w:t>
            </w:r>
          </w:p>
        </w:tc>
      </w:tr>
      <w:tr w:rsidR="00A539AA" w14:paraId="73599DCD" w14:textId="77777777">
        <w:trPr>
          <w:trHeight w:val="218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5145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instructors</w:t>
            </w:r>
            <w:proofErr w:type="spellEnd"/>
            <w:r>
              <w:t>: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8797D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Michał Grabowski</w:t>
            </w:r>
          </w:p>
        </w:tc>
      </w:tr>
      <w:tr w:rsidR="00A539AA" w14:paraId="5A7F93A4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C92B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Title</w:t>
            </w:r>
            <w:proofErr w:type="spellEnd"/>
            <w:r>
              <w:t xml:space="preserve">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4EA9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Doctor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Laws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attorney</w:t>
            </w:r>
            <w:proofErr w:type="spellEnd"/>
            <w:r>
              <w:rPr>
                <w:sz w:val="16"/>
                <w:szCs w:val="16"/>
              </w:rPr>
              <w:t>-at-law</w:t>
            </w:r>
          </w:p>
        </w:tc>
      </w:tr>
      <w:tr w:rsidR="00A539AA" w14:paraId="05EE482F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EA25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Type</w:t>
            </w:r>
            <w:proofErr w:type="spellEnd"/>
            <w:r>
              <w:t xml:space="preserve"> of </w:t>
            </w:r>
            <w:proofErr w:type="spellStart"/>
            <w:r>
              <w:t>class</w:t>
            </w:r>
            <w:proofErr w:type="spellEnd"/>
            <w:r>
              <w:t>: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7909" w14:textId="77777777" w:rsidR="00A539AA" w:rsidRDefault="009534CE">
            <w:pPr>
              <w:spacing w:line="276" w:lineRule="auto"/>
              <w:ind w:left="1"/>
            </w:pPr>
            <w:r>
              <w:t xml:space="preserve"> </w:t>
            </w:r>
            <w:r>
              <w:rPr>
                <w:sz w:val="16"/>
                <w:szCs w:val="16"/>
              </w:rPr>
              <w:t>Seminar</w:t>
            </w:r>
          </w:p>
        </w:tc>
      </w:tr>
      <w:tr w:rsidR="00A539AA" w14:paraId="01B4BA10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D492" w14:textId="77777777" w:rsidR="00A539AA" w:rsidRDefault="009534CE">
            <w:pPr>
              <w:spacing w:line="276" w:lineRule="auto"/>
              <w:ind w:left="0"/>
            </w:pPr>
            <w:r>
              <w:t xml:space="preserve">Learning </w:t>
            </w:r>
            <w:proofErr w:type="spellStart"/>
            <w:r>
              <w:t>outcomes</w:t>
            </w:r>
            <w:proofErr w:type="spellEnd"/>
            <w:r>
              <w:t xml:space="preserve"> </w:t>
            </w:r>
            <w:proofErr w:type="spellStart"/>
            <w:r>
              <w:t>defined</w:t>
            </w:r>
            <w:proofErr w:type="spellEnd"/>
            <w:r>
              <w:t xml:space="preserve"> for </w:t>
            </w:r>
            <w:proofErr w:type="spellStart"/>
            <w:r>
              <w:t>didactic</w:t>
            </w:r>
            <w:proofErr w:type="spellEnd"/>
            <w:r>
              <w:t xml:space="preserve"> </w:t>
            </w:r>
            <w:proofErr w:type="spellStart"/>
            <w:r>
              <w:t>method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the </w:t>
            </w:r>
            <w:proofErr w:type="spellStart"/>
            <w:r>
              <w:t>course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9FEF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Student </w:t>
            </w:r>
            <w:proofErr w:type="spellStart"/>
            <w:r>
              <w:rPr>
                <w:sz w:val="16"/>
                <w:szCs w:val="16"/>
              </w:rPr>
              <w:t>after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completing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course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541A64D2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</w:t>
            </w:r>
            <w:proofErr w:type="spellStart"/>
            <w:r>
              <w:rPr>
                <w:sz w:val="16"/>
                <w:szCs w:val="16"/>
              </w:rPr>
              <w:t>terms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139AB3B1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Knows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understands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terminology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aspects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within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discipline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conomics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finance</w:t>
            </w:r>
            <w:proofErr w:type="spellEnd"/>
            <w:r>
              <w:rPr>
                <w:sz w:val="16"/>
                <w:szCs w:val="16"/>
              </w:rPr>
              <w:t xml:space="preserve">, and management and </w:t>
            </w:r>
            <w:proofErr w:type="spellStart"/>
            <w:r>
              <w:rPr>
                <w:sz w:val="16"/>
                <w:szCs w:val="16"/>
              </w:rPr>
              <w:t>quality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>. (K_W01)</w:t>
            </w:r>
          </w:p>
          <w:p w14:paraId="30EC5A41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Has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understanding</w:t>
            </w:r>
            <w:proofErr w:type="spellEnd"/>
            <w:r>
              <w:rPr>
                <w:sz w:val="16"/>
                <w:szCs w:val="16"/>
              </w:rPr>
              <w:t xml:space="preserve"> of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structures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(K_W02)</w:t>
            </w:r>
          </w:p>
          <w:p w14:paraId="764F37FE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Demonstrates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knowledge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understanding</w:t>
            </w:r>
            <w:proofErr w:type="spellEnd"/>
            <w:r>
              <w:rPr>
                <w:sz w:val="16"/>
                <w:szCs w:val="16"/>
              </w:rPr>
              <w:t xml:space="preserve"> of the </w:t>
            </w:r>
            <w:proofErr w:type="spellStart"/>
            <w:r>
              <w:rPr>
                <w:sz w:val="16"/>
                <w:szCs w:val="16"/>
              </w:rPr>
              <w:t>theories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models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(K_W03)</w:t>
            </w:r>
          </w:p>
          <w:p w14:paraId="5823F6F2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Knows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understands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relating</w:t>
            </w:r>
            <w:proofErr w:type="spellEnd"/>
            <w:r>
              <w:rPr>
                <w:sz w:val="16"/>
                <w:szCs w:val="16"/>
              </w:rPr>
              <w:t xml:space="preserve"> to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(K_W04)</w:t>
            </w:r>
          </w:p>
          <w:p w14:paraId="76C57C80" w14:textId="77777777" w:rsidR="00A539AA" w:rsidRDefault="009534CE">
            <w:pPr>
              <w:numPr>
                <w:ilvl w:val="0"/>
                <w:numId w:val="8"/>
              </w:num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Knows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understands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technological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processes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phenomena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so</w:t>
            </w:r>
            <w:r>
              <w:rPr>
                <w:sz w:val="16"/>
                <w:szCs w:val="16"/>
              </w:rPr>
              <w:t>cial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political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economic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their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impact</w:t>
            </w:r>
            <w:proofErr w:type="spellEnd"/>
            <w:r>
              <w:rPr>
                <w:sz w:val="16"/>
                <w:szCs w:val="16"/>
              </w:rPr>
              <w:t xml:space="preserve"> on the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 (K_W05)</w:t>
            </w:r>
          </w:p>
          <w:p w14:paraId="11462B7F" w14:textId="77777777" w:rsidR="00A539AA" w:rsidRDefault="009534CE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In </w:t>
            </w:r>
            <w:proofErr w:type="spellStart"/>
            <w:r>
              <w:rPr>
                <w:sz w:val="16"/>
                <w:szCs w:val="16"/>
              </w:rPr>
              <w:t>terms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skills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4BFF5751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 </w:t>
            </w:r>
            <w:proofErr w:type="spellStart"/>
            <w:r>
              <w:rPr>
                <w:sz w:val="16"/>
                <w:szCs w:val="16"/>
              </w:rPr>
              <w:t>use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theory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discipline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economics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finance</w:t>
            </w:r>
            <w:proofErr w:type="spellEnd"/>
            <w:r>
              <w:rPr>
                <w:sz w:val="16"/>
                <w:szCs w:val="16"/>
              </w:rPr>
              <w:t xml:space="preserve">, management and </w:t>
            </w:r>
            <w:proofErr w:type="spellStart"/>
            <w:r>
              <w:rPr>
                <w:sz w:val="16"/>
                <w:szCs w:val="16"/>
              </w:rPr>
              <w:t>quality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sciences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recognize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diagnose</w:t>
            </w:r>
            <w:proofErr w:type="spellEnd"/>
            <w:r>
              <w:rPr>
                <w:sz w:val="16"/>
                <w:szCs w:val="16"/>
              </w:rPr>
              <w:t xml:space="preserve"> a</w:t>
            </w:r>
            <w:r>
              <w:rPr>
                <w:sz w:val="16"/>
                <w:szCs w:val="16"/>
              </w:rPr>
              <w:t xml:space="preserve">nd </w:t>
            </w:r>
            <w:proofErr w:type="spellStart"/>
            <w:r>
              <w:rPr>
                <w:sz w:val="16"/>
                <w:szCs w:val="16"/>
              </w:rPr>
              <w:t>solve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problems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the </w:t>
            </w:r>
            <w:proofErr w:type="spellStart"/>
            <w:r>
              <w:rPr>
                <w:sz w:val="16"/>
                <w:szCs w:val="16"/>
              </w:rPr>
              <w:t>application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law, </w:t>
            </w:r>
            <w:proofErr w:type="spellStart"/>
            <w:r>
              <w:rPr>
                <w:sz w:val="16"/>
                <w:szCs w:val="16"/>
              </w:rPr>
              <w:t>using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appropriate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selection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sources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adapting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existing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methods</w:t>
            </w:r>
            <w:proofErr w:type="spellEnd"/>
            <w:r>
              <w:rPr>
                <w:sz w:val="16"/>
                <w:szCs w:val="16"/>
              </w:rPr>
              <w:t>. (K_U01)</w:t>
            </w:r>
          </w:p>
          <w:p w14:paraId="1DC59066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able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correctly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interpret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technological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social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political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economic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ecological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processes</w:t>
            </w:r>
            <w:proofErr w:type="spellEnd"/>
            <w:r>
              <w:rPr>
                <w:sz w:val="16"/>
                <w:szCs w:val="16"/>
              </w:rPr>
              <w:t xml:space="preserve"> an</w:t>
            </w:r>
            <w:r>
              <w:rPr>
                <w:sz w:val="16"/>
                <w:szCs w:val="16"/>
              </w:rPr>
              <w:t xml:space="preserve">d </w:t>
            </w:r>
            <w:proofErr w:type="spellStart"/>
            <w:r>
              <w:rPr>
                <w:sz w:val="16"/>
                <w:szCs w:val="16"/>
              </w:rPr>
              <w:t>phenomena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their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impact</w:t>
            </w:r>
            <w:proofErr w:type="spellEnd"/>
            <w:r>
              <w:rPr>
                <w:sz w:val="16"/>
                <w:szCs w:val="16"/>
              </w:rPr>
              <w:t xml:space="preserve"> on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 law, </w:t>
            </w:r>
            <w:proofErr w:type="spellStart"/>
            <w:r>
              <w:rPr>
                <w:sz w:val="16"/>
                <w:szCs w:val="16"/>
              </w:rPr>
              <w:t>using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appropriate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selection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sources</w:t>
            </w:r>
            <w:proofErr w:type="spellEnd"/>
            <w:r>
              <w:rPr>
                <w:sz w:val="16"/>
                <w:szCs w:val="16"/>
              </w:rPr>
              <w:t>.(K_U02)</w:t>
            </w:r>
          </w:p>
          <w:p w14:paraId="3F4167F4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able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independently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collaboratively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prepare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analyses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diagnoses</w:t>
            </w:r>
            <w:proofErr w:type="spellEnd"/>
            <w:r>
              <w:rPr>
                <w:sz w:val="16"/>
                <w:szCs w:val="16"/>
              </w:rPr>
              <w:t xml:space="preserve"> on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law and </w:t>
            </w:r>
            <w:proofErr w:type="spellStart"/>
            <w:r>
              <w:rPr>
                <w:sz w:val="16"/>
                <w:szCs w:val="16"/>
              </w:rPr>
              <w:t>present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them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communicatively</w:t>
            </w:r>
            <w:proofErr w:type="spellEnd"/>
            <w:r>
              <w:rPr>
                <w:sz w:val="16"/>
                <w:szCs w:val="16"/>
              </w:rPr>
              <w:t xml:space="preserve">  in English (K_U0</w:t>
            </w:r>
            <w:r>
              <w:rPr>
                <w:sz w:val="16"/>
                <w:szCs w:val="16"/>
              </w:rPr>
              <w:t>3)</w:t>
            </w:r>
          </w:p>
          <w:p w14:paraId="4B3DDFBF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able</w:t>
            </w:r>
            <w:proofErr w:type="spellEnd"/>
            <w:r>
              <w:rPr>
                <w:sz w:val="16"/>
                <w:szCs w:val="16"/>
              </w:rPr>
              <w:t xml:space="preserve"> to plan and </w:t>
            </w:r>
            <w:proofErr w:type="spellStart"/>
            <w:r>
              <w:rPr>
                <w:sz w:val="16"/>
                <w:szCs w:val="16"/>
              </w:rPr>
              <w:t>organize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his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her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own</w:t>
            </w:r>
            <w:proofErr w:type="spellEnd"/>
            <w:r>
              <w:rPr>
                <w:sz w:val="16"/>
                <w:szCs w:val="16"/>
              </w:rPr>
              <w:t xml:space="preserve"> and team </w:t>
            </w:r>
            <w:proofErr w:type="spellStart"/>
            <w:r>
              <w:rPr>
                <w:sz w:val="16"/>
                <w:szCs w:val="16"/>
              </w:rPr>
              <w:t>work</w:t>
            </w:r>
            <w:proofErr w:type="spellEnd"/>
            <w:r>
              <w:rPr>
                <w:sz w:val="16"/>
                <w:szCs w:val="16"/>
              </w:rPr>
              <w:t>.(K_U04)</w:t>
            </w:r>
          </w:p>
          <w:p w14:paraId="1FBD6FA4" w14:textId="77777777" w:rsidR="00A539AA" w:rsidRDefault="009534CE">
            <w:pPr>
              <w:numPr>
                <w:ilvl w:val="0"/>
                <w:numId w:val="4"/>
              </w:num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Has the </w:t>
            </w:r>
            <w:proofErr w:type="spellStart"/>
            <w:r>
              <w:rPr>
                <w:sz w:val="16"/>
                <w:szCs w:val="16"/>
              </w:rPr>
              <w:t>ability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self-educate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improve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acquired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qualifications</w:t>
            </w:r>
            <w:proofErr w:type="spellEnd"/>
            <w:r>
              <w:rPr>
                <w:sz w:val="16"/>
                <w:szCs w:val="16"/>
              </w:rPr>
              <w:t>. (K_U05)</w:t>
            </w:r>
          </w:p>
          <w:p w14:paraId="4170A478" w14:textId="77777777" w:rsidR="00A539AA" w:rsidRDefault="009534CE">
            <w:pPr>
              <w:spacing w:line="276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</w:t>
            </w:r>
            <w:proofErr w:type="spellStart"/>
            <w:r>
              <w:rPr>
                <w:sz w:val="16"/>
                <w:szCs w:val="16"/>
              </w:rPr>
              <w:t>terms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social</w:t>
            </w:r>
            <w:proofErr w:type="spellEnd"/>
            <w:r>
              <w:rPr>
                <w:sz w:val="16"/>
                <w:szCs w:val="16"/>
              </w:rPr>
              <w:t xml:space="preserve"> competences:</w:t>
            </w:r>
          </w:p>
          <w:p w14:paraId="19626AC9" w14:textId="77777777" w:rsidR="00A539AA" w:rsidRDefault="009534CE">
            <w:pPr>
              <w:numPr>
                <w:ilvl w:val="0"/>
                <w:numId w:val="3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ready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evaluate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critically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approach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situations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phenomena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related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creation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application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 xml:space="preserve"> law. (K_K01)</w:t>
            </w:r>
          </w:p>
          <w:p w14:paraId="6FA756AA" w14:textId="77777777" w:rsidR="00A539AA" w:rsidRDefault="009534CE">
            <w:pPr>
              <w:numPr>
                <w:ilvl w:val="0"/>
                <w:numId w:val="7"/>
              </w:numPr>
              <w:spacing w:line="276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willing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adhere</w:t>
            </w:r>
            <w:proofErr w:type="spellEnd"/>
            <w:r>
              <w:rPr>
                <w:sz w:val="16"/>
                <w:szCs w:val="16"/>
              </w:rPr>
              <w:t xml:space="preserve"> to </w:t>
            </w:r>
            <w:proofErr w:type="spellStart"/>
            <w:r>
              <w:rPr>
                <w:sz w:val="16"/>
                <w:szCs w:val="16"/>
              </w:rPr>
              <w:t>professional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ethical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standards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regarding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creation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application</w:t>
            </w:r>
            <w:proofErr w:type="spellEnd"/>
            <w:r>
              <w:rPr>
                <w:sz w:val="16"/>
                <w:szCs w:val="16"/>
              </w:rPr>
              <w:t xml:space="preserve"> of law in the field of new </w:t>
            </w:r>
            <w:proofErr w:type="spellStart"/>
            <w:r>
              <w:rPr>
                <w:sz w:val="16"/>
                <w:szCs w:val="16"/>
              </w:rPr>
              <w:t>technologies</w:t>
            </w:r>
            <w:proofErr w:type="spellEnd"/>
            <w:r>
              <w:rPr>
                <w:sz w:val="16"/>
                <w:szCs w:val="16"/>
              </w:rPr>
              <w:t>.(K_K02)</w:t>
            </w:r>
          </w:p>
        </w:tc>
      </w:tr>
      <w:tr w:rsidR="00A539AA" w14:paraId="04F8735B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A67F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lastRenderedPageBreak/>
              <w:t>Assessment</w:t>
            </w:r>
            <w:proofErr w:type="spellEnd"/>
            <w:r>
              <w:t xml:space="preserve"> </w:t>
            </w:r>
            <w:proofErr w:type="spellStart"/>
            <w:r>
              <w:t>methods</w:t>
            </w:r>
            <w:proofErr w:type="spellEnd"/>
            <w:r>
              <w:t xml:space="preserve"> and </w:t>
            </w:r>
            <w:proofErr w:type="spellStart"/>
            <w:r>
              <w:t>assessment</w:t>
            </w:r>
            <w:proofErr w:type="spellEnd"/>
            <w:r>
              <w:t xml:space="preserve"> </w:t>
            </w:r>
            <w:proofErr w:type="spellStart"/>
            <w:r>
              <w:t>criteria</w:t>
            </w:r>
            <w:proofErr w:type="spellEnd"/>
            <w:r>
              <w:t xml:space="preserve"> for </w:t>
            </w:r>
            <w:proofErr w:type="spellStart"/>
            <w:r>
              <w:t>didactic</w:t>
            </w:r>
            <w:proofErr w:type="spellEnd"/>
            <w:r>
              <w:t xml:space="preserve"> </w:t>
            </w:r>
            <w:proofErr w:type="spellStart"/>
            <w:r>
              <w:t>method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the </w:t>
            </w:r>
            <w:proofErr w:type="spellStart"/>
            <w:r>
              <w:t>course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0FD6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Attendance</w:t>
            </w:r>
            <w:proofErr w:type="spellEnd"/>
            <w:r>
              <w:rPr>
                <w:sz w:val="16"/>
                <w:szCs w:val="16"/>
              </w:rPr>
              <w:t xml:space="preserve"> - 3 points - (</w:t>
            </w:r>
            <w:proofErr w:type="spellStart"/>
            <w:r>
              <w:rPr>
                <w:sz w:val="16"/>
                <w:szCs w:val="16"/>
              </w:rPr>
              <w:t>two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absences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allowed</w:t>
            </w:r>
            <w:proofErr w:type="spellEnd"/>
            <w:r>
              <w:rPr>
                <w:sz w:val="16"/>
                <w:szCs w:val="16"/>
              </w:rPr>
              <w:t xml:space="preserve">; in case of </w:t>
            </w:r>
            <w:proofErr w:type="spellStart"/>
            <w:r>
              <w:rPr>
                <w:sz w:val="16"/>
                <w:szCs w:val="16"/>
              </w:rPr>
              <w:t>more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credit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must</w:t>
            </w:r>
            <w:proofErr w:type="spellEnd"/>
            <w:r>
              <w:rPr>
                <w:sz w:val="16"/>
                <w:szCs w:val="16"/>
              </w:rPr>
              <w:t xml:space="preserve"> be </w:t>
            </w:r>
            <w:proofErr w:type="spellStart"/>
            <w:r>
              <w:rPr>
                <w:sz w:val="16"/>
                <w:szCs w:val="16"/>
              </w:rPr>
              <w:t>obtained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during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office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hours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00CE49F9" w14:textId="77777777" w:rsidR="00A539AA" w:rsidRDefault="009534CE">
            <w:pPr>
              <w:ind w:hanging="10"/>
              <w:jc w:val="both"/>
            </w:pPr>
            <w:r>
              <w:rPr>
                <w:b/>
                <w:bCs/>
                <w:sz w:val="16"/>
                <w:szCs w:val="16"/>
              </w:rPr>
              <w:t xml:space="preserve">Active </w:t>
            </w:r>
            <w:proofErr w:type="spellStart"/>
            <w:r>
              <w:rPr>
                <w:b/>
                <w:bCs/>
                <w:sz w:val="16"/>
                <w:szCs w:val="16"/>
              </w:rPr>
              <w:t>participation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in </w:t>
            </w:r>
            <w:proofErr w:type="spellStart"/>
            <w:r>
              <w:rPr>
                <w:b/>
                <w:bCs/>
                <w:sz w:val="16"/>
                <w:szCs w:val="16"/>
              </w:rPr>
              <w:t>classes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and </w:t>
            </w:r>
            <w:proofErr w:type="spellStart"/>
            <w:r>
              <w:rPr>
                <w:b/>
                <w:bCs/>
                <w:sz w:val="16"/>
                <w:szCs w:val="16"/>
              </w:rPr>
              <w:t>homework</w:t>
            </w:r>
            <w:proofErr w:type="spellEnd"/>
            <w:r>
              <w:rPr>
                <w:sz w:val="16"/>
                <w:szCs w:val="16"/>
              </w:rPr>
              <w:t xml:space="preserve"> max 4 points</w:t>
            </w:r>
            <w:r>
              <w:rPr>
                <w:sz w:val="16"/>
                <w:szCs w:val="16"/>
              </w:rPr>
              <w:t xml:space="preserve"> - (</w:t>
            </w:r>
            <w:proofErr w:type="spellStart"/>
            <w:r>
              <w:rPr>
                <w:sz w:val="16"/>
                <w:szCs w:val="16"/>
              </w:rPr>
              <w:t>there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will</w:t>
            </w:r>
            <w:proofErr w:type="spellEnd"/>
            <w:r>
              <w:rPr>
                <w:sz w:val="16"/>
                <w:szCs w:val="16"/>
              </w:rPr>
              <w:t xml:space="preserve"> be </w:t>
            </w:r>
            <w:proofErr w:type="spellStart"/>
            <w:r>
              <w:rPr>
                <w:sz w:val="16"/>
                <w:szCs w:val="16"/>
              </w:rPr>
              <w:t>sessions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where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students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will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work</w:t>
            </w:r>
            <w:proofErr w:type="spellEnd"/>
            <w:r>
              <w:rPr>
                <w:sz w:val="16"/>
                <w:szCs w:val="16"/>
              </w:rPr>
              <w:t xml:space="preserve"> in </w:t>
            </w:r>
            <w:proofErr w:type="spellStart"/>
            <w:r>
              <w:rPr>
                <w:sz w:val="16"/>
                <w:szCs w:val="16"/>
              </w:rPr>
              <w:t>groups</w:t>
            </w:r>
            <w:proofErr w:type="spellEnd"/>
            <w:r>
              <w:rPr>
                <w:sz w:val="16"/>
                <w:szCs w:val="16"/>
              </w:rPr>
              <w:t xml:space="preserve"> on </w:t>
            </w:r>
            <w:proofErr w:type="spellStart"/>
            <w:r>
              <w:rPr>
                <w:sz w:val="16"/>
                <w:szCs w:val="16"/>
              </w:rPr>
              <w:t>issues</w:t>
            </w:r>
            <w:proofErr w:type="spellEnd"/>
            <w:r>
              <w:rPr>
                <w:sz w:val="16"/>
                <w:szCs w:val="16"/>
              </w:rPr>
              <w:t xml:space="preserve"> in the form of case </w:t>
            </w:r>
            <w:proofErr w:type="spellStart"/>
            <w:r>
              <w:rPr>
                <w:sz w:val="16"/>
                <w:szCs w:val="16"/>
              </w:rPr>
              <w:t>studies</w:t>
            </w:r>
            <w:proofErr w:type="spellEnd"/>
            <w:r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b/>
                <w:bCs/>
                <w:sz w:val="16"/>
                <w:szCs w:val="16"/>
              </w:rPr>
              <w:t>Final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written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test</w:t>
            </w:r>
            <w:r>
              <w:rPr>
                <w:sz w:val="16"/>
                <w:szCs w:val="16"/>
              </w:rPr>
              <w:t xml:space="preserve"> max 3 points - (</w:t>
            </w:r>
            <w:proofErr w:type="spellStart"/>
            <w:r>
              <w:rPr>
                <w:sz w:val="16"/>
                <w:szCs w:val="16"/>
              </w:rPr>
              <w:t>multiple</w:t>
            </w:r>
            <w:proofErr w:type="spellEnd"/>
            <w:r>
              <w:rPr>
                <w:sz w:val="16"/>
                <w:szCs w:val="16"/>
              </w:rPr>
              <w:t xml:space="preserve">-choice </w:t>
            </w:r>
            <w:proofErr w:type="spellStart"/>
            <w:r>
              <w:rPr>
                <w:sz w:val="16"/>
                <w:szCs w:val="16"/>
              </w:rPr>
              <w:t>questions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</w:tr>
      <w:tr w:rsidR="00A539AA" w14:paraId="6C73426C" w14:textId="77777777">
        <w:trPr>
          <w:trHeight w:val="218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2FBE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Examination</w:t>
            </w:r>
            <w:proofErr w:type="spellEnd"/>
            <w:r>
              <w:t xml:space="preserve"> for </w:t>
            </w:r>
            <w:proofErr w:type="spellStart"/>
            <w:r>
              <w:t>didactic</w:t>
            </w:r>
            <w:proofErr w:type="spellEnd"/>
            <w:r>
              <w:t xml:space="preserve"> </w:t>
            </w:r>
            <w:proofErr w:type="spellStart"/>
            <w:r>
              <w:t>method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the </w:t>
            </w:r>
            <w:proofErr w:type="spellStart"/>
            <w:r>
              <w:t>course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6E84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Class </w:t>
            </w:r>
            <w:proofErr w:type="spellStart"/>
            <w:r>
              <w:rPr>
                <w:sz w:val="16"/>
                <w:szCs w:val="16"/>
              </w:rPr>
              <w:t>activity</w:t>
            </w:r>
            <w:proofErr w:type="spellEnd"/>
            <w:r>
              <w:rPr>
                <w:sz w:val="16"/>
                <w:szCs w:val="16"/>
              </w:rPr>
              <w:t xml:space="preserve"> and test</w:t>
            </w:r>
          </w:p>
          <w:p w14:paraId="76DE740C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Grading </w:t>
            </w:r>
            <w:proofErr w:type="spellStart"/>
            <w:r>
              <w:rPr>
                <w:sz w:val="16"/>
                <w:szCs w:val="16"/>
              </w:rPr>
              <w:t>scale</w:t>
            </w:r>
            <w:proofErr w:type="spellEnd"/>
            <w:r>
              <w:rPr>
                <w:sz w:val="16"/>
                <w:szCs w:val="16"/>
              </w:rPr>
              <w:tab/>
            </w:r>
          </w:p>
          <w:p w14:paraId="4F16F61B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points</w:t>
            </w:r>
            <w:r>
              <w:rPr>
                <w:sz w:val="16"/>
                <w:szCs w:val="16"/>
              </w:rPr>
              <w:tab/>
            </w:r>
            <w:proofErr w:type="spellStart"/>
            <w:r>
              <w:rPr>
                <w:sz w:val="16"/>
                <w:szCs w:val="16"/>
              </w:rPr>
              <w:t>rate</w:t>
            </w:r>
            <w:proofErr w:type="spellEnd"/>
          </w:p>
          <w:p w14:paraId="3EEC5AE0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5-6</w:t>
            </w:r>
            <w:r>
              <w:rPr>
                <w:sz w:val="16"/>
                <w:szCs w:val="16"/>
              </w:rPr>
              <w:tab/>
              <w:t>3</w:t>
            </w:r>
          </w:p>
          <w:p w14:paraId="0C6720E4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ab/>
              <w:t>3,5</w:t>
            </w:r>
          </w:p>
          <w:p w14:paraId="6B657250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ab/>
              <w:t>4</w:t>
            </w:r>
          </w:p>
          <w:p w14:paraId="2DDF5CB4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ab/>
              <w:t>4,5</w:t>
            </w:r>
          </w:p>
          <w:p w14:paraId="6CF41FC2" w14:textId="77777777" w:rsidR="00A539AA" w:rsidRDefault="009534CE">
            <w:pPr>
              <w:spacing w:line="276" w:lineRule="auto"/>
              <w:ind w:left="1"/>
            </w:pPr>
            <w:r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ab/>
              <w:t>5</w:t>
            </w:r>
          </w:p>
        </w:tc>
      </w:tr>
      <w:tr w:rsidR="00A539AA" w14:paraId="7F62D47C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0746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Range</w:t>
            </w:r>
            <w:proofErr w:type="spellEnd"/>
            <w:r>
              <w:t xml:space="preserve"> of </w:t>
            </w:r>
            <w:proofErr w:type="spellStart"/>
            <w:r>
              <w:t>content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BA68" w14:textId="77777777" w:rsidR="00A539AA" w:rsidRDefault="009534CE">
            <w:pPr>
              <w:spacing w:line="276" w:lineRule="auto"/>
              <w:ind w:left="1"/>
              <w:rPr>
                <w:sz w:val="16"/>
                <w:szCs w:val="16"/>
              </w:rPr>
            </w:pPr>
            <w:r>
              <w:t xml:space="preserve"> </w:t>
            </w: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seminar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covers</w:t>
            </w:r>
            <w:proofErr w:type="spellEnd"/>
            <w:r>
              <w:rPr>
                <w:sz w:val="16"/>
                <w:szCs w:val="16"/>
              </w:rPr>
              <w:t xml:space="preserve"> the </w:t>
            </w:r>
            <w:proofErr w:type="spellStart"/>
            <w:r>
              <w:rPr>
                <w:sz w:val="16"/>
                <w:szCs w:val="16"/>
              </w:rPr>
              <w:t>following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topics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62BB078A" w14:textId="77777777" w:rsidR="00A539AA" w:rsidRDefault="00A539AA">
            <w:pPr>
              <w:ind w:left="0"/>
              <w:rPr>
                <w:sz w:val="16"/>
                <w:szCs w:val="16"/>
              </w:rPr>
            </w:pPr>
          </w:p>
          <w:p w14:paraId="3C1D1838" w14:textId="77777777" w:rsidR="00A539AA" w:rsidRDefault="009534C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Basic </w:t>
            </w:r>
            <w:proofErr w:type="spellStart"/>
            <w:r>
              <w:rPr>
                <w:sz w:val="16"/>
                <w:szCs w:val="16"/>
              </w:rPr>
              <w:t>concepts</w:t>
            </w:r>
            <w:proofErr w:type="spellEnd"/>
            <w:r>
              <w:rPr>
                <w:sz w:val="16"/>
                <w:szCs w:val="16"/>
              </w:rPr>
              <w:t xml:space="preserve"> of new </w:t>
            </w:r>
            <w:proofErr w:type="spellStart"/>
            <w:r>
              <w:rPr>
                <w:sz w:val="16"/>
                <w:szCs w:val="16"/>
              </w:rPr>
              <w:t>technology</w:t>
            </w:r>
            <w:proofErr w:type="spellEnd"/>
            <w:r>
              <w:rPr>
                <w:sz w:val="16"/>
                <w:szCs w:val="16"/>
              </w:rPr>
              <w:t xml:space="preserve"> law and </w:t>
            </w:r>
            <w:proofErr w:type="spellStart"/>
            <w:r>
              <w:rPr>
                <w:sz w:val="16"/>
                <w:szCs w:val="16"/>
              </w:rPr>
              <w:t>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outline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</w:p>
          <w:p w14:paraId="4336E314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AI </w:t>
            </w:r>
            <w:proofErr w:type="spellStart"/>
            <w:r>
              <w:rPr>
                <w:sz w:val="16"/>
                <w:szCs w:val="16"/>
              </w:rPr>
              <w:t>Act</w:t>
            </w:r>
            <w:proofErr w:type="spellEnd"/>
            <w:r>
              <w:rPr>
                <w:sz w:val="16"/>
                <w:szCs w:val="16"/>
              </w:rPr>
              <w:t xml:space="preserve"> in the EU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order</w:t>
            </w:r>
          </w:p>
          <w:p w14:paraId="2BB23BBA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Scope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key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definitions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6FAA10A8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Risk</w:t>
            </w:r>
            <w:proofErr w:type="spellEnd"/>
            <w:r>
              <w:rPr>
                <w:sz w:val="16"/>
                <w:szCs w:val="16"/>
              </w:rPr>
              <w:t xml:space="preserve"> model and </w:t>
            </w:r>
            <w:proofErr w:type="spellStart"/>
            <w:r>
              <w:rPr>
                <w:sz w:val="16"/>
                <w:szCs w:val="16"/>
              </w:rPr>
              <w:t>core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duties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6A4DDECF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Supervision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enforcement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4869AD0D" w14:textId="77777777" w:rsidR="00A539AA" w:rsidRDefault="009534C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Digital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services law</w:t>
            </w:r>
          </w:p>
          <w:p w14:paraId="19209D3F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types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service </w:t>
            </w:r>
            <w:proofErr w:type="spellStart"/>
            <w:r>
              <w:rPr>
                <w:sz w:val="16"/>
                <w:szCs w:val="16"/>
              </w:rPr>
              <w:t>providers</w:t>
            </w:r>
            <w:proofErr w:type="spellEnd"/>
          </w:p>
          <w:p w14:paraId="133D4558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types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services </w:t>
            </w:r>
          </w:p>
          <w:p w14:paraId="3099F113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Liability</w:t>
            </w:r>
            <w:proofErr w:type="spellEnd"/>
            <w:r>
              <w:rPr>
                <w:sz w:val="16"/>
                <w:szCs w:val="16"/>
              </w:rPr>
              <w:t xml:space="preserve"> for </w:t>
            </w:r>
            <w:proofErr w:type="spellStart"/>
            <w:r>
              <w:rPr>
                <w:sz w:val="16"/>
                <w:szCs w:val="16"/>
              </w:rPr>
              <w:t>executing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payment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transactions</w:t>
            </w:r>
            <w:proofErr w:type="spellEnd"/>
          </w:p>
          <w:p w14:paraId="1CC230E8" w14:textId="77777777" w:rsidR="00A539AA" w:rsidRDefault="009534C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Anti-money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laundering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terrorism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financing</w:t>
            </w:r>
            <w:proofErr w:type="spellEnd"/>
            <w:r>
              <w:rPr>
                <w:sz w:val="16"/>
                <w:szCs w:val="16"/>
              </w:rPr>
              <w:t xml:space="preserve"> law</w:t>
            </w:r>
          </w:p>
          <w:p w14:paraId="60DB074D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Basic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regulations</w:t>
            </w:r>
            <w:proofErr w:type="spellEnd"/>
          </w:p>
          <w:p w14:paraId="4DB3F8B4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Applying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financial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security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measures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reporting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suspicious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transactions</w:t>
            </w:r>
            <w:proofErr w:type="spellEnd"/>
          </w:p>
          <w:p w14:paraId="0C58E22B" w14:textId="77777777" w:rsidR="00A539AA" w:rsidRDefault="009534C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Digital </w:t>
            </w:r>
            <w:proofErr w:type="spellStart"/>
            <w:r>
              <w:rPr>
                <w:sz w:val="16"/>
                <w:szCs w:val="16"/>
              </w:rPr>
              <w:t>Operational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Resilience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Act</w:t>
            </w:r>
            <w:proofErr w:type="spellEnd"/>
            <w:r>
              <w:rPr>
                <w:sz w:val="16"/>
                <w:szCs w:val="16"/>
              </w:rPr>
              <w:t xml:space="preserve"> (DORA) and </w:t>
            </w:r>
            <w:proofErr w:type="spellStart"/>
            <w:r>
              <w:rPr>
                <w:sz w:val="16"/>
                <w:szCs w:val="16"/>
              </w:rPr>
              <w:t>financial</w:t>
            </w:r>
            <w:proofErr w:type="spellEnd"/>
            <w:r>
              <w:rPr>
                <w:sz w:val="16"/>
                <w:szCs w:val="16"/>
              </w:rPr>
              <w:t xml:space="preserve"> services outsourcing</w:t>
            </w:r>
          </w:p>
          <w:p w14:paraId="48E937C1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Principles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applying</w:t>
            </w:r>
            <w:proofErr w:type="spellEnd"/>
            <w:r>
              <w:rPr>
                <w:sz w:val="16"/>
                <w:szCs w:val="16"/>
              </w:rPr>
              <w:t xml:space="preserve"> outsourcing of </w:t>
            </w:r>
            <w:proofErr w:type="spellStart"/>
            <w:r>
              <w:rPr>
                <w:sz w:val="16"/>
                <w:szCs w:val="16"/>
              </w:rPr>
              <w:t>financial</w:t>
            </w:r>
            <w:proofErr w:type="spellEnd"/>
            <w:r>
              <w:rPr>
                <w:sz w:val="16"/>
                <w:szCs w:val="16"/>
              </w:rPr>
              <w:t xml:space="preserve"> services</w:t>
            </w:r>
          </w:p>
          <w:p w14:paraId="360CC06E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Obligations</w:t>
            </w:r>
            <w:proofErr w:type="spellEnd"/>
            <w:r>
              <w:rPr>
                <w:sz w:val="16"/>
                <w:szCs w:val="16"/>
              </w:rPr>
              <w:t xml:space="preserve"> of the </w:t>
            </w:r>
            <w:proofErr w:type="spellStart"/>
            <w:r>
              <w:rPr>
                <w:sz w:val="16"/>
                <w:szCs w:val="16"/>
              </w:rPr>
              <w:t>outs</w:t>
            </w:r>
            <w:r>
              <w:rPr>
                <w:sz w:val="16"/>
                <w:szCs w:val="16"/>
              </w:rPr>
              <w:t>ourcer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insourcer</w:t>
            </w:r>
            <w:proofErr w:type="spellEnd"/>
          </w:p>
          <w:p w14:paraId="223F0338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Outsourcing Agreement </w:t>
            </w:r>
            <w:proofErr w:type="spellStart"/>
            <w:r>
              <w:rPr>
                <w:sz w:val="16"/>
                <w:szCs w:val="16"/>
              </w:rPr>
              <w:t>Requirements</w:t>
            </w:r>
            <w:proofErr w:type="spellEnd"/>
          </w:p>
          <w:p w14:paraId="666B4B37" w14:textId="77777777" w:rsidR="00A539AA" w:rsidRDefault="009534C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Regulation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Cryptoassets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MiCA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</w:p>
          <w:p w14:paraId="3D316EF2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Types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cryptoassets</w:t>
            </w:r>
            <w:proofErr w:type="spellEnd"/>
          </w:p>
          <w:p w14:paraId="2C7A1E52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Supervision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entities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operating</w:t>
            </w:r>
            <w:proofErr w:type="spellEnd"/>
            <w:r>
              <w:rPr>
                <w:sz w:val="16"/>
                <w:szCs w:val="16"/>
              </w:rPr>
              <w:t xml:space="preserve"> in the field of </w:t>
            </w:r>
            <w:proofErr w:type="spellStart"/>
            <w:r>
              <w:rPr>
                <w:sz w:val="16"/>
                <w:szCs w:val="16"/>
              </w:rPr>
              <w:t>cryptoassets</w:t>
            </w:r>
            <w:proofErr w:type="spellEnd"/>
          </w:p>
          <w:p w14:paraId="63E9F28C" w14:textId="77777777" w:rsidR="00A539AA" w:rsidRDefault="009534CE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Banking as a Service (</w:t>
            </w:r>
            <w:proofErr w:type="spellStart"/>
            <w:r>
              <w:rPr>
                <w:sz w:val="16"/>
                <w:szCs w:val="16"/>
              </w:rPr>
              <w:t>BaaS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14:paraId="210ADEFF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concept</w:t>
            </w:r>
            <w:proofErr w:type="spellEnd"/>
            <w:r>
              <w:rPr>
                <w:sz w:val="16"/>
                <w:szCs w:val="16"/>
              </w:rPr>
              <w:t xml:space="preserve"> of </w:t>
            </w:r>
            <w:proofErr w:type="spellStart"/>
            <w:r>
              <w:rPr>
                <w:sz w:val="16"/>
                <w:szCs w:val="16"/>
              </w:rPr>
              <w:t>BaaS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embedded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finance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basic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legal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regul</w:t>
            </w:r>
            <w:r>
              <w:rPr>
                <w:sz w:val="16"/>
                <w:szCs w:val="16"/>
              </w:rPr>
              <w:t>ations</w:t>
            </w:r>
            <w:proofErr w:type="spellEnd"/>
          </w:p>
          <w:p w14:paraId="391992F6" w14:textId="77777777" w:rsidR="00A539AA" w:rsidRDefault="009534CE">
            <w:pPr>
              <w:numPr>
                <w:ilvl w:val="1"/>
                <w:numId w:val="1"/>
              </w:num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opportunities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risks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associated</w:t>
            </w:r>
            <w:proofErr w:type="spellEnd"/>
            <w:r>
              <w:rPr>
                <w:sz w:val="16"/>
                <w:szCs w:val="16"/>
              </w:rPr>
              <w:t xml:space="preserve"> with </w:t>
            </w:r>
            <w:proofErr w:type="spellStart"/>
            <w:r>
              <w:rPr>
                <w:sz w:val="16"/>
                <w:szCs w:val="16"/>
              </w:rPr>
              <w:t>BaaS</w:t>
            </w:r>
            <w:proofErr w:type="spellEnd"/>
          </w:p>
          <w:p w14:paraId="2527B54B" w14:textId="77777777" w:rsidR="00A539AA" w:rsidRDefault="00A539AA">
            <w:pPr>
              <w:ind w:left="720"/>
              <w:jc w:val="both"/>
              <w:rPr>
                <w:sz w:val="16"/>
                <w:szCs w:val="16"/>
              </w:rPr>
            </w:pPr>
          </w:p>
        </w:tc>
      </w:tr>
      <w:tr w:rsidR="00A539AA" w14:paraId="0FC55A0B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9BE0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lastRenderedPageBreak/>
              <w:t>Didactic</w:t>
            </w:r>
            <w:proofErr w:type="spellEnd"/>
            <w:r>
              <w:t xml:space="preserve"> </w:t>
            </w:r>
            <w:proofErr w:type="spellStart"/>
            <w:r>
              <w:t>methods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998B" w14:textId="77777777" w:rsidR="00A539AA" w:rsidRDefault="009534CE">
            <w:pPr>
              <w:spacing w:line="276" w:lineRule="auto"/>
              <w:ind w:left="1"/>
            </w:pPr>
            <w:r>
              <w:rPr>
                <w:sz w:val="16"/>
                <w:szCs w:val="16"/>
              </w:rPr>
              <w:t xml:space="preserve">Seminar </w:t>
            </w:r>
            <w:proofErr w:type="spellStart"/>
            <w:r>
              <w:rPr>
                <w:sz w:val="16"/>
                <w:szCs w:val="16"/>
              </w:rPr>
              <w:t>discussion</w:t>
            </w:r>
            <w:proofErr w:type="spellEnd"/>
            <w:r>
              <w:rPr>
                <w:sz w:val="16"/>
                <w:szCs w:val="16"/>
              </w:rPr>
              <w:t xml:space="preserve">, case </w:t>
            </w:r>
            <w:proofErr w:type="spellStart"/>
            <w:r>
              <w:rPr>
                <w:sz w:val="16"/>
                <w:szCs w:val="16"/>
              </w:rPr>
              <w:t>studies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guided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reading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short</w:t>
            </w:r>
            <w:proofErr w:type="spellEnd"/>
            <w:r>
              <w:rPr>
                <w:sz w:val="16"/>
                <w:szCs w:val="16"/>
              </w:rPr>
              <w:t xml:space="preserve"> student </w:t>
            </w:r>
            <w:proofErr w:type="spellStart"/>
            <w:r>
              <w:rPr>
                <w:sz w:val="16"/>
                <w:szCs w:val="16"/>
              </w:rPr>
              <w:t>presentations</w:t>
            </w:r>
            <w:proofErr w:type="spellEnd"/>
          </w:p>
        </w:tc>
      </w:tr>
      <w:tr w:rsidR="00A539AA" w14:paraId="52FCA481" w14:textId="77777777">
        <w:trPr>
          <w:trHeight w:val="218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04BB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Bibliography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3E45" w14:textId="77777777" w:rsidR="00A539AA" w:rsidRDefault="009534CE">
            <w:pPr>
              <w:spacing w:line="276" w:lineRule="auto"/>
              <w:ind w:left="1"/>
              <w:rPr>
                <w:b/>
                <w:bCs/>
                <w:color w:val="222222"/>
                <w:sz w:val="16"/>
                <w:szCs w:val="16"/>
                <w:highlight w:val="white"/>
              </w:rPr>
            </w:pPr>
            <w:r>
              <w:t xml:space="preserve"> </w:t>
            </w:r>
            <w:proofErr w:type="spellStart"/>
            <w:r>
              <w:rPr>
                <w:b/>
                <w:bCs/>
                <w:color w:val="222222"/>
                <w:sz w:val="16"/>
                <w:szCs w:val="16"/>
                <w:highlight w:val="white"/>
              </w:rPr>
              <w:t>Required</w:t>
            </w:r>
            <w:proofErr w:type="spellEnd"/>
            <w:r>
              <w:rPr>
                <w:b/>
                <w:bCs/>
                <w:color w:val="222222"/>
                <w:sz w:val="16"/>
                <w:szCs w:val="16"/>
                <w:highlight w:val="white"/>
              </w:rPr>
              <w:t>:</w:t>
            </w:r>
          </w:p>
          <w:p w14:paraId="30D7A9B8" w14:textId="77777777" w:rsidR="00A539AA" w:rsidRDefault="009534CE">
            <w:pPr>
              <w:numPr>
                <w:ilvl w:val="0"/>
                <w:numId w:val="6"/>
              </w:numPr>
              <w:spacing w:before="240"/>
              <w:rPr>
                <w:color w:val="222222"/>
                <w:sz w:val="16"/>
                <w:szCs w:val="16"/>
                <w:highlight w:val="white"/>
              </w:rPr>
            </w:pP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Artificial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Intelligence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–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Questions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and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Answers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Commission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>).</w:t>
            </w:r>
            <w:hyperlink r:id="rId17">
              <w:r>
                <w:rPr>
                  <w:color w:val="222222"/>
                  <w:sz w:val="16"/>
                  <w:szCs w:val="16"/>
                  <w:highlight w:val="white"/>
                </w:rPr>
                <w:t xml:space="preserve"> </w:t>
              </w:r>
            </w:hyperlink>
            <w:r>
              <w:rPr>
                <w:color w:val="1155CC"/>
                <w:sz w:val="16"/>
                <w:szCs w:val="16"/>
                <w:highlight w:val="white"/>
                <w:u w:val="single"/>
              </w:rPr>
              <w:t>https://ec.europa.eu/commission/presscorner/api/</w:t>
            </w:r>
            <w:r>
              <w:rPr>
                <w:color w:val="1155CC"/>
                <w:sz w:val="16"/>
                <w:szCs w:val="16"/>
                <w:highlight w:val="white"/>
                <w:u w:val="single"/>
              </w:rPr>
              <w:t>files/document/print/en/qanda_21_1683/QANDA_21_1683_EN.pdf</w:t>
            </w:r>
          </w:p>
          <w:p w14:paraId="5C96CAB7" w14:textId="77777777" w:rsidR="00A539AA" w:rsidRDefault="009534CE">
            <w:pPr>
              <w:numPr>
                <w:ilvl w:val="0"/>
                <w:numId w:val="6"/>
              </w:numPr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General-Purpose AI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Models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in the AI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Act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–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Questions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&amp;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Answers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Commission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/ AI Office) </w:t>
            </w:r>
            <w:hyperlink r:id="rId18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https://digital-strategy.ec.europa.eu/en/faqs/general-purpose-ai-models-ai-act-questions-answers</w:t>
              </w:r>
            </w:hyperlink>
          </w:p>
          <w:p w14:paraId="1FEBA447" w14:textId="77777777" w:rsidR="00A539AA" w:rsidRDefault="009534CE">
            <w:pPr>
              <w:numPr>
                <w:ilvl w:val="0"/>
                <w:numId w:val="6"/>
              </w:numPr>
              <w:rPr>
                <w:color w:val="222222"/>
                <w:sz w:val="16"/>
                <w:szCs w:val="16"/>
                <w:highlight w:val="white"/>
              </w:rPr>
            </w:pP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Frequently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Asked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Questions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: PSD2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Co</w:t>
            </w:r>
            <w:r>
              <w:rPr>
                <w:color w:val="222222"/>
                <w:sz w:val="16"/>
                <w:szCs w:val="16"/>
                <w:highlight w:val="white"/>
              </w:rPr>
              <w:t>mmission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) </w:t>
            </w:r>
            <w:hyperlink r:id="rId19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https://ec.europa.eu/commission/presscorner/detail/en/qanda_19_5555</w:t>
              </w:r>
            </w:hyperlink>
          </w:p>
          <w:p w14:paraId="2E09EA72" w14:textId="77777777" w:rsidR="00A539AA" w:rsidRDefault="009534CE">
            <w:pPr>
              <w:numPr>
                <w:ilvl w:val="0"/>
                <w:numId w:val="6"/>
              </w:numPr>
              <w:rPr>
                <w:color w:val="222222"/>
                <w:sz w:val="16"/>
                <w:szCs w:val="16"/>
                <w:highlight w:val="white"/>
              </w:rPr>
            </w:pP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Markets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in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Crypto-Assets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Regulation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(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MiCA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) – ESMA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overview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page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(ESMA) </w:t>
            </w:r>
            <w:hyperlink r:id="rId20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https://www.esma.europa.eu/esmas-activities/digital-finance-and-innovation/markets-crypto-assets-regulation-mica</w:t>
              </w:r>
            </w:hyperlink>
          </w:p>
          <w:p w14:paraId="4D73E929" w14:textId="77777777" w:rsidR="00A539AA" w:rsidRDefault="009534CE">
            <w:pPr>
              <w:numPr>
                <w:ilvl w:val="0"/>
                <w:numId w:val="6"/>
              </w:numPr>
              <w:spacing w:after="240"/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color w:val="222222"/>
                <w:sz w:val="16"/>
                <w:szCs w:val="16"/>
                <w:highlight w:val="white"/>
              </w:rPr>
              <w:t xml:space="preserve">Grabowski, M. (2021).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Legal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asp</w:t>
            </w:r>
            <w:r>
              <w:rPr>
                <w:color w:val="222222"/>
                <w:sz w:val="16"/>
                <w:szCs w:val="16"/>
                <w:highlight w:val="white"/>
              </w:rPr>
              <w:t>ects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of “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white-label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” banking in the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European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, </w:t>
            </w:r>
            <w:proofErr w:type="spellStart"/>
            <w:r>
              <w:rPr>
                <w:color w:val="222222"/>
                <w:sz w:val="16"/>
                <w:szCs w:val="16"/>
                <w:highlight w:val="white"/>
              </w:rPr>
              <w:t>Polish</w:t>
            </w:r>
            <w:proofErr w:type="spellEnd"/>
            <w:r>
              <w:rPr>
                <w:color w:val="222222"/>
                <w:sz w:val="16"/>
                <w:szCs w:val="16"/>
                <w:highlight w:val="white"/>
              </w:rPr>
              <w:t xml:space="preserve"> and German law.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Journal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of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Risk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and Financial Management, 14</w:t>
            </w:r>
            <w:r>
              <w:rPr>
                <w:color w:val="222222"/>
                <w:sz w:val="16"/>
                <w:szCs w:val="16"/>
                <w:highlight w:val="white"/>
              </w:rPr>
              <w:t>(6), 280.</w:t>
            </w:r>
            <w:hyperlink r:id="rId21">
              <w:r>
                <w:rPr>
                  <w:color w:val="222222"/>
                  <w:sz w:val="16"/>
                  <w:szCs w:val="16"/>
                  <w:highlight w:val="white"/>
                </w:rPr>
                <w:t xml:space="preserve"> </w:t>
              </w:r>
            </w:hyperlink>
            <w:hyperlink r:id="rId22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https://doi.org/10.3</w:t>
              </w:r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390/jrfm14060280</w:t>
              </w:r>
            </w:hyperlink>
          </w:p>
          <w:p w14:paraId="72C4AA40" w14:textId="77777777" w:rsidR="00A539AA" w:rsidRDefault="009534CE">
            <w:pPr>
              <w:pStyle w:val="Nagwek3"/>
              <w:keepNext w:val="0"/>
              <w:keepLines w:val="0"/>
              <w:ind w:left="0"/>
              <w:outlineLvl w:val="2"/>
              <w:rPr>
                <w:sz w:val="16"/>
                <w:szCs w:val="16"/>
              </w:rPr>
            </w:pPr>
            <w:bookmarkStart w:id="2" w:name="_heading=h.ef8o1qj7popn" w:colFirst="0" w:colLast="0"/>
            <w:bookmarkEnd w:id="2"/>
            <w:proofErr w:type="spellStart"/>
            <w:r>
              <w:rPr>
                <w:sz w:val="16"/>
                <w:szCs w:val="16"/>
              </w:rPr>
              <w:t>Optional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14:paraId="7DC449B7" w14:textId="77777777" w:rsidR="00A539AA" w:rsidRDefault="009534CE">
            <w:pPr>
              <w:numPr>
                <w:ilvl w:val="0"/>
                <w:numId w:val="2"/>
              </w:numPr>
              <w:spacing w:before="240"/>
              <w:rPr>
                <w:sz w:val="16"/>
                <w:szCs w:val="16"/>
              </w:rPr>
            </w:pPr>
            <w:proofErr w:type="spellStart"/>
            <w:r>
              <w:rPr>
                <w:i/>
                <w:iCs/>
                <w:sz w:val="16"/>
                <w:szCs w:val="16"/>
              </w:rPr>
              <w:t>Artificial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Intelligence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in </w:t>
            </w:r>
            <w:proofErr w:type="spellStart"/>
            <w:r>
              <w:rPr>
                <w:i/>
                <w:iCs/>
                <w:sz w:val="16"/>
                <w:szCs w:val="16"/>
              </w:rPr>
              <w:t>Society</w:t>
            </w:r>
            <w:proofErr w:type="spellEnd"/>
            <w:r>
              <w:rPr>
                <w:sz w:val="16"/>
                <w:szCs w:val="16"/>
              </w:rPr>
              <w:t xml:space="preserve"> (OECD) </w:t>
            </w:r>
            <w:hyperlink r:id="rId23">
              <w:r>
                <w:rPr>
                  <w:color w:val="1155CC"/>
                  <w:sz w:val="16"/>
                  <w:szCs w:val="16"/>
                  <w:u w:val="single"/>
                </w:rPr>
                <w:t>https://www.oecd.org/content/dam/oecd/en/publications/reports/2019/06/artificial-intelligence-in-society_c005</w:t>
              </w:r>
              <w:r>
                <w:rPr>
                  <w:color w:val="1155CC"/>
                  <w:sz w:val="16"/>
                  <w:szCs w:val="16"/>
                  <w:u w:val="single"/>
                </w:rPr>
                <w:t>4fa1/eedfee77-en.pdf</w:t>
              </w:r>
            </w:hyperlink>
          </w:p>
          <w:p w14:paraId="6E4CE40B" w14:textId="77777777" w:rsidR="00A539AA" w:rsidRDefault="009534CE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The FATF </w:t>
            </w:r>
            <w:proofErr w:type="spellStart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>Recommendations</w:t>
            </w:r>
            <w:proofErr w:type="spellEnd"/>
            <w:r>
              <w:rPr>
                <w:i/>
                <w:iCs/>
                <w:color w:val="222222"/>
                <w:sz w:val="16"/>
                <w:szCs w:val="16"/>
                <w:highlight w:val="white"/>
              </w:rPr>
              <w:t xml:space="preserve"> 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(FATF) </w:t>
            </w:r>
            <w:hyperlink r:id="rId24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https://www.fatf-gafi.org/content/dam/fatf-gafi/r</w:t>
              </w:r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ecommendations/FATF%20Recommendations%202012.pdf.coredownload.inline.pdf?nocache=true</w:t>
              </w:r>
            </w:hyperlink>
          </w:p>
          <w:p w14:paraId="16D56FDC" w14:textId="77777777" w:rsidR="00A539AA" w:rsidRDefault="009534CE">
            <w:pPr>
              <w:numPr>
                <w:ilvl w:val="0"/>
                <w:numId w:val="2"/>
              </w:numPr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i/>
                <w:iCs/>
                <w:sz w:val="16"/>
                <w:szCs w:val="16"/>
              </w:rPr>
              <w:t xml:space="preserve">Digital </w:t>
            </w:r>
            <w:proofErr w:type="spellStart"/>
            <w:r>
              <w:rPr>
                <w:i/>
                <w:iCs/>
                <w:sz w:val="16"/>
                <w:szCs w:val="16"/>
              </w:rPr>
              <w:t>Operational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Resilience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Act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(DORA): </w:t>
            </w:r>
            <w:proofErr w:type="spellStart"/>
            <w:r>
              <w:rPr>
                <w:i/>
                <w:iCs/>
                <w:sz w:val="16"/>
                <w:szCs w:val="16"/>
              </w:rPr>
              <w:t>Oversight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of </w:t>
            </w:r>
            <w:proofErr w:type="spellStart"/>
            <w:r>
              <w:rPr>
                <w:i/>
                <w:iCs/>
                <w:sz w:val="16"/>
                <w:szCs w:val="16"/>
              </w:rPr>
              <w:t>critical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third-party </w:t>
            </w:r>
            <w:proofErr w:type="spellStart"/>
            <w:r>
              <w:rPr>
                <w:i/>
                <w:iCs/>
                <w:sz w:val="16"/>
                <w:szCs w:val="16"/>
              </w:rPr>
              <w:t>providers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– Guide on </w:t>
            </w:r>
            <w:proofErr w:type="spellStart"/>
            <w:r>
              <w:rPr>
                <w:i/>
                <w:iCs/>
                <w:sz w:val="16"/>
                <w:szCs w:val="16"/>
              </w:rPr>
              <w:t>oversight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activities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(JC 2025 29)</w:t>
            </w:r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ESAs</w:t>
            </w:r>
            <w:proofErr w:type="spellEnd"/>
            <w:r>
              <w:rPr>
                <w:sz w:val="16"/>
                <w:szCs w:val="16"/>
              </w:rPr>
              <w:t xml:space="preserve"> Joint </w:t>
            </w:r>
            <w:proofErr w:type="spellStart"/>
            <w:r>
              <w:rPr>
                <w:sz w:val="16"/>
                <w:szCs w:val="16"/>
              </w:rPr>
              <w:t>Committee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  <w:hyperlink r:id="rId25">
              <w:r>
                <w:rPr>
                  <w:color w:val="1155CC"/>
                  <w:sz w:val="16"/>
                  <w:szCs w:val="16"/>
                  <w:u w:val="single"/>
                </w:rPr>
                <w:t>https://www.esma.europa.eu/sites/default/files/2025-07/JC_2025_29__DORA_Guide_on_oversight_activities.pdf</w:t>
              </w:r>
            </w:hyperlink>
          </w:p>
          <w:p w14:paraId="15311A20" w14:textId="77777777" w:rsidR="00A539AA" w:rsidRDefault="009534CE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Grabowski, M. (2022). Virtual IBAN as a </w:t>
            </w:r>
            <w:r>
              <w:rPr>
                <w:sz w:val="16"/>
                <w:szCs w:val="16"/>
              </w:rPr>
              <w:t xml:space="preserve">service in the law of the </w:t>
            </w:r>
            <w:proofErr w:type="spellStart"/>
            <w:r>
              <w:rPr>
                <w:sz w:val="16"/>
                <w:szCs w:val="16"/>
              </w:rPr>
              <w:t>European</w:t>
            </w:r>
            <w:proofErr w:type="spellEnd"/>
            <w:r>
              <w:rPr>
                <w:sz w:val="16"/>
                <w:szCs w:val="16"/>
              </w:rPr>
              <w:t xml:space="preserve"> Union and Poland. </w:t>
            </w:r>
            <w:proofErr w:type="spellStart"/>
            <w:r>
              <w:rPr>
                <w:i/>
                <w:iCs/>
                <w:sz w:val="16"/>
                <w:szCs w:val="16"/>
              </w:rPr>
              <w:t>Journal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of </w:t>
            </w:r>
            <w:proofErr w:type="spellStart"/>
            <w:r>
              <w:rPr>
                <w:i/>
                <w:iCs/>
                <w:sz w:val="16"/>
                <w:szCs w:val="16"/>
              </w:rPr>
              <w:t>Risk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and Financial Management, 15</w:t>
            </w:r>
            <w:r>
              <w:rPr>
                <w:sz w:val="16"/>
                <w:szCs w:val="16"/>
              </w:rPr>
              <w:t>(12), 566.</w:t>
            </w:r>
            <w:hyperlink r:id="rId26">
              <w:r>
                <w:rPr>
                  <w:sz w:val="16"/>
                  <w:szCs w:val="16"/>
                </w:rPr>
                <w:t xml:space="preserve"> </w:t>
              </w:r>
            </w:hyperlink>
            <w:hyperlink r:id="rId27">
              <w:r>
                <w:rPr>
                  <w:color w:val="1155CC"/>
                  <w:sz w:val="16"/>
                  <w:szCs w:val="16"/>
                  <w:u w:val="single"/>
                </w:rPr>
                <w:t>https://doi.org/10.3390/jrfm15120566</w:t>
              </w:r>
            </w:hyperlink>
          </w:p>
          <w:p w14:paraId="17C3F0E1" w14:textId="77777777" w:rsidR="00A539AA" w:rsidRDefault="009534CE">
            <w:pPr>
              <w:numPr>
                <w:ilvl w:val="0"/>
                <w:numId w:val="2"/>
              </w:numPr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Górka, J. (Ed.). (2016). </w:t>
            </w:r>
            <w:proofErr w:type="spellStart"/>
            <w:r>
              <w:rPr>
                <w:i/>
                <w:iCs/>
                <w:sz w:val="16"/>
                <w:szCs w:val="16"/>
              </w:rPr>
              <w:t>Transforming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payment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systems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in Europe</w:t>
            </w:r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Palgrave</w:t>
            </w:r>
            <w:proofErr w:type="spellEnd"/>
            <w:r>
              <w:rPr>
                <w:sz w:val="16"/>
                <w:szCs w:val="16"/>
              </w:rPr>
              <w:t xml:space="preserve"> Macmillan.</w:t>
            </w:r>
          </w:p>
        </w:tc>
      </w:tr>
      <w:tr w:rsidR="00A539AA" w14:paraId="69AB14D1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13FCE9E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Group</w:t>
            </w:r>
            <w:proofErr w:type="spellEnd"/>
            <w:r>
              <w:t xml:space="preserve"> limit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7E65080" w14:textId="77777777" w:rsidR="00A539AA" w:rsidRDefault="009534CE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A539AA" w14:paraId="1A3AF3C6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34A795B" w14:textId="77777777" w:rsidR="00A539AA" w:rsidRDefault="009534CE">
            <w:pPr>
              <w:spacing w:line="276" w:lineRule="auto"/>
              <w:ind w:left="0"/>
            </w:pPr>
            <w:r>
              <w:t xml:space="preserve">Time </w:t>
            </w:r>
            <w:proofErr w:type="spellStart"/>
            <w:r>
              <w:t>span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B1E7352" w14:textId="77777777" w:rsidR="00A539AA" w:rsidRDefault="009534CE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A539AA" w14:paraId="61B2D17B" w14:textId="77777777">
        <w:trPr>
          <w:trHeight w:val="215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2A6A461" w14:textId="77777777" w:rsidR="00A539AA" w:rsidRDefault="009534CE">
            <w:pPr>
              <w:spacing w:line="276" w:lineRule="auto"/>
              <w:ind w:left="0"/>
            </w:pPr>
            <w:proofErr w:type="spellStart"/>
            <w:r>
              <w:t>Location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DFD18F2" w14:textId="77777777" w:rsidR="00A539AA" w:rsidRDefault="009534CE">
            <w:pPr>
              <w:spacing w:line="276" w:lineRule="auto"/>
              <w:ind w:left="1"/>
            </w:pPr>
            <w:r>
              <w:t xml:space="preserve"> </w:t>
            </w:r>
          </w:p>
        </w:tc>
      </w:tr>
    </w:tbl>
    <w:p w14:paraId="241B4629" w14:textId="77777777" w:rsidR="00A539AA" w:rsidRDefault="00A539AA"/>
    <w:sectPr w:rsidR="00A539A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FE761CE-4413-4C5D-899E-B366DD3A7D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2FEB86AB-7CC5-4D05-9BB1-A60403540E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68E1CE3-A4C8-4D2B-9F22-D4EBEE4C05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4450F"/>
    <w:multiLevelType w:val="multilevel"/>
    <w:tmpl w:val="45D6792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0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♦"/>
      <w:lvlJc w:val="left"/>
      <w:pPr>
        <w:ind w:left="1800" w:hanging="360"/>
      </w:pPr>
      <w:rPr>
        <w:u w:val="none"/>
      </w:rPr>
    </w:lvl>
    <w:lvl w:ilvl="5">
      <w:start w:val="1"/>
      <w:numFmt w:val="bullet"/>
      <w:lvlText w:val="⮚"/>
      <w:lvlJc w:val="left"/>
      <w:pPr>
        <w:ind w:left="216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8">
      <w:start w:val="1"/>
      <w:numFmt w:val="bullet"/>
      <w:lvlText w:val="♦"/>
      <w:lvlJc w:val="left"/>
      <w:pPr>
        <w:ind w:left="3240" w:hanging="360"/>
      </w:pPr>
      <w:rPr>
        <w:u w:val="none"/>
      </w:rPr>
    </w:lvl>
  </w:abstractNum>
  <w:abstractNum w:abstractNumId="1" w15:restartNumberingAfterBreak="0">
    <w:nsid w:val="172D5746"/>
    <w:multiLevelType w:val="multilevel"/>
    <w:tmpl w:val="BF965B2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0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4">
      <w:start w:val="1"/>
      <w:numFmt w:val="bullet"/>
      <w:lvlText w:val="♦"/>
      <w:lvlJc w:val="left"/>
      <w:pPr>
        <w:ind w:left="1800" w:hanging="360"/>
      </w:pPr>
      <w:rPr>
        <w:u w:val="none"/>
      </w:rPr>
    </w:lvl>
    <w:lvl w:ilvl="5">
      <w:start w:val="1"/>
      <w:numFmt w:val="bullet"/>
      <w:lvlText w:val="⮚"/>
      <w:lvlJc w:val="left"/>
      <w:pPr>
        <w:ind w:left="216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8">
      <w:start w:val="1"/>
      <w:numFmt w:val="bullet"/>
      <w:lvlText w:val="♦"/>
      <w:lvlJc w:val="left"/>
      <w:pPr>
        <w:ind w:left="3240" w:hanging="360"/>
      </w:pPr>
      <w:rPr>
        <w:u w:val="none"/>
      </w:rPr>
    </w:lvl>
  </w:abstractNum>
  <w:abstractNum w:abstractNumId="2" w15:restartNumberingAfterBreak="0">
    <w:nsid w:val="352A43B0"/>
    <w:multiLevelType w:val="multilevel"/>
    <w:tmpl w:val="1414BB58"/>
    <w:lvl w:ilvl="0">
      <w:start w:val="1"/>
      <w:numFmt w:val="bullet"/>
      <w:lvlText w:val="●"/>
      <w:lvlJc w:val="left"/>
      <w:pPr>
        <w:ind w:left="721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1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1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1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1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1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1" w:hanging="360"/>
      </w:pPr>
      <w:rPr>
        <w:u w:val="none"/>
      </w:rPr>
    </w:lvl>
  </w:abstractNum>
  <w:abstractNum w:abstractNumId="3" w15:restartNumberingAfterBreak="0">
    <w:nsid w:val="46060B82"/>
    <w:multiLevelType w:val="multilevel"/>
    <w:tmpl w:val="76FC2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6B59BB"/>
    <w:multiLevelType w:val="multilevel"/>
    <w:tmpl w:val="33B89B48"/>
    <w:lvl w:ilvl="0">
      <w:start w:val="1"/>
      <w:numFmt w:val="bullet"/>
      <w:lvlText w:val="●"/>
      <w:lvlJc w:val="left"/>
      <w:pPr>
        <w:ind w:left="721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1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1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1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1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1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1" w:hanging="360"/>
      </w:pPr>
      <w:rPr>
        <w:u w:val="none"/>
      </w:rPr>
    </w:lvl>
  </w:abstractNum>
  <w:abstractNum w:abstractNumId="5" w15:restartNumberingAfterBreak="0">
    <w:nsid w:val="52DC0DB0"/>
    <w:multiLevelType w:val="multilevel"/>
    <w:tmpl w:val="815C3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3E0BF8"/>
    <w:multiLevelType w:val="multilevel"/>
    <w:tmpl w:val="92625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1E7894"/>
    <w:multiLevelType w:val="multilevel"/>
    <w:tmpl w:val="23480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AA"/>
    <w:rsid w:val="009534CE"/>
    <w:rsid w:val="00A5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F54CF"/>
  <w15:docId w15:val="{D11DBA1A-0369-4D5B-B1C2-057B55659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after="5" w:line="249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rsid w:val="0032542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6F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4F7C"/>
    <w:rPr>
      <w:rFonts w:ascii="Arial" w:eastAsia="Arial" w:hAnsi="Arial" w:cs="Arial"/>
      <w:color w:val="000000"/>
      <w:lang w:eastAsia="pl-PL"/>
    </w:rPr>
  </w:style>
  <w:style w:type="paragraph" w:styleId="Stopka">
    <w:name w:val="footer"/>
    <w:link w:val="StopkaZnak"/>
    <w:uiPriority w:val="99"/>
    <w:unhideWhenUsed/>
    <w:rsid w:val="006F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4F7C"/>
    <w:rPr>
      <w:rFonts w:ascii="Arial" w:eastAsia="Arial" w:hAnsi="Arial" w:cs="Arial"/>
      <w:color w:val="000000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6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commission/presscorner/detail/en/qanda_19_5555" TargetMode="External"/><Relationship Id="rId13" Type="http://schemas.openxmlformats.org/officeDocument/2006/relationships/hyperlink" Target="https://www.fatf-gafi.org/content/dam/fatf-gafi/recommendations/FATF%20Recommendations%202012.pdf.coredownload.inline.pdf?nocache=true" TargetMode="External"/><Relationship Id="rId18" Type="http://schemas.openxmlformats.org/officeDocument/2006/relationships/hyperlink" Target="https://digital-strategy.ec.europa.eu/en/faqs/general-purpose-ai-models-ai-act-questions-answers" TargetMode="External"/><Relationship Id="rId26" Type="http://schemas.openxmlformats.org/officeDocument/2006/relationships/hyperlink" Target="https://doi.org/10.3390/jrfm15120566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3390/jrfm14060280" TargetMode="External"/><Relationship Id="rId7" Type="http://schemas.openxmlformats.org/officeDocument/2006/relationships/hyperlink" Target="https://digital-strategy.ec.europa.eu/en/faqs/general-purpose-ai-models-ai-act-questions-answers" TargetMode="External"/><Relationship Id="rId12" Type="http://schemas.openxmlformats.org/officeDocument/2006/relationships/hyperlink" Target="https://www.oecd.org/content/dam/oecd/en/publications/reports/2019/06/artificial-intelligence-in-society_c0054fa1/eedfee77-en.pdf" TargetMode="External"/><Relationship Id="rId17" Type="http://schemas.openxmlformats.org/officeDocument/2006/relationships/hyperlink" Target="https://www.europarl.europa.eu/RegData/etudes/BRIE/2024/762308/EPRS_BRI%282024%29762308_EN.pdf?utm_source=chatgpt.com" TargetMode="External"/><Relationship Id="rId25" Type="http://schemas.openxmlformats.org/officeDocument/2006/relationships/hyperlink" Target="https://www.esma.europa.eu/sites/default/files/2025-07/JC_2025_29__DORA_Guide_on_oversight_activitie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3390/jrfm15120566" TargetMode="External"/><Relationship Id="rId20" Type="http://schemas.openxmlformats.org/officeDocument/2006/relationships/hyperlink" Target="https://www.esma.europa.eu/esmas-activities/digital-finance-and-innovation/markets-crypto-assets-regulation-mic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europarl.europa.eu/RegData/etudes/BRIE/2024/762308/EPRS_BRI%282024%29762308_EN.pdf?utm_source=chatgpt.com" TargetMode="External"/><Relationship Id="rId11" Type="http://schemas.openxmlformats.org/officeDocument/2006/relationships/hyperlink" Target="https://doi.org/10.3390/jrfm14060280" TargetMode="External"/><Relationship Id="rId24" Type="http://schemas.openxmlformats.org/officeDocument/2006/relationships/hyperlink" Target="https://www.fatf-gafi.org/content/dam/fatf-gafi/recommendations/FATF%20Recommendations%202012.pdf.coredownload.inline.pdf?nocache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3390/jrfm15120566" TargetMode="External"/><Relationship Id="rId23" Type="http://schemas.openxmlformats.org/officeDocument/2006/relationships/hyperlink" Target="https://www.oecd.org/content/dam/oecd/en/publications/reports/2019/06/artificial-intelligence-in-society_c0054fa1/eedfee77-en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oi.org/10.3390/jrfm14060280" TargetMode="External"/><Relationship Id="rId19" Type="http://schemas.openxmlformats.org/officeDocument/2006/relationships/hyperlink" Target="https://ec.europa.eu/commission/presscorner/detail/en/qanda_19_55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sma.europa.eu/esmas-activities/digital-finance-and-innovation/markets-crypto-assets-regulation-mica" TargetMode="External"/><Relationship Id="rId14" Type="http://schemas.openxmlformats.org/officeDocument/2006/relationships/hyperlink" Target="https://www.esma.europa.eu/sites/default/files/2025-07/JC_2025_29__DORA_Guide_on_oversight_activities.pdf" TargetMode="External"/><Relationship Id="rId22" Type="http://schemas.openxmlformats.org/officeDocument/2006/relationships/hyperlink" Target="https://doi.org/10.3390/jrfm14060280" TargetMode="External"/><Relationship Id="rId27" Type="http://schemas.openxmlformats.org/officeDocument/2006/relationships/hyperlink" Target="https://doi.org/10.3390/jrfm1512056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nj5vgcivvSeje3xkhF+SQL9iSg==">CgMxLjAyDmguOXB6cmN3dXI1OWYwMg5oLjlyd2F4MHZrZ3AybzIOaC5lZjhvMXFqN3BvcG44AHIhMWRBRHVESnM3Ym1EQ01zSVJsV2FNR1dua0dycE96bDl3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1994</Words>
  <Characters>11969</Characters>
  <Application>Microsoft Office Word</Application>
  <DocSecurity>0</DocSecurity>
  <Lines>99</Lines>
  <Paragraphs>27</Paragraphs>
  <ScaleCrop>false</ScaleCrop>
  <Company>Uniwersytet Warszawski</Company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Król</dc:creator>
  <cp:lastModifiedBy>Agata Król</cp:lastModifiedBy>
  <cp:revision>2</cp:revision>
  <dcterms:created xsi:type="dcterms:W3CDTF">2026-01-29T13:00:00Z</dcterms:created>
  <dcterms:modified xsi:type="dcterms:W3CDTF">2026-01-29T13:00:00Z</dcterms:modified>
</cp:coreProperties>
</file>