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270335" w:rsidRDefault="00B06052" w:rsidP="009A1FF0">
      <w:pPr>
        <w:spacing w:after="0" w:line="276" w:lineRule="auto"/>
        <w:ind w:left="0" w:firstLine="0"/>
        <w:jc w:val="center"/>
        <w:rPr>
          <w:lang w:val="en-GB"/>
        </w:rPr>
      </w:pPr>
      <w:r w:rsidRPr="00270335">
        <w:rPr>
          <w:lang w:val="en-GB"/>
        </w:rPr>
        <w:t>Course description form</w:t>
      </w:r>
      <w:r w:rsidR="00325422" w:rsidRPr="00270335">
        <w:rPr>
          <w:lang w:val="en-GB"/>
        </w:rPr>
        <w:t xml:space="preserve"> (</w:t>
      </w:r>
      <w:r w:rsidRPr="00270335">
        <w:rPr>
          <w:lang w:val="en-GB"/>
        </w:rPr>
        <w:t>syllabus form</w:t>
      </w:r>
      <w:r w:rsidR="00325422" w:rsidRPr="00270335">
        <w:rPr>
          <w:lang w:val="en-GB"/>
        </w:rPr>
        <w:t xml:space="preserve">) – </w:t>
      </w:r>
      <w:r w:rsidRPr="00270335">
        <w:rPr>
          <w:lang w:val="en-GB"/>
        </w:rPr>
        <w:t>for 1</w:t>
      </w:r>
      <w:r w:rsidRPr="00270335">
        <w:rPr>
          <w:vertAlign w:val="superscript"/>
          <w:lang w:val="en-GB"/>
        </w:rPr>
        <w:t>st</w:t>
      </w:r>
      <w:r w:rsidRPr="00270335">
        <w:rPr>
          <w:lang w:val="en-GB"/>
        </w:rPr>
        <w:t xml:space="preserve"> and 2</w:t>
      </w:r>
      <w:r w:rsidRPr="00270335">
        <w:rPr>
          <w:vertAlign w:val="superscript"/>
          <w:lang w:val="en-GB"/>
        </w:rPr>
        <w:t>nd</w:t>
      </w:r>
      <w:r w:rsidRPr="00270335">
        <w:rPr>
          <w:lang w:val="en-GB"/>
        </w:rPr>
        <w:t xml:space="preserve"> cycle studies</w:t>
      </w:r>
    </w:p>
    <w:p w14:paraId="68145C5C" w14:textId="77777777" w:rsidR="00325422" w:rsidRPr="00270335" w:rsidRDefault="00325422" w:rsidP="009A1FF0">
      <w:pPr>
        <w:spacing w:after="0" w:line="276" w:lineRule="auto"/>
        <w:ind w:left="0" w:firstLine="0"/>
        <w:rPr>
          <w:lang w:val="en-GB"/>
        </w:rPr>
      </w:pPr>
    </w:p>
    <w:p w14:paraId="70281B2C" w14:textId="4B1B3114" w:rsidR="00325422" w:rsidRPr="00270335" w:rsidRDefault="00325422" w:rsidP="009A1FF0">
      <w:pPr>
        <w:spacing w:after="0" w:line="276" w:lineRule="auto"/>
        <w:ind w:left="-5"/>
      </w:pPr>
      <w:r w:rsidRPr="00270335">
        <w:rPr>
          <w:b/>
        </w:rPr>
        <w:t xml:space="preserve">A. </w:t>
      </w:r>
      <w:r w:rsidR="00B06052" w:rsidRPr="00270335">
        <w:rPr>
          <w:b/>
        </w:rPr>
        <w:t>General data</w:t>
      </w:r>
      <w:r w:rsidRPr="00270335">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2140"/>
        <w:gridCol w:w="5812"/>
      </w:tblGrid>
      <w:tr w:rsidR="00325422" w:rsidRPr="00270335" w14:paraId="17839006"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270335" w:rsidRDefault="00B06052" w:rsidP="009A1FF0">
            <w:pPr>
              <w:spacing w:after="0" w:line="276" w:lineRule="auto"/>
              <w:ind w:left="6" w:firstLine="0"/>
              <w:jc w:val="center"/>
            </w:pPr>
            <w:r w:rsidRPr="00270335">
              <w:rPr>
                <w:b/>
              </w:rPr>
              <w:t>Name of the field</w:t>
            </w:r>
          </w:p>
        </w:tc>
        <w:tc>
          <w:tcPr>
            <w:tcW w:w="5812" w:type="dxa"/>
            <w:tcBorders>
              <w:top w:val="single" w:sz="4" w:space="0" w:color="000000"/>
              <w:left w:val="single" w:sz="4" w:space="0" w:color="000000"/>
              <w:bottom w:val="single" w:sz="4" w:space="0" w:color="000000"/>
              <w:right w:val="single" w:sz="4" w:space="0" w:color="000000"/>
            </w:tcBorders>
          </w:tcPr>
          <w:p w14:paraId="2845C42C" w14:textId="08BF2DD8" w:rsidR="00325422" w:rsidRPr="00270335" w:rsidRDefault="00B06052" w:rsidP="009A1FF0">
            <w:pPr>
              <w:spacing w:after="0" w:line="276" w:lineRule="auto"/>
              <w:ind w:left="6" w:firstLine="0"/>
              <w:jc w:val="center"/>
            </w:pPr>
            <w:r w:rsidRPr="00270335">
              <w:rPr>
                <w:b/>
              </w:rPr>
              <w:t>Content</w:t>
            </w:r>
            <w:r w:rsidR="00325422" w:rsidRPr="00270335">
              <w:rPr>
                <w:b/>
              </w:rPr>
              <w:t xml:space="preserve"> </w:t>
            </w:r>
          </w:p>
        </w:tc>
      </w:tr>
      <w:tr w:rsidR="00325422" w:rsidRPr="00270335" w14:paraId="767625B7" w14:textId="77777777" w:rsidTr="000D57D9">
        <w:trPr>
          <w:trHeight w:val="218"/>
        </w:trPr>
        <w:tc>
          <w:tcPr>
            <w:tcW w:w="3645"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270335" w:rsidRDefault="00B06052" w:rsidP="009A1FF0">
            <w:pPr>
              <w:spacing w:after="0" w:line="276" w:lineRule="auto"/>
              <w:ind w:left="0" w:firstLine="0"/>
            </w:pPr>
            <w:r w:rsidRPr="00270335">
              <w:t xml:space="preserve">Course </w:t>
            </w:r>
            <w:proofErr w:type="spellStart"/>
            <w:r w:rsidRPr="00270335">
              <w:t>title</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7B01285B" w14:textId="42C3EFCA" w:rsidR="00325422" w:rsidRPr="00270335" w:rsidRDefault="00D839BF" w:rsidP="009A1FF0">
            <w:pPr>
              <w:spacing w:after="0" w:line="276" w:lineRule="auto"/>
              <w:ind w:left="1" w:firstLine="0"/>
            </w:pPr>
            <w:proofErr w:type="spellStart"/>
            <w:r w:rsidRPr="00270335">
              <w:t>Research</w:t>
            </w:r>
            <w:proofErr w:type="spellEnd"/>
            <w:r w:rsidRPr="00270335">
              <w:t xml:space="preserve"> </w:t>
            </w:r>
            <w:proofErr w:type="spellStart"/>
            <w:r w:rsidRPr="00270335">
              <w:t>Methods</w:t>
            </w:r>
            <w:proofErr w:type="spellEnd"/>
            <w:r w:rsidRPr="00270335">
              <w:t xml:space="preserve"> in </w:t>
            </w:r>
            <w:proofErr w:type="spellStart"/>
            <w:r w:rsidRPr="00270335">
              <w:t>Managment</w:t>
            </w:r>
            <w:proofErr w:type="spellEnd"/>
          </w:p>
        </w:tc>
      </w:tr>
      <w:tr w:rsidR="00325422" w:rsidRPr="00270335" w14:paraId="3EBB86AA"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270335" w:rsidRDefault="00B06052" w:rsidP="009A1FF0">
            <w:pPr>
              <w:spacing w:after="0" w:line="276" w:lineRule="auto"/>
              <w:ind w:left="0" w:firstLine="0"/>
            </w:pPr>
            <w:proofErr w:type="spellStart"/>
            <w:r w:rsidRPr="00270335">
              <w:t>Organizational</w:t>
            </w:r>
            <w:proofErr w:type="spellEnd"/>
            <w:r w:rsidRPr="00270335">
              <w:t xml:space="preserve"> unit:</w:t>
            </w:r>
          </w:p>
        </w:tc>
        <w:tc>
          <w:tcPr>
            <w:tcW w:w="5812" w:type="dxa"/>
            <w:tcBorders>
              <w:top w:val="single" w:sz="4" w:space="0" w:color="000000"/>
              <w:left w:val="single" w:sz="4" w:space="0" w:color="000000"/>
              <w:bottom w:val="single" w:sz="4" w:space="0" w:color="000000"/>
              <w:right w:val="single" w:sz="4" w:space="0" w:color="000000"/>
            </w:tcBorders>
          </w:tcPr>
          <w:p w14:paraId="4C323F84" w14:textId="132CE25A" w:rsidR="00325422" w:rsidRPr="00270335" w:rsidRDefault="00D839BF" w:rsidP="009A1FF0">
            <w:pPr>
              <w:spacing w:after="0" w:line="276" w:lineRule="auto"/>
              <w:ind w:left="1" w:firstLine="0"/>
            </w:pPr>
            <w:r w:rsidRPr="00270335">
              <w:t xml:space="preserve">Faculty of </w:t>
            </w:r>
            <w:proofErr w:type="spellStart"/>
            <w:r w:rsidRPr="00270335">
              <w:t>Managment</w:t>
            </w:r>
            <w:proofErr w:type="spellEnd"/>
          </w:p>
        </w:tc>
      </w:tr>
      <w:tr w:rsidR="00325422" w:rsidRPr="00270335" w14:paraId="595A40A2" w14:textId="77777777" w:rsidTr="000D57D9">
        <w:trPr>
          <w:trHeight w:val="217"/>
        </w:trPr>
        <w:tc>
          <w:tcPr>
            <w:tcW w:w="3645"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270335" w:rsidRDefault="00B06052" w:rsidP="009A1FF0">
            <w:pPr>
              <w:spacing w:after="0" w:line="276" w:lineRule="auto"/>
              <w:ind w:left="0" w:firstLine="0"/>
              <w:rPr>
                <w:lang w:val="en-GB"/>
              </w:rPr>
            </w:pPr>
            <w:r w:rsidRPr="00270335">
              <w:rPr>
                <w:lang w:val="en-GB"/>
              </w:rPr>
              <w:t>Organizational unit where the course is offered:</w:t>
            </w:r>
          </w:p>
        </w:tc>
        <w:tc>
          <w:tcPr>
            <w:tcW w:w="5812" w:type="dxa"/>
            <w:tcBorders>
              <w:top w:val="single" w:sz="4" w:space="0" w:color="000000"/>
              <w:left w:val="single" w:sz="4" w:space="0" w:color="000000"/>
              <w:bottom w:val="single" w:sz="4" w:space="0" w:color="000000"/>
              <w:right w:val="single" w:sz="4" w:space="0" w:color="000000"/>
            </w:tcBorders>
          </w:tcPr>
          <w:p w14:paraId="576F0687" w14:textId="3BF44573" w:rsidR="00325422" w:rsidRPr="00270335" w:rsidRDefault="00D839BF" w:rsidP="009A1FF0">
            <w:pPr>
              <w:spacing w:after="0" w:line="276" w:lineRule="auto"/>
              <w:ind w:left="1" w:firstLine="0"/>
              <w:rPr>
                <w:lang w:val="en-GB"/>
              </w:rPr>
            </w:pPr>
            <w:r w:rsidRPr="00270335">
              <w:t xml:space="preserve">Faculty of </w:t>
            </w:r>
            <w:proofErr w:type="spellStart"/>
            <w:r w:rsidRPr="00270335">
              <w:t>Managment</w:t>
            </w:r>
            <w:proofErr w:type="spellEnd"/>
          </w:p>
        </w:tc>
      </w:tr>
      <w:tr w:rsidR="00325422" w:rsidRPr="00270335" w14:paraId="6E85B401" w14:textId="77777777" w:rsidTr="000D57D9">
        <w:trPr>
          <w:trHeight w:val="214"/>
        </w:trPr>
        <w:tc>
          <w:tcPr>
            <w:tcW w:w="3645"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270335" w:rsidRDefault="00B06052" w:rsidP="009A1FF0">
            <w:pPr>
              <w:spacing w:after="0" w:line="276" w:lineRule="auto"/>
              <w:ind w:left="0" w:firstLine="0"/>
            </w:pPr>
            <w:r w:rsidRPr="00270335">
              <w:t>Course ID</w:t>
            </w:r>
          </w:p>
        </w:tc>
        <w:tc>
          <w:tcPr>
            <w:tcW w:w="5812"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77777777" w:rsidR="00325422" w:rsidRPr="00270335" w:rsidRDefault="00325422" w:rsidP="009A1FF0">
            <w:pPr>
              <w:spacing w:after="0" w:line="276" w:lineRule="auto"/>
              <w:ind w:left="1" w:firstLine="0"/>
            </w:pPr>
            <w:r w:rsidRPr="00270335">
              <w:t xml:space="preserve"> </w:t>
            </w:r>
          </w:p>
        </w:tc>
      </w:tr>
      <w:tr w:rsidR="00325422" w:rsidRPr="00270335" w14:paraId="2A48BBA1" w14:textId="77777777" w:rsidTr="000D57D9">
        <w:trPr>
          <w:trHeight w:val="220"/>
        </w:trPr>
        <w:tc>
          <w:tcPr>
            <w:tcW w:w="3645"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270335" w:rsidRDefault="00B06052" w:rsidP="009A1FF0">
            <w:pPr>
              <w:spacing w:after="0" w:line="276" w:lineRule="auto"/>
              <w:ind w:left="0" w:firstLine="0"/>
            </w:pPr>
            <w:r w:rsidRPr="00270335">
              <w:t xml:space="preserve">Erasmus </w:t>
            </w:r>
            <w:proofErr w:type="spellStart"/>
            <w:r w:rsidRPr="00270335">
              <w:t>code</w:t>
            </w:r>
            <w:proofErr w:type="spellEnd"/>
            <w:r w:rsidRPr="00270335">
              <w:t xml:space="preserve"> / ISCED</w:t>
            </w:r>
          </w:p>
        </w:tc>
        <w:tc>
          <w:tcPr>
            <w:tcW w:w="5812" w:type="dxa"/>
            <w:tcBorders>
              <w:top w:val="single" w:sz="4" w:space="0" w:color="000000"/>
              <w:left w:val="single" w:sz="4" w:space="0" w:color="000000"/>
              <w:bottom w:val="single" w:sz="4" w:space="0" w:color="000000"/>
              <w:right w:val="single" w:sz="4" w:space="0" w:color="000000"/>
            </w:tcBorders>
          </w:tcPr>
          <w:p w14:paraId="28F06B15" w14:textId="7A6E8805" w:rsidR="00325422" w:rsidRPr="00270335" w:rsidRDefault="00325422" w:rsidP="009A1FF0"/>
        </w:tc>
      </w:tr>
      <w:tr w:rsidR="00325422" w:rsidRPr="00270335" w14:paraId="16B1A5A9" w14:textId="77777777" w:rsidTr="000D57D9">
        <w:trPr>
          <w:trHeight w:val="215"/>
        </w:trPr>
        <w:tc>
          <w:tcPr>
            <w:tcW w:w="3645"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270335" w:rsidRDefault="00B06052" w:rsidP="009A1FF0">
            <w:pPr>
              <w:spacing w:after="0" w:line="276" w:lineRule="auto"/>
              <w:ind w:left="0" w:firstLine="0"/>
            </w:pPr>
            <w:r w:rsidRPr="00270335">
              <w:t xml:space="preserve">Course </w:t>
            </w:r>
            <w:proofErr w:type="spellStart"/>
            <w:r w:rsidRPr="00270335">
              <w:t>groups</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77777777" w:rsidR="00325422" w:rsidRPr="00270335" w:rsidRDefault="00325422" w:rsidP="009A1FF0">
            <w:pPr>
              <w:spacing w:after="0" w:line="276" w:lineRule="auto"/>
              <w:ind w:left="1" w:firstLine="0"/>
            </w:pPr>
            <w:r w:rsidRPr="00270335">
              <w:t xml:space="preserve"> </w:t>
            </w:r>
          </w:p>
        </w:tc>
      </w:tr>
      <w:tr w:rsidR="00325422" w:rsidRPr="00270335" w14:paraId="25593A25" w14:textId="77777777" w:rsidTr="009A1FF0">
        <w:trPr>
          <w:trHeight w:val="217"/>
        </w:trPr>
        <w:tc>
          <w:tcPr>
            <w:tcW w:w="3645"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270335" w:rsidRDefault="00B06052" w:rsidP="009A1FF0">
            <w:pPr>
              <w:spacing w:after="0" w:line="276" w:lineRule="auto"/>
              <w:ind w:left="0" w:firstLine="0"/>
              <w:rPr>
                <w:lang w:val="en-GB"/>
              </w:rPr>
            </w:pPr>
            <w:r w:rsidRPr="00270335">
              <w:rPr>
                <w:lang w:val="en-GB"/>
              </w:rPr>
              <w:t>Period when the course is offered</w:t>
            </w:r>
            <w:r w:rsidR="00325422" w:rsidRPr="00270335">
              <w:rPr>
                <w:lang w:val="en-GB"/>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3202829B" w14:textId="52AC971D" w:rsidR="00325422" w:rsidRPr="00270335" w:rsidRDefault="00536243" w:rsidP="009A1FF0">
            <w:pPr>
              <w:spacing w:after="0" w:line="276" w:lineRule="auto"/>
              <w:ind w:left="1" w:firstLine="0"/>
              <w:rPr>
                <w:lang w:val="en-GB"/>
              </w:rPr>
            </w:pPr>
            <w:r>
              <w:rPr>
                <w:lang w:val="en-GB"/>
              </w:rPr>
              <w:t>Summer</w:t>
            </w:r>
            <w:r w:rsidR="00D839BF" w:rsidRPr="00270335">
              <w:rPr>
                <w:lang w:val="en-GB"/>
              </w:rPr>
              <w:t xml:space="preserve"> semester 202</w:t>
            </w:r>
            <w:r>
              <w:rPr>
                <w:lang w:val="en-GB"/>
              </w:rPr>
              <w:t>5</w:t>
            </w:r>
            <w:r w:rsidR="00D839BF" w:rsidRPr="00270335">
              <w:rPr>
                <w:lang w:val="en-GB"/>
              </w:rPr>
              <w:t>/202</w:t>
            </w:r>
            <w:r>
              <w:rPr>
                <w:lang w:val="en-GB"/>
              </w:rPr>
              <w:t>6</w:t>
            </w:r>
          </w:p>
        </w:tc>
      </w:tr>
      <w:tr w:rsidR="00325422" w:rsidRPr="00536243" w14:paraId="16B3CC5B" w14:textId="77777777" w:rsidTr="00270335">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270335" w:rsidRDefault="00B06052" w:rsidP="009A1FF0">
            <w:pPr>
              <w:spacing w:after="0" w:line="276" w:lineRule="auto"/>
              <w:ind w:left="0" w:firstLine="0"/>
            </w:pPr>
            <w:proofErr w:type="spellStart"/>
            <w:r w:rsidRPr="00270335">
              <w:t>Short</w:t>
            </w:r>
            <w:proofErr w:type="spellEnd"/>
            <w:r w:rsidRPr="00270335">
              <w:t xml:space="preserve"> </w:t>
            </w:r>
            <w:proofErr w:type="spellStart"/>
            <w:r w:rsidRPr="00270335">
              <w:t>description</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08E85E8" w14:textId="63BDF04C" w:rsidR="00325422" w:rsidRPr="00270335" w:rsidRDefault="000D57D9" w:rsidP="009A1FF0">
            <w:pPr>
              <w:rPr>
                <w:lang w:val="en-US"/>
              </w:rPr>
            </w:pPr>
            <w:r w:rsidRPr="00270335">
              <w:rPr>
                <w:lang w:val="en-US"/>
              </w:rPr>
              <w:t xml:space="preserve">The course serves as an introduction to research methods in management.  The material in the course can be useful both in preparing bachelor's and master's theses, as well as in management practice. </w:t>
            </w:r>
            <w:r w:rsidR="006D5CFA" w:rsidRPr="00270335">
              <w:rPr>
                <w:lang w:val="en-US"/>
              </w:rPr>
              <w:t xml:space="preserve">In the course students will learn the logic and application of scientific research methods. This will include: </w:t>
            </w:r>
            <w:r w:rsidRPr="00270335">
              <w:rPr>
                <w:lang w:val="en-US"/>
              </w:rPr>
              <w:t xml:space="preserve">how to define research problems, formulate research </w:t>
            </w:r>
            <w:proofErr w:type="spellStart"/>
            <w:r w:rsidRPr="00270335">
              <w:rPr>
                <w:lang w:val="en-US"/>
              </w:rPr>
              <w:t>hypothese</w:t>
            </w:r>
            <w:r w:rsidR="006D5CFA" w:rsidRPr="00270335">
              <w:rPr>
                <w:lang w:val="en-US"/>
              </w:rPr>
              <w:t>s</w:t>
            </w:r>
            <w:r w:rsidRPr="00270335">
              <w:rPr>
                <w:lang w:val="en-US"/>
              </w:rPr>
              <w:t>,</w:t>
            </w:r>
            <w:r w:rsidR="00361D0F" w:rsidRPr="00270335">
              <w:rPr>
                <w:lang w:val="en-US"/>
              </w:rPr>
              <w:t>as</w:t>
            </w:r>
            <w:proofErr w:type="spellEnd"/>
            <w:r w:rsidR="00361D0F" w:rsidRPr="00270335">
              <w:rPr>
                <w:lang w:val="en-US"/>
              </w:rPr>
              <w:t xml:space="preserve"> well as</w:t>
            </w:r>
            <w:r w:rsidRPr="00270335">
              <w:rPr>
                <w:lang w:val="en-US"/>
              </w:rPr>
              <w:t xml:space="preserve"> </w:t>
            </w:r>
            <w:r w:rsidR="00361D0F" w:rsidRPr="00270335">
              <w:rPr>
                <w:lang w:val="en-US"/>
              </w:rPr>
              <w:t xml:space="preserve">understand and apply various </w:t>
            </w:r>
            <w:r w:rsidRPr="00270335">
              <w:rPr>
                <w:lang w:val="en-US"/>
              </w:rPr>
              <w:t>qualitative and quantitative research methods</w:t>
            </w:r>
            <w:r w:rsidR="00361D0F" w:rsidRPr="00270335">
              <w:rPr>
                <w:lang w:val="en-US"/>
              </w:rPr>
              <w:t xml:space="preserve"> using good practices. The course will furthermore acquaint students with the </w:t>
            </w:r>
            <w:r w:rsidRPr="00270335">
              <w:rPr>
                <w:lang w:val="en-US"/>
              </w:rPr>
              <w:t>principles of assessing the reliability and validity of research</w:t>
            </w:r>
            <w:r w:rsidR="00361D0F" w:rsidRPr="00270335">
              <w:rPr>
                <w:lang w:val="en-US"/>
              </w:rPr>
              <w:t xml:space="preserve">, </w:t>
            </w:r>
            <w:r w:rsidRPr="00270335">
              <w:rPr>
                <w:lang w:val="en-US"/>
              </w:rPr>
              <w:t xml:space="preserve">basic methods of data interpretation and presentation, and </w:t>
            </w:r>
            <w:r w:rsidR="00361D0F" w:rsidRPr="00270335">
              <w:rPr>
                <w:lang w:val="en-US"/>
              </w:rPr>
              <w:t>planning their own management research projects.</w:t>
            </w:r>
          </w:p>
        </w:tc>
      </w:tr>
      <w:tr w:rsidR="00325422" w:rsidRPr="00270335" w14:paraId="6ABCC11F"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270335" w:rsidRDefault="00B06052" w:rsidP="009A1FF0">
            <w:pPr>
              <w:spacing w:after="0" w:line="276" w:lineRule="auto"/>
              <w:ind w:left="0" w:firstLine="0"/>
            </w:pPr>
            <w:proofErr w:type="spellStart"/>
            <w:r w:rsidRPr="00270335">
              <w:t>Type</w:t>
            </w:r>
            <w:proofErr w:type="spellEnd"/>
            <w:r w:rsidRPr="00270335">
              <w:t xml:space="preserve"> of </w:t>
            </w:r>
            <w:proofErr w:type="spellStart"/>
            <w:r w:rsidRPr="00270335">
              <w:t>course</w:t>
            </w:r>
            <w:proofErr w:type="spellEnd"/>
            <w:r w:rsidRPr="00270335">
              <w:t>:</w:t>
            </w:r>
          </w:p>
        </w:tc>
        <w:tc>
          <w:tcPr>
            <w:tcW w:w="5812" w:type="dxa"/>
            <w:tcBorders>
              <w:top w:val="single" w:sz="4" w:space="0" w:color="000000"/>
              <w:left w:val="single" w:sz="4" w:space="0" w:color="000000"/>
              <w:bottom w:val="single" w:sz="4" w:space="0" w:color="000000"/>
              <w:right w:val="single" w:sz="4" w:space="0" w:color="000000"/>
            </w:tcBorders>
          </w:tcPr>
          <w:p w14:paraId="242641F3" w14:textId="1D18972E" w:rsidR="00325422" w:rsidRPr="00270335" w:rsidRDefault="00325422" w:rsidP="009A1FF0">
            <w:pPr>
              <w:spacing w:after="0" w:line="276" w:lineRule="auto"/>
              <w:ind w:left="1" w:firstLine="0"/>
            </w:pPr>
            <w:r w:rsidRPr="00270335">
              <w:t xml:space="preserve"> </w:t>
            </w:r>
            <w:proofErr w:type="spellStart"/>
            <w:r w:rsidR="00F3101E" w:rsidRPr="00270335">
              <w:t>Obligatory</w:t>
            </w:r>
            <w:proofErr w:type="spellEnd"/>
          </w:p>
        </w:tc>
      </w:tr>
      <w:tr w:rsidR="00325422" w:rsidRPr="00270335" w14:paraId="6F2D4A9A" w14:textId="77777777" w:rsidTr="000D57D9">
        <w:trPr>
          <w:trHeight w:val="218"/>
        </w:trPr>
        <w:tc>
          <w:tcPr>
            <w:tcW w:w="3645"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270335" w:rsidRDefault="00B06052" w:rsidP="009A1FF0">
            <w:pPr>
              <w:spacing w:after="0" w:line="276" w:lineRule="auto"/>
              <w:ind w:left="0" w:firstLine="0"/>
            </w:pPr>
            <w:r w:rsidRPr="00270335">
              <w:t xml:space="preserve">Full </w:t>
            </w:r>
            <w:proofErr w:type="spellStart"/>
            <w:r w:rsidRPr="00270335">
              <w:t>description</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1B18C618" w14:textId="7FF3F53B" w:rsidR="006D5CFA" w:rsidRPr="00270335" w:rsidRDefault="002D04E8" w:rsidP="009A1FF0">
            <w:pPr>
              <w:pStyle w:val="Akapitzlist"/>
              <w:numPr>
                <w:ilvl w:val="0"/>
                <w:numId w:val="3"/>
              </w:numPr>
              <w:rPr>
                <w:rFonts w:eastAsia="Times New Roman"/>
                <w:lang w:val="en-US" w:eastAsia="en-GB"/>
              </w:rPr>
            </w:pPr>
            <w:r w:rsidRPr="00270335">
              <w:rPr>
                <w:lang w:val="en-US"/>
              </w:rPr>
              <w:t>The s</w:t>
            </w:r>
            <w:r w:rsidR="00534646" w:rsidRPr="00270335">
              <w:rPr>
                <w:lang w:val="en-US"/>
              </w:rPr>
              <w:t xml:space="preserve">cientific </w:t>
            </w:r>
            <w:r w:rsidR="006D5CFA" w:rsidRPr="00270335">
              <w:rPr>
                <w:lang w:val="en-US"/>
              </w:rPr>
              <w:t>method</w:t>
            </w:r>
            <w:r w:rsidR="00534646" w:rsidRPr="00270335">
              <w:rPr>
                <w:lang w:val="en-US"/>
              </w:rPr>
              <w:t xml:space="preserve"> </w:t>
            </w:r>
            <w:r w:rsidR="006D5CFA" w:rsidRPr="00270335">
              <w:rPr>
                <w:lang w:val="en-US"/>
              </w:rPr>
              <w:t>versus o</w:t>
            </w:r>
            <w:r w:rsidR="00534646" w:rsidRPr="00270335">
              <w:rPr>
                <w:lang w:val="en-US"/>
              </w:rPr>
              <w:t xml:space="preserve">ther </w:t>
            </w:r>
            <w:r w:rsidR="006D5CFA" w:rsidRPr="00270335">
              <w:rPr>
                <w:lang w:val="en-US"/>
              </w:rPr>
              <w:t>approaches in management research.</w:t>
            </w:r>
          </w:p>
          <w:p w14:paraId="35E1F745" w14:textId="1FD4BEC7" w:rsidR="006D5CFA" w:rsidRPr="00270335" w:rsidRDefault="00534646" w:rsidP="009A1FF0">
            <w:pPr>
              <w:pStyle w:val="Akapitzlist"/>
              <w:numPr>
                <w:ilvl w:val="0"/>
                <w:numId w:val="7"/>
              </w:numPr>
              <w:rPr>
                <w:rFonts w:eastAsia="Times New Roman"/>
                <w:lang w:val="en-US" w:eastAsia="en-GB"/>
              </w:rPr>
            </w:pPr>
            <w:r w:rsidRPr="00270335">
              <w:rPr>
                <w:lang w:val="en-US"/>
              </w:rPr>
              <w:t xml:space="preserve">Inductive and </w:t>
            </w:r>
            <w:r w:rsidR="006D5CFA" w:rsidRPr="00270335">
              <w:rPr>
                <w:lang w:val="en-US"/>
              </w:rPr>
              <w:t>d</w:t>
            </w:r>
            <w:r w:rsidRPr="00270335">
              <w:rPr>
                <w:lang w:val="en-US"/>
              </w:rPr>
              <w:t xml:space="preserve">eductive </w:t>
            </w:r>
            <w:r w:rsidR="006D5CFA" w:rsidRPr="00270335">
              <w:rPr>
                <w:lang w:val="en-US"/>
              </w:rPr>
              <w:t>approaches</w:t>
            </w:r>
          </w:p>
          <w:p w14:paraId="5DE76A81" w14:textId="08592F1E" w:rsidR="006D5CFA" w:rsidRPr="00270335" w:rsidRDefault="00534646" w:rsidP="009A1FF0">
            <w:pPr>
              <w:pStyle w:val="Akapitzlist"/>
              <w:numPr>
                <w:ilvl w:val="0"/>
                <w:numId w:val="7"/>
              </w:numPr>
              <w:rPr>
                <w:rFonts w:eastAsia="Times New Roman"/>
                <w:lang w:val="en-US" w:eastAsia="en-GB"/>
              </w:rPr>
            </w:pPr>
            <w:r w:rsidRPr="00270335">
              <w:t xml:space="preserve">Quantitative and </w:t>
            </w:r>
            <w:proofErr w:type="spellStart"/>
            <w:r w:rsidR="006D5CFA" w:rsidRPr="00270335">
              <w:t>q</w:t>
            </w:r>
            <w:r w:rsidRPr="00270335">
              <w:t>ualitative</w:t>
            </w:r>
            <w:proofErr w:type="spellEnd"/>
            <w:r w:rsidRPr="00270335">
              <w:t xml:space="preserve"> </w:t>
            </w:r>
            <w:proofErr w:type="spellStart"/>
            <w:r w:rsidR="00012A8E" w:rsidRPr="00270335">
              <w:t>r</w:t>
            </w:r>
            <w:r w:rsidRPr="00270335">
              <w:t>esearch</w:t>
            </w:r>
            <w:proofErr w:type="spellEnd"/>
          </w:p>
          <w:p w14:paraId="4BE78144" w14:textId="73A7AF3E" w:rsidR="006D5CFA" w:rsidRPr="00270335" w:rsidRDefault="00534646" w:rsidP="009A1FF0">
            <w:pPr>
              <w:pStyle w:val="Akapitzlist"/>
              <w:numPr>
                <w:ilvl w:val="0"/>
                <w:numId w:val="7"/>
              </w:numPr>
              <w:rPr>
                <w:rFonts w:eastAsia="Times New Roman"/>
                <w:lang w:val="en-US" w:eastAsia="en-GB"/>
              </w:rPr>
            </w:pPr>
            <w:proofErr w:type="spellStart"/>
            <w:r w:rsidRPr="00270335">
              <w:t>Idiographic</w:t>
            </w:r>
            <w:proofErr w:type="spellEnd"/>
            <w:r w:rsidRPr="00270335">
              <w:t xml:space="preserve"> and </w:t>
            </w:r>
            <w:proofErr w:type="spellStart"/>
            <w:r w:rsidR="006D5CFA" w:rsidRPr="00270335">
              <w:t>n</w:t>
            </w:r>
            <w:r w:rsidRPr="00270335">
              <w:t>omothetic</w:t>
            </w:r>
            <w:proofErr w:type="spellEnd"/>
            <w:r w:rsidRPr="00270335">
              <w:t xml:space="preserve"> </w:t>
            </w:r>
            <w:proofErr w:type="spellStart"/>
            <w:r w:rsidR="00012A8E" w:rsidRPr="00270335">
              <w:t>a</w:t>
            </w:r>
            <w:r w:rsidRPr="00270335">
              <w:t>pproaches</w:t>
            </w:r>
            <w:proofErr w:type="spellEnd"/>
          </w:p>
          <w:p w14:paraId="382EA3CC" w14:textId="45F469B8" w:rsidR="00012A8E" w:rsidRPr="00270335" w:rsidRDefault="00534646" w:rsidP="009A1FF0">
            <w:pPr>
              <w:pStyle w:val="Akapitzlist"/>
              <w:numPr>
                <w:ilvl w:val="0"/>
                <w:numId w:val="3"/>
              </w:numPr>
              <w:rPr>
                <w:rFonts w:eastAsia="Times New Roman"/>
                <w:lang w:val="en-US" w:eastAsia="en-GB"/>
              </w:rPr>
            </w:pPr>
            <w:r w:rsidRPr="00270335">
              <w:rPr>
                <w:lang w:val="en-US"/>
              </w:rPr>
              <w:t xml:space="preserve">Approaches and </w:t>
            </w:r>
            <w:r w:rsidR="00012A8E" w:rsidRPr="00270335">
              <w:rPr>
                <w:lang w:val="en-US"/>
              </w:rPr>
              <w:t>p</w:t>
            </w:r>
            <w:r w:rsidRPr="00270335">
              <w:rPr>
                <w:lang w:val="en-US"/>
              </w:rPr>
              <w:t xml:space="preserve">erspectives in </w:t>
            </w:r>
            <w:proofErr w:type="spellStart"/>
            <w:r w:rsidR="00012A8E" w:rsidRPr="00270335">
              <w:rPr>
                <w:lang w:val="en-US"/>
              </w:rPr>
              <w:t>managment</w:t>
            </w:r>
            <w:proofErr w:type="spellEnd"/>
            <w:r w:rsidRPr="00270335">
              <w:rPr>
                <w:lang w:val="en-US"/>
              </w:rPr>
              <w:t xml:space="preserve"> </w:t>
            </w:r>
            <w:r w:rsidR="00FC7D57" w:rsidRPr="00270335">
              <w:rPr>
                <w:lang w:val="en-US"/>
              </w:rPr>
              <w:t>r</w:t>
            </w:r>
            <w:r w:rsidRPr="00270335">
              <w:rPr>
                <w:lang w:val="en-US"/>
              </w:rPr>
              <w:t>esearch</w:t>
            </w:r>
            <w:r w:rsidR="00FC7D57" w:rsidRPr="00270335">
              <w:rPr>
                <w:lang w:val="en-US"/>
              </w:rPr>
              <w:t xml:space="preserve"> methodology</w:t>
            </w:r>
          </w:p>
          <w:p w14:paraId="500BC426" w14:textId="4FCD88D6" w:rsidR="00012A8E" w:rsidRPr="00270335" w:rsidRDefault="00534646" w:rsidP="009A1FF0">
            <w:pPr>
              <w:pStyle w:val="Akapitzlist"/>
              <w:numPr>
                <w:ilvl w:val="0"/>
                <w:numId w:val="3"/>
              </w:numPr>
              <w:rPr>
                <w:rFonts w:eastAsia="Times New Roman"/>
                <w:lang w:val="en-US" w:eastAsia="en-GB"/>
              </w:rPr>
            </w:pPr>
            <w:proofErr w:type="spellStart"/>
            <w:r w:rsidRPr="00270335">
              <w:t>Res</w:t>
            </w:r>
            <w:r w:rsidR="002F7BC8" w:rsidRPr="00270335">
              <w:t>earch</w:t>
            </w:r>
            <w:proofErr w:type="spellEnd"/>
            <w:r w:rsidRPr="00270335">
              <w:t xml:space="preserve"> Design</w:t>
            </w:r>
          </w:p>
          <w:p w14:paraId="41114D95" w14:textId="77777777" w:rsidR="00744413" w:rsidRPr="00270335" w:rsidRDefault="00534646" w:rsidP="009A1FF0">
            <w:pPr>
              <w:pStyle w:val="Akapitzlist"/>
              <w:numPr>
                <w:ilvl w:val="0"/>
                <w:numId w:val="8"/>
              </w:numPr>
              <w:rPr>
                <w:rFonts w:eastAsia="Times New Roman"/>
                <w:lang w:val="en-US" w:eastAsia="en-GB"/>
              </w:rPr>
            </w:pPr>
            <w:r w:rsidRPr="00270335">
              <w:rPr>
                <w:lang w:val="en-US"/>
              </w:rPr>
              <w:t xml:space="preserve">Basic Stages of </w:t>
            </w:r>
            <w:r w:rsidR="00744413" w:rsidRPr="00270335">
              <w:rPr>
                <w:lang w:val="en-US"/>
              </w:rPr>
              <w:t>management</w:t>
            </w:r>
            <w:r w:rsidRPr="00270335">
              <w:rPr>
                <w:lang w:val="en-US"/>
              </w:rPr>
              <w:t xml:space="preserve"> </w:t>
            </w:r>
            <w:r w:rsidR="00744413" w:rsidRPr="00270335">
              <w:rPr>
                <w:lang w:val="en-US"/>
              </w:rPr>
              <w:t>r</w:t>
            </w:r>
            <w:r w:rsidRPr="00270335">
              <w:rPr>
                <w:lang w:val="en-US"/>
              </w:rPr>
              <w:t>esearch</w:t>
            </w:r>
          </w:p>
          <w:p w14:paraId="567C2C93" w14:textId="77777777" w:rsidR="00744413" w:rsidRPr="00270335" w:rsidRDefault="00534646" w:rsidP="009A1FF0">
            <w:pPr>
              <w:pStyle w:val="Akapitzlist"/>
              <w:numPr>
                <w:ilvl w:val="0"/>
                <w:numId w:val="8"/>
              </w:numPr>
              <w:rPr>
                <w:rFonts w:eastAsia="Times New Roman"/>
                <w:lang w:val="en-US" w:eastAsia="en-GB"/>
              </w:rPr>
            </w:pPr>
            <w:r w:rsidRPr="00270335">
              <w:rPr>
                <w:lang w:val="en-US"/>
              </w:rPr>
              <w:t xml:space="preserve">Principles of </w:t>
            </w:r>
            <w:r w:rsidR="00744413" w:rsidRPr="00270335">
              <w:rPr>
                <w:lang w:val="en-US"/>
              </w:rPr>
              <w:t>f</w:t>
            </w:r>
            <w:r w:rsidRPr="00270335">
              <w:rPr>
                <w:lang w:val="en-US"/>
              </w:rPr>
              <w:t xml:space="preserve">ormulating </w:t>
            </w:r>
            <w:r w:rsidR="00744413" w:rsidRPr="00270335">
              <w:rPr>
                <w:lang w:val="en-US"/>
              </w:rPr>
              <w:t>r</w:t>
            </w:r>
            <w:r w:rsidRPr="00270335">
              <w:rPr>
                <w:lang w:val="en-US"/>
              </w:rPr>
              <w:t xml:space="preserve">esearch </w:t>
            </w:r>
            <w:r w:rsidR="00744413" w:rsidRPr="00270335">
              <w:rPr>
                <w:lang w:val="en-US"/>
              </w:rPr>
              <w:t>aims and r</w:t>
            </w:r>
            <w:r w:rsidRPr="00270335">
              <w:rPr>
                <w:lang w:val="en-US"/>
              </w:rPr>
              <w:t xml:space="preserve">esearch </w:t>
            </w:r>
            <w:r w:rsidR="00744413" w:rsidRPr="00270335">
              <w:rPr>
                <w:lang w:val="en-US"/>
              </w:rPr>
              <w:t>p</w:t>
            </w:r>
            <w:r w:rsidRPr="00270335">
              <w:rPr>
                <w:lang w:val="en-US"/>
              </w:rPr>
              <w:t>roblems</w:t>
            </w:r>
          </w:p>
          <w:p w14:paraId="097D0518" w14:textId="77777777" w:rsidR="00744413" w:rsidRPr="00270335" w:rsidRDefault="00534646" w:rsidP="009A1FF0">
            <w:pPr>
              <w:pStyle w:val="Akapitzlist"/>
              <w:numPr>
                <w:ilvl w:val="0"/>
                <w:numId w:val="8"/>
              </w:numPr>
              <w:rPr>
                <w:rFonts w:eastAsia="Times New Roman"/>
                <w:lang w:val="en-US" w:eastAsia="en-GB"/>
              </w:rPr>
            </w:pPr>
            <w:r w:rsidRPr="00270335">
              <w:rPr>
                <w:lang w:val="en-US"/>
              </w:rPr>
              <w:t xml:space="preserve">Principles of </w:t>
            </w:r>
            <w:r w:rsidR="00744413" w:rsidRPr="00270335">
              <w:rPr>
                <w:lang w:val="en-US"/>
              </w:rPr>
              <w:t>f</w:t>
            </w:r>
            <w:r w:rsidRPr="00270335">
              <w:rPr>
                <w:lang w:val="en-US"/>
              </w:rPr>
              <w:t xml:space="preserve">ormulating </w:t>
            </w:r>
            <w:r w:rsidR="00744413" w:rsidRPr="00270335">
              <w:rPr>
                <w:lang w:val="en-US"/>
              </w:rPr>
              <w:t>r</w:t>
            </w:r>
            <w:r w:rsidRPr="00270335">
              <w:rPr>
                <w:lang w:val="en-US"/>
              </w:rPr>
              <w:t xml:space="preserve">esearch </w:t>
            </w:r>
            <w:r w:rsidR="00744413" w:rsidRPr="00270335">
              <w:rPr>
                <w:lang w:val="en-US"/>
              </w:rPr>
              <w:t>h</w:t>
            </w:r>
            <w:r w:rsidRPr="00270335">
              <w:rPr>
                <w:lang w:val="en-US"/>
              </w:rPr>
              <w:t>ypotheses</w:t>
            </w:r>
          </w:p>
          <w:p w14:paraId="314A2010" w14:textId="77777777" w:rsidR="00744413" w:rsidRPr="00270335" w:rsidRDefault="00744413" w:rsidP="009A1FF0">
            <w:pPr>
              <w:pStyle w:val="Akapitzlist"/>
              <w:numPr>
                <w:ilvl w:val="0"/>
                <w:numId w:val="8"/>
              </w:numPr>
              <w:rPr>
                <w:rFonts w:eastAsia="Times New Roman"/>
                <w:lang w:val="en-US" w:eastAsia="en-GB"/>
              </w:rPr>
            </w:pPr>
            <w:r w:rsidRPr="00270335">
              <w:rPr>
                <w:lang w:val="en-US"/>
              </w:rPr>
              <w:t>O</w:t>
            </w:r>
            <w:r w:rsidR="00534646" w:rsidRPr="00270335">
              <w:rPr>
                <w:lang w:val="en-US"/>
              </w:rPr>
              <w:t xml:space="preserve">perationalization of </w:t>
            </w:r>
            <w:r w:rsidRPr="00270335">
              <w:rPr>
                <w:lang w:val="en-US"/>
              </w:rPr>
              <w:t>v</w:t>
            </w:r>
            <w:r w:rsidR="00534646" w:rsidRPr="00270335">
              <w:rPr>
                <w:lang w:val="en-US"/>
              </w:rPr>
              <w:t>ariables</w:t>
            </w:r>
          </w:p>
          <w:p w14:paraId="6B6959D3" w14:textId="11E296AC" w:rsidR="00744413" w:rsidRPr="00270335" w:rsidRDefault="00744413" w:rsidP="009A1FF0">
            <w:pPr>
              <w:pStyle w:val="Akapitzlist"/>
              <w:numPr>
                <w:ilvl w:val="0"/>
                <w:numId w:val="3"/>
              </w:numPr>
              <w:rPr>
                <w:rFonts w:eastAsia="Times New Roman"/>
                <w:lang w:val="en-US" w:eastAsia="en-GB"/>
              </w:rPr>
            </w:pPr>
            <w:r w:rsidRPr="00270335">
              <w:rPr>
                <w:lang w:val="en-US"/>
              </w:rPr>
              <w:t>Basic</w:t>
            </w:r>
            <w:r w:rsidR="00534646" w:rsidRPr="00270335">
              <w:rPr>
                <w:lang w:val="en-US"/>
              </w:rPr>
              <w:t xml:space="preserve"> </w:t>
            </w:r>
            <w:r w:rsidRPr="00270335">
              <w:rPr>
                <w:lang w:val="en-US"/>
              </w:rPr>
              <w:t>r</w:t>
            </w:r>
            <w:r w:rsidR="00534646" w:rsidRPr="00270335">
              <w:rPr>
                <w:lang w:val="en-US"/>
              </w:rPr>
              <w:t xml:space="preserve">esearch </w:t>
            </w:r>
            <w:r w:rsidRPr="00270335">
              <w:rPr>
                <w:lang w:val="en-US"/>
              </w:rPr>
              <w:t>m</w:t>
            </w:r>
            <w:r w:rsidR="00534646" w:rsidRPr="00270335">
              <w:rPr>
                <w:lang w:val="en-US"/>
              </w:rPr>
              <w:t>ethods</w:t>
            </w:r>
            <w:r w:rsidR="007350E8" w:rsidRPr="00270335">
              <w:rPr>
                <w:lang w:val="en-US"/>
              </w:rPr>
              <w:t>: theory, application and good practices</w:t>
            </w:r>
          </w:p>
          <w:p w14:paraId="0D810CBC" w14:textId="77777777" w:rsidR="00744413" w:rsidRPr="00270335" w:rsidRDefault="00534646" w:rsidP="009A1FF0">
            <w:pPr>
              <w:pStyle w:val="Akapitzlist"/>
              <w:numPr>
                <w:ilvl w:val="0"/>
                <w:numId w:val="9"/>
              </w:numPr>
              <w:rPr>
                <w:rFonts w:eastAsia="Times New Roman"/>
                <w:lang w:val="en-US" w:eastAsia="en-GB"/>
              </w:rPr>
            </w:pPr>
            <w:r w:rsidRPr="00270335">
              <w:rPr>
                <w:lang w:val="en-US"/>
              </w:rPr>
              <w:t>Experiment</w:t>
            </w:r>
          </w:p>
          <w:p w14:paraId="7625DA12" w14:textId="450FD5F8" w:rsidR="002F7BC8" w:rsidRPr="00270335" w:rsidRDefault="002F7BC8" w:rsidP="009A1FF0">
            <w:pPr>
              <w:pStyle w:val="Akapitzlist"/>
              <w:numPr>
                <w:ilvl w:val="0"/>
                <w:numId w:val="9"/>
              </w:numPr>
              <w:rPr>
                <w:rFonts w:eastAsia="Times New Roman"/>
                <w:lang w:val="en-US" w:eastAsia="en-GB"/>
              </w:rPr>
            </w:pPr>
            <w:r w:rsidRPr="00270335">
              <w:rPr>
                <w:lang w:val="en-US"/>
              </w:rPr>
              <w:t>Quantitative Survey Research</w:t>
            </w:r>
          </w:p>
          <w:p w14:paraId="1665E1BE" w14:textId="0A978F07" w:rsidR="00744413" w:rsidRPr="00270335" w:rsidRDefault="00534646" w:rsidP="009A1FF0">
            <w:pPr>
              <w:pStyle w:val="Akapitzlist"/>
              <w:numPr>
                <w:ilvl w:val="0"/>
                <w:numId w:val="9"/>
              </w:numPr>
              <w:rPr>
                <w:rFonts w:eastAsia="Times New Roman"/>
                <w:lang w:val="en-US" w:eastAsia="en-GB"/>
              </w:rPr>
            </w:pPr>
            <w:r w:rsidRPr="00270335">
              <w:rPr>
                <w:lang w:val="en-US"/>
              </w:rPr>
              <w:t>Field Research (Observations, Interviews</w:t>
            </w:r>
            <w:r w:rsidR="002F7BC8" w:rsidRPr="00270335">
              <w:rPr>
                <w:lang w:val="en-US"/>
              </w:rPr>
              <w:t>)</w:t>
            </w:r>
          </w:p>
          <w:p w14:paraId="1B82EA29" w14:textId="77777777" w:rsidR="002F7BC8" w:rsidRPr="00270335" w:rsidRDefault="002F7BC8" w:rsidP="009A1FF0">
            <w:pPr>
              <w:pStyle w:val="Akapitzlist"/>
              <w:numPr>
                <w:ilvl w:val="0"/>
                <w:numId w:val="9"/>
              </w:numPr>
              <w:rPr>
                <w:rFonts w:eastAsia="Times New Roman"/>
                <w:lang w:val="en-US" w:eastAsia="en-GB"/>
              </w:rPr>
            </w:pPr>
            <w:r w:rsidRPr="00270335">
              <w:rPr>
                <w:lang w:val="en-US"/>
              </w:rPr>
              <w:t xml:space="preserve">Individual in-depth interviews </w:t>
            </w:r>
          </w:p>
          <w:p w14:paraId="2C284A49" w14:textId="10B11E03" w:rsidR="007350E8" w:rsidRPr="00270335" w:rsidRDefault="007350E8" w:rsidP="009A1FF0">
            <w:pPr>
              <w:pStyle w:val="Akapitzlist"/>
              <w:numPr>
                <w:ilvl w:val="0"/>
                <w:numId w:val="9"/>
              </w:numPr>
              <w:rPr>
                <w:rFonts w:eastAsia="Times New Roman"/>
                <w:lang w:val="en-US" w:eastAsia="en-GB"/>
              </w:rPr>
            </w:pPr>
            <w:r w:rsidRPr="00270335">
              <w:rPr>
                <w:lang w:val="en-US"/>
              </w:rPr>
              <w:t>Focus group interviews</w:t>
            </w:r>
          </w:p>
          <w:p w14:paraId="1A740823" w14:textId="77777777" w:rsidR="00233BEB" w:rsidRPr="00270335" w:rsidRDefault="002F7BC8" w:rsidP="009A1FF0">
            <w:pPr>
              <w:pStyle w:val="Akapitzlist"/>
              <w:numPr>
                <w:ilvl w:val="0"/>
                <w:numId w:val="9"/>
              </w:numPr>
              <w:rPr>
                <w:rFonts w:eastAsia="Times New Roman"/>
                <w:lang w:val="en-US" w:eastAsia="en-GB"/>
              </w:rPr>
            </w:pPr>
            <w:r w:rsidRPr="00270335">
              <w:rPr>
                <w:lang w:val="en-US"/>
              </w:rPr>
              <w:t xml:space="preserve">Using secondary data </w:t>
            </w:r>
          </w:p>
          <w:p w14:paraId="05DCD818" w14:textId="77777777" w:rsidR="00233BEB" w:rsidRPr="00270335" w:rsidRDefault="00534646" w:rsidP="009A1FF0">
            <w:pPr>
              <w:pStyle w:val="Akapitzlist"/>
              <w:numPr>
                <w:ilvl w:val="0"/>
                <w:numId w:val="3"/>
              </w:numPr>
              <w:rPr>
                <w:rFonts w:eastAsia="Times New Roman"/>
                <w:lang w:val="en-US" w:eastAsia="en-GB"/>
              </w:rPr>
            </w:pPr>
            <w:r w:rsidRPr="00270335">
              <w:rPr>
                <w:lang w:val="en-US"/>
              </w:rPr>
              <w:t>Basics of Qualitative and Quantitative Data Analysis</w:t>
            </w:r>
          </w:p>
          <w:p w14:paraId="62C4E7CF" w14:textId="4250A6E4" w:rsidR="00233BEB" w:rsidRPr="00270335" w:rsidRDefault="002F7BC8" w:rsidP="009A1FF0">
            <w:pPr>
              <w:pStyle w:val="Akapitzlist"/>
              <w:numPr>
                <w:ilvl w:val="0"/>
                <w:numId w:val="10"/>
              </w:numPr>
              <w:rPr>
                <w:rFonts w:eastAsia="Times New Roman"/>
                <w:lang w:val="en-US" w:eastAsia="en-GB"/>
              </w:rPr>
            </w:pPr>
            <w:r w:rsidRPr="00270335">
              <w:rPr>
                <w:rFonts w:eastAsia="Times New Roman"/>
                <w:lang w:val="en-US" w:eastAsia="en-GB"/>
              </w:rPr>
              <w:lastRenderedPageBreak/>
              <w:t xml:space="preserve">Use and development of codes for qualitative data </w:t>
            </w:r>
            <w:r w:rsidR="00233BEB" w:rsidRPr="00270335">
              <w:rPr>
                <w:rFonts w:eastAsia="Times New Roman"/>
                <w:lang w:val="en-US" w:eastAsia="en-GB"/>
              </w:rPr>
              <w:t>analysis</w:t>
            </w:r>
          </w:p>
          <w:p w14:paraId="3E1C9AAC" w14:textId="77777777" w:rsidR="00233BEB" w:rsidRPr="00270335" w:rsidRDefault="002F7BC8" w:rsidP="009A1FF0">
            <w:pPr>
              <w:pStyle w:val="Akapitzlist"/>
              <w:numPr>
                <w:ilvl w:val="0"/>
                <w:numId w:val="10"/>
              </w:numPr>
              <w:rPr>
                <w:rFonts w:eastAsia="Times New Roman"/>
                <w:lang w:val="en-US" w:eastAsia="en-GB"/>
              </w:rPr>
            </w:pPr>
            <w:r w:rsidRPr="00270335">
              <w:rPr>
                <w:lang w:val="en-US"/>
              </w:rPr>
              <w:t>Content Analysis</w:t>
            </w:r>
          </w:p>
          <w:p w14:paraId="3ED52F34" w14:textId="77777777" w:rsidR="00233BEB" w:rsidRPr="00270335" w:rsidRDefault="002F7BC8" w:rsidP="009A1FF0">
            <w:pPr>
              <w:pStyle w:val="Akapitzlist"/>
              <w:numPr>
                <w:ilvl w:val="0"/>
                <w:numId w:val="10"/>
              </w:numPr>
              <w:rPr>
                <w:rFonts w:eastAsia="Times New Roman"/>
                <w:lang w:val="en-US" w:eastAsia="en-GB"/>
              </w:rPr>
            </w:pPr>
            <w:r w:rsidRPr="00270335">
              <w:rPr>
                <w:lang w:val="en-US"/>
              </w:rPr>
              <w:t>Thematic Analysis</w:t>
            </w:r>
          </w:p>
          <w:p w14:paraId="2EB2C6BB" w14:textId="77777777" w:rsidR="00233BEB" w:rsidRPr="00270335" w:rsidRDefault="002F7BC8" w:rsidP="009A1FF0">
            <w:pPr>
              <w:pStyle w:val="Akapitzlist"/>
              <w:numPr>
                <w:ilvl w:val="0"/>
                <w:numId w:val="10"/>
              </w:numPr>
              <w:rPr>
                <w:rFonts w:eastAsia="Times New Roman"/>
                <w:lang w:val="en-US" w:eastAsia="en-GB"/>
              </w:rPr>
            </w:pPr>
            <w:r w:rsidRPr="00270335">
              <w:rPr>
                <w:lang w:val="en-US"/>
              </w:rPr>
              <w:t>Narrative Analysis</w:t>
            </w:r>
          </w:p>
          <w:p w14:paraId="628021C8" w14:textId="77777777" w:rsidR="00233BEB" w:rsidRPr="00270335" w:rsidRDefault="002F7BC8" w:rsidP="009A1FF0">
            <w:pPr>
              <w:pStyle w:val="Akapitzlist"/>
              <w:numPr>
                <w:ilvl w:val="0"/>
                <w:numId w:val="10"/>
              </w:numPr>
              <w:rPr>
                <w:rFonts w:eastAsia="Times New Roman"/>
                <w:lang w:val="en-US" w:eastAsia="en-GB"/>
              </w:rPr>
            </w:pPr>
            <w:r w:rsidRPr="00270335">
              <w:rPr>
                <w:lang w:val="en-US"/>
              </w:rPr>
              <w:t>Grounded theory</w:t>
            </w:r>
          </w:p>
          <w:p w14:paraId="3E4A2B9C" w14:textId="77777777" w:rsidR="00233BEB" w:rsidRPr="00270335" w:rsidRDefault="007350E8" w:rsidP="009A1FF0">
            <w:pPr>
              <w:pStyle w:val="Akapitzlist"/>
              <w:numPr>
                <w:ilvl w:val="0"/>
                <w:numId w:val="12"/>
              </w:numPr>
              <w:rPr>
                <w:rFonts w:eastAsia="Times New Roman"/>
                <w:lang w:val="en-US" w:eastAsia="en-GB"/>
              </w:rPr>
            </w:pPr>
            <w:r w:rsidRPr="00270335">
              <w:rPr>
                <w:lang w:val="en-US"/>
              </w:rPr>
              <w:t>Preparing q</w:t>
            </w:r>
            <w:r w:rsidR="00BC4619" w:rsidRPr="00270335">
              <w:rPr>
                <w:lang w:val="en-US"/>
              </w:rPr>
              <w:t>uantitative</w:t>
            </w:r>
            <w:r w:rsidRPr="00270335">
              <w:rPr>
                <w:lang w:val="en-US"/>
              </w:rPr>
              <w:t xml:space="preserve"> data</w:t>
            </w:r>
            <w:r w:rsidR="00BC4619" w:rsidRPr="00270335">
              <w:rPr>
                <w:lang w:val="en-US"/>
              </w:rPr>
              <w:t xml:space="preserve"> for analysis</w:t>
            </w:r>
          </w:p>
          <w:p w14:paraId="65374ABD" w14:textId="77777777" w:rsidR="00233BEB" w:rsidRPr="00270335" w:rsidRDefault="00BC4619" w:rsidP="009A1FF0">
            <w:pPr>
              <w:pStyle w:val="Akapitzlist"/>
              <w:numPr>
                <w:ilvl w:val="0"/>
                <w:numId w:val="12"/>
              </w:numPr>
              <w:rPr>
                <w:rFonts w:eastAsia="Times New Roman"/>
                <w:lang w:val="en-US" w:eastAsia="en-GB"/>
              </w:rPr>
            </w:pPr>
            <w:r w:rsidRPr="00270335">
              <w:rPr>
                <w:lang w:val="en-US"/>
              </w:rPr>
              <w:t>Statistical tests</w:t>
            </w:r>
            <w:r w:rsidR="007350E8" w:rsidRPr="00270335">
              <w:rPr>
                <w:lang w:val="en-US"/>
              </w:rPr>
              <w:t xml:space="preserve"> </w:t>
            </w:r>
            <w:r w:rsidRPr="00270335">
              <w:rPr>
                <w:lang w:val="en-US"/>
              </w:rPr>
              <w:t>for common types of research hypotheses in quantitative research</w:t>
            </w:r>
          </w:p>
          <w:p w14:paraId="30A26B3E" w14:textId="77777777" w:rsidR="00233BEB" w:rsidRPr="00270335" w:rsidRDefault="00534646" w:rsidP="009A1FF0">
            <w:pPr>
              <w:pStyle w:val="Akapitzlist"/>
              <w:numPr>
                <w:ilvl w:val="0"/>
                <w:numId w:val="3"/>
              </w:numPr>
              <w:rPr>
                <w:rFonts w:eastAsia="Times New Roman"/>
                <w:lang w:val="en-US" w:eastAsia="en-GB"/>
              </w:rPr>
            </w:pPr>
            <w:r w:rsidRPr="00270335">
              <w:rPr>
                <w:lang w:val="en-US"/>
              </w:rPr>
              <w:t>Reporting Research Findings</w:t>
            </w:r>
          </w:p>
          <w:p w14:paraId="102C86A8" w14:textId="77777777" w:rsidR="00233BEB" w:rsidRPr="00270335" w:rsidRDefault="00534646" w:rsidP="009A1FF0">
            <w:pPr>
              <w:pStyle w:val="Akapitzlist"/>
              <w:numPr>
                <w:ilvl w:val="0"/>
                <w:numId w:val="11"/>
              </w:numPr>
              <w:rPr>
                <w:rFonts w:eastAsia="Times New Roman"/>
                <w:lang w:val="en-US" w:eastAsia="en-GB"/>
              </w:rPr>
            </w:pPr>
            <w:r w:rsidRPr="00270335">
              <w:rPr>
                <w:lang w:val="en-US"/>
              </w:rPr>
              <w:t xml:space="preserve">Principles of </w:t>
            </w:r>
            <w:r w:rsidR="00BC4619" w:rsidRPr="00270335">
              <w:rPr>
                <w:lang w:val="en-US"/>
              </w:rPr>
              <w:t>c</w:t>
            </w:r>
            <w:r w:rsidRPr="00270335">
              <w:rPr>
                <w:lang w:val="en-US"/>
              </w:rPr>
              <w:t xml:space="preserve">rafting </w:t>
            </w:r>
            <w:r w:rsidR="00BC4619" w:rsidRPr="00270335">
              <w:rPr>
                <w:lang w:val="en-US"/>
              </w:rPr>
              <w:t>r</w:t>
            </w:r>
            <w:r w:rsidRPr="00270335">
              <w:rPr>
                <w:lang w:val="en-US"/>
              </w:rPr>
              <w:t xml:space="preserve">esearch </w:t>
            </w:r>
            <w:r w:rsidR="00BC4619" w:rsidRPr="00270335">
              <w:rPr>
                <w:lang w:val="en-US"/>
              </w:rPr>
              <w:t>r</w:t>
            </w:r>
            <w:r w:rsidRPr="00270335">
              <w:rPr>
                <w:lang w:val="en-US"/>
              </w:rPr>
              <w:t>eports:</w:t>
            </w:r>
            <w:r w:rsidR="00BC4619" w:rsidRPr="00270335">
              <w:rPr>
                <w:lang w:val="en-US"/>
              </w:rPr>
              <w:t xml:space="preserve"> logic,</w:t>
            </w:r>
            <w:r w:rsidRPr="00270335">
              <w:rPr>
                <w:lang w:val="en-US"/>
              </w:rPr>
              <w:t xml:space="preserve"> </w:t>
            </w:r>
            <w:r w:rsidR="00BC4619" w:rsidRPr="00270335">
              <w:rPr>
                <w:lang w:val="en-US"/>
              </w:rPr>
              <w:t>s</w:t>
            </w:r>
            <w:r w:rsidRPr="00270335">
              <w:rPr>
                <w:lang w:val="en-US"/>
              </w:rPr>
              <w:t xml:space="preserve">tructure, </w:t>
            </w:r>
            <w:r w:rsidR="00BC4619" w:rsidRPr="00270335">
              <w:rPr>
                <w:lang w:val="en-US"/>
              </w:rPr>
              <w:t>and s</w:t>
            </w:r>
            <w:r w:rsidRPr="00270335">
              <w:rPr>
                <w:lang w:val="en-US"/>
              </w:rPr>
              <w:t xml:space="preserve">ource </w:t>
            </w:r>
            <w:r w:rsidR="00BC4619" w:rsidRPr="00270335">
              <w:rPr>
                <w:lang w:val="en-US"/>
              </w:rPr>
              <w:t>c</w:t>
            </w:r>
            <w:r w:rsidRPr="00270335">
              <w:rPr>
                <w:lang w:val="en-US"/>
              </w:rPr>
              <w:t xml:space="preserve">itation </w:t>
            </w:r>
            <w:r w:rsidR="00BC4619" w:rsidRPr="00270335">
              <w:rPr>
                <w:lang w:val="en-US"/>
              </w:rPr>
              <w:t>r</w:t>
            </w:r>
            <w:r w:rsidRPr="00270335">
              <w:rPr>
                <w:lang w:val="en-US"/>
              </w:rPr>
              <w:t>ules</w:t>
            </w:r>
          </w:p>
          <w:p w14:paraId="3BE9CFB8" w14:textId="77777777" w:rsidR="00233BEB" w:rsidRPr="00270335" w:rsidRDefault="00534646" w:rsidP="009A1FF0">
            <w:pPr>
              <w:pStyle w:val="Akapitzlist"/>
              <w:numPr>
                <w:ilvl w:val="0"/>
                <w:numId w:val="11"/>
              </w:numPr>
              <w:rPr>
                <w:rFonts w:eastAsia="Times New Roman"/>
                <w:lang w:val="en-US" w:eastAsia="en-GB"/>
              </w:rPr>
            </w:pPr>
            <w:r w:rsidRPr="00270335">
              <w:rPr>
                <w:lang w:val="en-US"/>
              </w:rPr>
              <w:t xml:space="preserve">How to </w:t>
            </w:r>
            <w:r w:rsidR="00BC4619" w:rsidRPr="00270335">
              <w:rPr>
                <w:lang w:val="en-US"/>
              </w:rPr>
              <w:t>r</w:t>
            </w:r>
            <w:r w:rsidRPr="00270335">
              <w:rPr>
                <w:lang w:val="en-US"/>
              </w:rPr>
              <w:t>ead and</w:t>
            </w:r>
            <w:r w:rsidR="00BC4619" w:rsidRPr="00270335">
              <w:rPr>
                <w:lang w:val="en-US"/>
              </w:rPr>
              <w:t xml:space="preserve"> e</w:t>
            </w:r>
            <w:r w:rsidRPr="00270335">
              <w:rPr>
                <w:lang w:val="en-US"/>
              </w:rPr>
              <w:t xml:space="preserve">valuate the </w:t>
            </w:r>
            <w:r w:rsidR="00BC4619" w:rsidRPr="00270335">
              <w:rPr>
                <w:lang w:val="en-US"/>
              </w:rPr>
              <w:t>c</w:t>
            </w:r>
            <w:r w:rsidRPr="00270335">
              <w:rPr>
                <w:lang w:val="en-US"/>
              </w:rPr>
              <w:t xml:space="preserve">redibility of </w:t>
            </w:r>
            <w:r w:rsidR="00BC4619" w:rsidRPr="00270335">
              <w:rPr>
                <w:lang w:val="en-US"/>
              </w:rPr>
              <w:t>r</w:t>
            </w:r>
            <w:r w:rsidRPr="00270335">
              <w:rPr>
                <w:lang w:val="en-US"/>
              </w:rPr>
              <w:t xml:space="preserve">esearch </w:t>
            </w:r>
            <w:r w:rsidR="00BC4619" w:rsidRPr="00270335">
              <w:rPr>
                <w:lang w:val="en-US"/>
              </w:rPr>
              <w:t>r</w:t>
            </w:r>
            <w:r w:rsidRPr="00270335">
              <w:rPr>
                <w:lang w:val="en-US"/>
              </w:rPr>
              <w:t>esults</w:t>
            </w:r>
          </w:p>
          <w:p w14:paraId="5BFE0FBA" w14:textId="2C25A9A4" w:rsidR="00534646" w:rsidRPr="00270335" w:rsidRDefault="00BC4619" w:rsidP="009A1FF0">
            <w:pPr>
              <w:pStyle w:val="Akapitzlist"/>
              <w:numPr>
                <w:ilvl w:val="0"/>
                <w:numId w:val="3"/>
              </w:numPr>
              <w:rPr>
                <w:rFonts w:eastAsia="Times New Roman"/>
                <w:lang w:val="en-US" w:eastAsia="en-GB"/>
              </w:rPr>
            </w:pPr>
            <w:r w:rsidRPr="00270335">
              <w:rPr>
                <w:lang w:val="en-US"/>
              </w:rPr>
              <w:t>Good practices and c</w:t>
            </w:r>
            <w:r w:rsidR="00534646" w:rsidRPr="00270335">
              <w:rPr>
                <w:lang w:val="en-US"/>
              </w:rPr>
              <w:t xml:space="preserve">ommon </w:t>
            </w:r>
            <w:r w:rsidR="002F7BC8" w:rsidRPr="00270335">
              <w:rPr>
                <w:lang w:val="en-US"/>
              </w:rPr>
              <w:t>e</w:t>
            </w:r>
            <w:r w:rsidR="00534646" w:rsidRPr="00270335">
              <w:rPr>
                <w:lang w:val="en-US"/>
              </w:rPr>
              <w:t xml:space="preserve">rrors in </w:t>
            </w:r>
            <w:r w:rsidRPr="00270335">
              <w:rPr>
                <w:lang w:val="en-US"/>
              </w:rPr>
              <w:t>m</w:t>
            </w:r>
            <w:r w:rsidR="002F7BC8" w:rsidRPr="00270335">
              <w:rPr>
                <w:lang w:val="en-US"/>
              </w:rPr>
              <w:t>anagement</w:t>
            </w:r>
            <w:r w:rsidR="00534646" w:rsidRPr="00270335">
              <w:rPr>
                <w:lang w:val="en-US"/>
              </w:rPr>
              <w:t xml:space="preserve"> </w:t>
            </w:r>
            <w:r w:rsidRPr="00270335">
              <w:rPr>
                <w:lang w:val="en-US"/>
              </w:rPr>
              <w:t>r</w:t>
            </w:r>
            <w:r w:rsidR="00534646" w:rsidRPr="00270335">
              <w:rPr>
                <w:lang w:val="en-US"/>
              </w:rPr>
              <w:t>esearch</w:t>
            </w:r>
          </w:p>
          <w:p w14:paraId="7CE298E4" w14:textId="77777777" w:rsidR="00233BEB" w:rsidRPr="00270335" w:rsidRDefault="00233BEB" w:rsidP="009A1FF0">
            <w:pPr>
              <w:ind w:left="0" w:firstLine="0"/>
              <w:rPr>
                <w:lang w:val="en-US"/>
              </w:rPr>
            </w:pPr>
          </w:p>
          <w:p w14:paraId="0548B783" w14:textId="4E2858C7" w:rsidR="00534646" w:rsidRPr="00270335" w:rsidRDefault="00534646" w:rsidP="009A1FF0">
            <w:pPr>
              <w:ind w:left="0" w:firstLine="0"/>
              <w:rPr>
                <w:lang w:val="en-US"/>
              </w:rPr>
            </w:pPr>
            <w:r w:rsidRPr="00270335">
              <w:rPr>
                <w:lang w:val="en-US"/>
              </w:rPr>
              <w:t>Total Hours - Student Workload (</w:t>
            </w:r>
            <w:r w:rsidR="002F7BC8" w:rsidRPr="00270335">
              <w:rPr>
                <w:lang w:val="en-US"/>
              </w:rPr>
              <w:t>4</w:t>
            </w:r>
            <w:r w:rsidRPr="00270335">
              <w:rPr>
                <w:lang w:val="en-US"/>
              </w:rPr>
              <w:t xml:space="preserve"> ECTS - </w:t>
            </w:r>
            <w:r w:rsidR="00BC4619" w:rsidRPr="00270335">
              <w:rPr>
                <w:lang w:val="en-US"/>
              </w:rPr>
              <w:t>100</w:t>
            </w:r>
            <w:r w:rsidRPr="00270335">
              <w:rPr>
                <w:lang w:val="en-US"/>
              </w:rPr>
              <w:t xml:space="preserve"> hours):</w:t>
            </w:r>
          </w:p>
          <w:p w14:paraId="51B4D7C8" w14:textId="77777777" w:rsidR="00534646" w:rsidRPr="00270335" w:rsidRDefault="00534646" w:rsidP="009A1FF0">
            <w:pPr>
              <w:rPr>
                <w:lang w:val="en-US"/>
              </w:rPr>
            </w:pPr>
            <w:r w:rsidRPr="00270335">
              <w:rPr>
                <w:lang w:val="en-US"/>
              </w:rPr>
              <w:t>Class Sessions (Including Assessment and Examination) - 30 hours</w:t>
            </w:r>
          </w:p>
          <w:p w14:paraId="21C70087" w14:textId="1BFD8082" w:rsidR="00534646" w:rsidRPr="00270335" w:rsidRDefault="00534646" w:rsidP="009A1FF0">
            <w:pPr>
              <w:rPr>
                <w:lang w:val="en-US"/>
              </w:rPr>
            </w:pPr>
            <w:r w:rsidRPr="00270335">
              <w:rPr>
                <w:lang w:val="en-US"/>
              </w:rPr>
              <w:t xml:space="preserve">Reading Literature for Classes - </w:t>
            </w:r>
            <w:r w:rsidR="00BC4619" w:rsidRPr="00270335">
              <w:rPr>
                <w:lang w:val="en-US"/>
              </w:rPr>
              <w:t>20</w:t>
            </w:r>
            <w:r w:rsidRPr="00270335">
              <w:rPr>
                <w:lang w:val="en-US"/>
              </w:rPr>
              <w:t xml:space="preserve"> hours</w:t>
            </w:r>
          </w:p>
          <w:p w14:paraId="6A6C11F5" w14:textId="7D3CA094" w:rsidR="00534646" w:rsidRPr="00270335" w:rsidRDefault="00534646" w:rsidP="009A1FF0">
            <w:pPr>
              <w:rPr>
                <w:lang w:val="en-US"/>
              </w:rPr>
            </w:pPr>
            <w:r w:rsidRPr="00270335">
              <w:rPr>
                <w:lang w:val="en-US"/>
              </w:rPr>
              <w:t xml:space="preserve">Preparing Assignments - </w:t>
            </w:r>
            <w:r w:rsidR="00BC4619" w:rsidRPr="00270335">
              <w:rPr>
                <w:lang w:val="en-US"/>
              </w:rPr>
              <w:t>20</w:t>
            </w:r>
            <w:r w:rsidRPr="00270335">
              <w:rPr>
                <w:lang w:val="en-US"/>
              </w:rPr>
              <w:t xml:space="preserve"> hours</w:t>
            </w:r>
          </w:p>
          <w:p w14:paraId="61FFAA95" w14:textId="77777777" w:rsidR="00534646" w:rsidRPr="00270335" w:rsidRDefault="00534646" w:rsidP="009A1FF0">
            <w:pPr>
              <w:rPr>
                <w:lang w:val="en-US"/>
              </w:rPr>
            </w:pPr>
            <w:r w:rsidRPr="00270335">
              <w:rPr>
                <w:lang w:val="en-US"/>
              </w:rPr>
              <w:t>Exam/Assessment Preparation - 30 hours</w:t>
            </w:r>
          </w:p>
          <w:p w14:paraId="3243D41E" w14:textId="67962264" w:rsidR="00325422" w:rsidRPr="00270335" w:rsidRDefault="00325422" w:rsidP="009A1FF0">
            <w:pPr>
              <w:spacing w:after="0" w:line="276" w:lineRule="auto"/>
              <w:ind w:left="1" w:firstLine="0"/>
              <w:rPr>
                <w:lang w:val="en-US"/>
              </w:rPr>
            </w:pPr>
          </w:p>
        </w:tc>
      </w:tr>
      <w:tr w:rsidR="00325422" w:rsidRPr="00270335" w14:paraId="0EC178B4" w14:textId="77777777" w:rsidTr="000D57D9">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270335" w:rsidRDefault="00B06052" w:rsidP="009A1FF0">
            <w:pPr>
              <w:spacing w:after="0" w:line="276" w:lineRule="auto"/>
              <w:ind w:left="0" w:firstLine="0"/>
            </w:pPr>
            <w:proofErr w:type="spellStart"/>
            <w:r w:rsidRPr="00270335">
              <w:lastRenderedPageBreak/>
              <w:t>Prerequisites</w:t>
            </w:r>
            <w:proofErr w:type="spellEnd"/>
          </w:p>
        </w:tc>
        <w:tc>
          <w:tcPr>
            <w:tcW w:w="2140" w:type="dxa"/>
            <w:tcBorders>
              <w:top w:val="single" w:sz="4" w:space="0" w:color="000000"/>
              <w:left w:val="single" w:sz="4" w:space="0" w:color="000000"/>
              <w:bottom w:val="single" w:sz="4" w:space="0" w:color="000000"/>
              <w:right w:val="single" w:sz="4" w:space="0" w:color="000000"/>
            </w:tcBorders>
          </w:tcPr>
          <w:p w14:paraId="415CCCBA" w14:textId="2D5D04D8" w:rsidR="00325422" w:rsidRPr="00270335" w:rsidRDefault="00B06052" w:rsidP="009A1FF0">
            <w:pPr>
              <w:spacing w:after="0" w:line="276" w:lineRule="auto"/>
              <w:ind w:left="2" w:firstLine="0"/>
            </w:pPr>
            <w:proofErr w:type="spellStart"/>
            <w:r w:rsidRPr="00270335">
              <w:t>Formal</w:t>
            </w:r>
            <w:proofErr w:type="spellEnd"/>
            <w:r w:rsidR="00325422" w:rsidRPr="00270335">
              <w:t xml:space="preserve"> </w:t>
            </w:r>
          </w:p>
        </w:tc>
        <w:tc>
          <w:tcPr>
            <w:tcW w:w="5812" w:type="dxa"/>
            <w:tcBorders>
              <w:top w:val="single" w:sz="4" w:space="0" w:color="000000"/>
              <w:left w:val="single" w:sz="4" w:space="0" w:color="000000"/>
              <w:bottom w:val="single" w:sz="4" w:space="0" w:color="000000"/>
              <w:right w:val="single" w:sz="4" w:space="0" w:color="000000"/>
            </w:tcBorders>
          </w:tcPr>
          <w:p w14:paraId="2026E239" w14:textId="756C20F6" w:rsidR="00325422" w:rsidRPr="00270335" w:rsidRDefault="00325422" w:rsidP="009A1FF0">
            <w:pPr>
              <w:spacing w:after="0" w:line="276" w:lineRule="auto"/>
              <w:ind w:left="1" w:firstLine="0"/>
            </w:pPr>
            <w:r w:rsidRPr="00270335">
              <w:t xml:space="preserve"> </w:t>
            </w:r>
            <w:proofErr w:type="spellStart"/>
            <w:r w:rsidR="00270335">
              <w:t>None</w:t>
            </w:r>
            <w:proofErr w:type="spellEnd"/>
          </w:p>
        </w:tc>
      </w:tr>
      <w:tr w:rsidR="00325422" w:rsidRPr="00270335" w14:paraId="38B55437" w14:textId="77777777" w:rsidTr="000D57D9">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270335" w:rsidRDefault="00325422" w:rsidP="009A1FF0">
            <w:pPr>
              <w:spacing w:after="160" w:line="276" w:lineRule="auto"/>
              <w:ind w:left="0" w:firstLine="0"/>
            </w:pPr>
          </w:p>
        </w:tc>
        <w:tc>
          <w:tcPr>
            <w:tcW w:w="2140" w:type="dxa"/>
            <w:tcBorders>
              <w:top w:val="single" w:sz="4" w:space="0" w:color="000000"/>
              <w:left w:val="single" w:sz="4" w:space="0" w:color="000000"/>
              <w:bottom w:val="single" w:sz="4" w:space="0" w:color="000000"/>
              <w:right w:val="single" w:sz="4" w:space="0" w:color="000000"/>
            </w:tcBorders>
          </w:tcPr>
          <w:p w14:paraId="532E0153" w14:textId="5E44FFE0" w:rsidR="00325422" w:rsidRPr="00270335" w:rsidRDefault="00B06052" w:rsidP="009A1FF0">
            <w:pPr>
              <w:spacing w:after="0" w:line="276" w:lineRule="auto"/>
              <w:ind w:left="2" w:firstLine="0"/>
            </w:pPr>
            <w:proofErr w:type="spellStart"/>
            <w:r w:rsidRPr="00270335">
              <w:t>Initial</w:t>
            </w:r>
            <w:proofErr w:type="spellEnd"/>
            <w:r w:rsidR="00325422" w:rsidRPr="00270335">
              <w:t xml:space="preserve"> </w:t>
            </w:r>
          </w:p>
        </w:tc>
        <w:tc>
          <w:tcPr>
            <w:tcW w:w="5812" w:type="dxa"/>
            <w:tcBorders>
              <w:top w:val="single" w:sz="4" w:space="0" w:color="000000"/>
              <w:left w:val="single" w:sz="4" w:space="0" w:color="000000"/>
              <w:bottom w:val="single" w:sz="4" w:space="0" w:color="000000"/>
              <w:right w:val="single" w:sz="4" w:space="0" w:color="000000"/>
            </w:tcBorders>
          </w:tcPr>
          <w:p w14:paraId="26F5A485" w14:textId="3CFC76A5" w:rsidR="00325422" w:rsidRPr="00270335" w:rsidRDefault="00325422" w:rsidP="009A1FF0">
            <w:pPr>
              <w:spacing w:after="0" w:line="276" w:lineRule="auto"/>
              <w:ind w:left="1" w:firstLine="0"/>
            </w:pPr>
            <w:r w:rsidRPr="00270335">
              <w:t xml:space="preserve"> </w:t>
            </w:r>
            <w:proofErr w:type="spellStart"/>
            <w:r w:rsidR="00270335">
              <w:t>None</w:t>
            </w:r>
            <w:proofErr w:type="spellEnd"/>
          </w:p>
        </w:tc>
      </w:tr>
      <w:tr w:rsidR="00325422" w:rsidRPr="00536243" w14:paraId="191612E4"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270335" w:rsidRDefault="00B06052" w:rsidP="009A1FF0">
            <w:pPr>
              <w:spacing w:after="0" w:line="276" w:lineRule="auto"/>
              <w:ind w:left="0" w:firstLine="0"/>
            </w:pPr>
            <w:r w:rsidRPr="00270335">
              <w:t xml:space="preserve">Learning </w:t>
            </w:r>
            <w:proofErr w:type="spellStart"/>
            <w:r w:rsidRPr="00270335">
              <w:t>outcomes</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11413090" w14:textId="2EE522FF" w:rsidR="00247F9D" w:rsidRPr="00270335" w:rsidRDefault="00247F9D" w:rsidP="009A1FF0">
            <w:pPr>
              <w:rPr>
                <w:lang w:val="en-US"/>
              </w:rPr>
            </w:pPr>
            <w:r w:rsidRPr="00270335">
              <w:rPr>
                <w:lang w:val="en-US"/>
              </w:rPr>
              <w:t>After the course the student:</w:t>
            </w:r>
          </w:p>
          <w:p w14:paraId="15E9E27D" w14:textId="77777777" w:rsidR="009A1FF0" w:rsidRPr="00270335" w:rsidRDefault="009A1FF0" w:rsidP="009A1FF0">
            <w:pPr>
              <w:rPr>
                <w:lang w:val="en-US"/>
              </w:rPr>
            </w:pPr>
            <w:r w:rsidRPr="00270335">
              <w:rPr>
                <w:lang w:val="en-US"/>
              </w:rPr>
              <w:t xml:space="preserve">K_W01 </w:t>
            </w:r>
          </w:p>
          <w:p w14:paraId="0AF7E650" w14:textId="5F06158D" w:rsidR="001D2D62" w:rsidRPr="00270335" w:rsidRDefault="009A1FF0" w:rsidP="009A1FF0">
            <w:pPr>
              <w:rPr>
                <w:lang w:val="en-US"/>
              </w:rPr>
            </w:pPr>
            <w:r w:rsidRPr="00270335">
              <w:rPr>
                <w:lang w:val="en-US"/>
              </w:rPr>
              <w:t>k</w:t>
            </w:r>
            <w:r w:rsidR="001D2D62" w:rsidRPr="00270335">
              <w:rPr>
                <w:lang w:val="en-US"/>
              </w:rPr>
              <w:t>nows and understands the terminology o</w:t>
            </w:r>
            <w:r w:rsidRPr="00270335">
              <w:rPr>
                <w:lang w:val="en-US"/>
              </w:rPr>
              <w:t>f basic</w:t>
            </w:r>
            <w:r w:rsidR="001D2D62" w:rsidRPr="00270335">
              <w:rPr>
                <w:lang w:val="en-US"/>
              </w:rPr>
              <w:t xml:space="preserve"> research methodology</w:t>
            </w:r>
            <w:r w:rsidRPr="00270335">
              <w:rPr>
                <w:lang w:val="en-US"/>
              </w:rPr>
              <w:t xml:space="preserve"> in management science,</w:t>
            </w:r>
          </w:p>
          <w:p w14:paraId="44741EAD" w14:textId="77777777" w:rsidR="009A1FF0" w:rsidRPr="00270335" w:rsidRDefault="009A1FF0" w:rsidP="009A1FF0">
            <w:pPr>
              <w:rPr>
                <w:lang w:val="en-US"/>
              </w:rPr>
            </w:pPr>
            <w:r w:rsidRPr="00270335">
              <w:rPr>
                <w:lang w:val="en-US"/>
              </w:rPr>
              <w:t>K_W02</w:t>
            </w:r>
          </w:p>
          <w:p w14:paraId="674D872F" w14:textId="27545DD5" w:rsidR="00247F9D" w:rsidRPr="00270335" w:rsidRDefault="001D2D62" w:rsidP="009A1FF0">
            <w:pPr>
              <w:rPr>
                <w:lang w:val="en-US"/>
              </w:rPr>
            </w:pPr>
            <w:r w:rsidRPr="00270335">
              <w:rPr>
                <w:lang w:val="en-US"/>
              </w:rPr>
              <w:t xml:space="preserve">knows and understands the role and place of research methodology in the research </w:t>
            </w:r>
            <w:r w:rsidR="009A1FF0" w:rsidRPr="00270335">
              <w:rPr>
                <w:lang w:val="en-US"/>
              </w:rPr>
              <w:t>process,</w:t>
            </w:r>
          </w:p>
          <w:p w14:paraId="2B0DC579" w14:textId="296C0F53" w:rsidR="001D2D62" w:rsidRPr="00270335" w:rsidRDefault="001D2D62" w:rsidP="009A1FF0">
            <w:pPr>
              <w:rPr>
                <w:lang w:val="en-US"/>
              </w:rPr>
            </w:pPr>
            <w:r w:rsidRPr="00270335">
              <w:rPr>
                <w:lang w:val="en-US"/>
              </w:rPr>
              <w:t>knows and understands decisions regarding the choice of research methods</w:t>
            </w:r>
            <w:r w:rsidR="009A1FF0" w:rsidRPr="00270335">
              <w:rPr>
                <w:lang w:val="en-US"/>
              </w:rPr>
              <w:t>,</w:t>
            </w:r>
          </w:p>
          <w:p w14:paraId="66AF177D" w14:textId="750211D4" w:rsidR="001D2D62" w:rsidRPr="00270335" w:rsidRDefault="009A1FF0" w:rsidP="009A1FF0">
            <w:pPr>
              <w:rPr>
                <w:lang w:val="en-US"/>
              </w:rPr>
            </w:pPr>
            <w:r w:rsidRPr="00270335">
              <w:rPr>
                <w:lang w:val="en-US"/>
              </w:rPr>
              <w:t>k</w:t>
            </w:r>
            <w:r w:rsidR="001D2D62" w:rsidRPr="00270335">
              <w:rPr>
                <w:lang w:val="en-US"/>
              </w:rPr>
              <w:t xml:space="preserve">nows and understands </w:t>
            </w:r>
            <w:r w:rsidRPr="00270335">
              <w:rPr>
                <w:lang w:val="en-US"/>
              </w:rPr>
              <w:t xml:space="preserve">key </w:t>
            </w:r>
            <w:r w:rsidR="001D2D62" w:rsidRPr="00270335">
              <w:rPr>
                <w:lang w:val="en-US"/>
              </w:rPr>
              <w:t>decisions related to preparing scientific research in the field of management sciences, including the selection of data collection and analysis techniques, and research report creation</w:t>
            </w:r>
            <w:r w:rsidRPr="00270335">
              <w:rPr>
                <w:lang w:val="en-US"/>
              </w:rPr>
              <w:t>.</w:t>
            </w:r>
          </w:p>
          <w:p w14:paraId="3102DFB4" w14:textId="41B7213E" w:rsidR="009A1FF0" w:rsidRPr="00270335" w:rsidRDefault="009A1FF0" w:rsidP="009A1FF0">
            <w:pPr>
              <w:rPr>
                <w:lang w:val="en-US"/>
              </w:rPr>
            </w:pPr>
            <w:r w:rsidRPr="00270335">
              <w:rPr>
                <w:lang w:val="en-US"/>
              </w:rPr>
              <w:t>K_U01</w:t>
            </w:r>
          </w:p>
          <w:p w14:paraId="6BD3DA3E" w14:textId="692CD677" w:rsidR="00247F9D" w:rsidRPr="00270335" w:rsidRDefault="00247F9D" w:rsidP="009A1FF0">
            <w:pPr>
              <w:rPr>
                <w:lang w:val="en-US"/>
              </w:rPr>
            </w:pPr>
            <w:r w:rsidRPr="00270335">
              <w:rPr>
                <w:lang w:val="en-US"/>
              </w:rPr>
              <w:t>Can use knowledge of research methods to plan and conduct scientific research</w:t>
            </w:r>
            <w:r w:rsidR="009A1FF0" w:rsidRPr="00270335">
              <w:rPr>
                <w:lang w:val="en-US"/>
              </w:rPr>
              <w:t>.</w:t>
            </w:r>
          </w:p>
          <w:p w14:paraId="5EAE3730" w14:textId="5CF9DC48" w:rsidR="009A1FF0" w:rsidRPr="00270335" w:rsidRDefault="009A1FF0" w:rsidP="009A1FF0">
            <w:pPr>
              <w:rPr>
                <w:lang w:val="en-US"/>
              </w:rPr>
            </w:pPr>
            <w:r w:rsidRPr="00270335">
              <w:rPr>
                <w:lang w:val="en-US"/>
              </w:rPr>
              <w:t>K_U02</w:t>
            </w:r>
          </w:p>
          <w:p w14:paraId="024D00BB" w14:textId="5DE5018A" w:rsidR="009A1FF0" w:rsidRPr="00270335" w:rsidRDefault="00247F9D" w:rsidP="009A1FF0">
            <w:pPr>
              <w:rPr>
                <w:lang w:val="en-US"/>
              </w:rPr>
            </w:pPr>
            <w:r w:rsidRPr="00270335">
              <w:rPr>
                <w:lang w:val="en-US"/>
              </w:rPr>
              <w:t>Can characterize the most important paradigms and research methods, knowing their strengths and weaknesses</w:t>
            </w:r>
            <w:r w:rsidR="009A1FF0" w:rsidRPr="00270335">
              <w:rPr>
                <w:lang w:val="en-US"/>
              </w:rPr>
              <w:t>,</w:t>
            </w:r>
          </w:p>
          <w:p w14:paraId="407297EF" w14:textId="3D98A5F5" w:rsidR="009A1FF0" w:rsidRPr="00270335" w:rsidRDefault="009A1FF0" w:rsidP="009A1FF0">
            <w:pPr>
              <w:rPr>
                <w:lang w:val="en-US"/>
              </w:rPr>
            </w:pPr>
            <w:r w:rsidRPr="00270335">
              <w:rPr>
                <w:lang w:val="en-US"/>
              </w:rPr>
              <w:t>K_K01</w:t>
            </w:r>
          </w:p>
          <w:p w14:paraId="21F397DF" w14:textId="39283DFC" w:rsidR="00325422" w:rsidRPr="00270335" w:rsidRDefault="00247F9D" w:rsidP="009A1FF0">
            <w:pPr>
              <w:rPr>
                <w:lang w:val="en-US"/>
              </w:rPr>
            </w:pPr>
            <w:r w:rsidRPr="00270335">
              <w:rPr>
                <w:lang w:val="en-US"/>
              </w:rPr>
              <w:t>Is ready for the assessment and critical analysis of published scientific research, considering their internal validity, external validity, constructs, and statistical inferences.</w:t>
            </w:r>
          </w:p>
        </w:tc>
      </w:tr>
      <w:tr w:rsidR="00325422" w:rsidRPr="00270335" w14:paraId="5A99F7C7"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270335" w:rsidRDefault="00B06052" w:rsidP="009A1FF0">
            <w:pPr>
              <w:spacing w:after="0" w:line="276" w:lineRule="auto"/>
              <w:ind w:left="0" w:firstLine="0"/>
              <w:rPr>
                <w:lang w:val="en-GB"/>
              </w:rPr>
            </w:pPr>
            <w:r w:rsidRPr="00270335">
              <w:rPr>
                <w:lang w:val="en-GB"/>
              </w:rPr>
              <w:lastRenderedPageBreak/>
              <w:t>ECTS credit allocation (and other scores)</w:t>
            </w:r>
          </w:p>
        </w:tc>
        <w:tc>
          <w:tcPr>
            <w:tcW w:w="5812" w:type="dxa"/>
            <w:tcBorders>
              <w:top w:val="single" w:sz="4" w:space="0" w:color="000000"/>
              <w:left w:val="single" w:sz="4" w:space="0" w:color="000000"/>
              <w:bottom w:val="single" w:sz="4" w:space="0" w:color="000000"/>
              <w:right w:val="single" w:sz="4" w:space="0" w:color="000000"/>
            </w:tcBorders>
          </w:tcPr>
          <w:p w14:paraId="5DC7F1F4" w14:textId="7CAF7D28" w:rsidR="00325422" w:rsidRPr="00270335" w:rsidRDefault="00325422" w:rsidP="009A1FF0">
            <w:pPr>
              <w:spacing w:after="0" w:line="276" w:lineRule="auto"/>
              <w:ind w:left="1" w:firstLine="0"/>
              <w:rPr>
                <w:lang w:val="en-GB"/>
              </w:rPr>
            </w:pPr>
            <w:r w:rsidRPr="00270335">
              <w:rPr>
                <w:lang w:val="en-GB"/>
              </w:rPr>
              <w:t xml:space="preserve"> </w:t>
            </w:r>
            <w:r w:rsidR="00D839BF" w:rsidRPr="00270335">
              <w:rPr>
                <w:lang w:val="en-GB"/>
              </w:rPr>
              <w:t>4 ECTS</w:t>
            </w:r>
          </w:p>
        </w:tc>
      </w:tr>
      <w:tr w:rsidR="00325422" w:rsidRPr="00536243" w14:paraId="301969D1" w14:textId="77777777" w:rsidTr="000D57D9">
        <w:trPr>
          <w:trHeight w:val="218"/>
        </w:trPr>
        <w:tc>
          <w:tcPr>
            <w:tcW w:w="3645"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270335" w:rsidRDefault="00B06052" w:rsidP="009A1FF0">
            <w:pPr>
              <w:spacing w:after="0" w:line="276" w:lineRule="auto"/>
              <w:ind w:left="0" w:firstLine="0"/>
              <w:rPr>
                <w:lang w:val="en-GB"/>
              </w:rPr>
            </w:pPr>
            <w:r w:rsidRPr="00270335">
              <w:rPr>
                <w:lang w:val="en-GB"/>
              </w:rPr>
              <w:t>Assessment methods and assessment criteria</w:t>
            </w:r>
          </w:p>
        </w:tc>
        <w:tc>
          <w:tcPr>
            <w:tcW w:w="5812" w:type="dxa"/>
            <w:tcBorders>
              <w:top w:val="single" w:sz="4" w:space="0" w:color="000000"/>
              <w:left w:val="single" w:sz="4" w:space="0" w:color="000000"/>
              <w:bottom w:val="single" w:sz="4" w:space="0" w:color="000000"/>
              <w:right w:val="single" w:sz="4" w:space="0" w:color="000000"/>
            </w:tcBorders>
          </w:tcPr>
          <w:p w14:paraId="694C5302" w14:textId="57980F90" w:rsidR="00325422" w:rsidRPr="00270335" w:rsidRDefault="00325422" w:rsidP="009A1FF0">
            <w:pPr>
              <w:rPr>
                <w:lang w:val="en-US"/>
              </w:rPr>
            </w:pPr>
            <w:r w:rsidRPr="00270335">
              <w:rPr>
                <w:color w:val="007F00"/>
                <w:lang w:val="en-GB"/>
              </w:rPr>
              <w:t xml:space="preserve"> </w:t>
            </w:r>
            <w:r w:rsidR="00BE6D60" w:rsidRPr="00270335">
              <w:rPr>
                <w:lang w:val="en-US"/>
              </w:rPr>
              <w:t>Activities during exercises and workshops - 20% of the grade, preparation and presentation of project</w:t>
            </w:r>
            <w:r w:rsidR="009A1FF0" w:rsidRPr="00270335">
              <w:rPr>
                <w:lang w:val="en-US"/>
              </w:rPr>
              <w:t>s</w:t>
            </w:r>
            <w:r w:rsidR="00BE6D60" w:rsidRPr="00270335">
              <w:rPr>
                <w:lang w:val="en-US"/>
              </w:rPr>
              <w:t xml:space="preserve"> - 20% of the grade, attendance in classes - 20% of the grade, final exam (multiple-choice questions) - 40% of the grade.</w:t>
            </w:r>
          </w:p>
        </w:tc>
      </w:tr>
      <w:tr w:rsidR="00325422" w:rsidRPr="00270335" w14:paraId="212A23E1"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270335" w:rsidRDefault="00B06052" w:rsidP="009A1FF0">
            <w:pPr>
              <w:spacing w:after="0" w:line="276" w:lineRule="auto"/>
              <w:ind w:left="0" w:firstLine="0"/>
            </w:pPr>
            <w:proofErr w:type="spellStart"/>
            <w:r w:rsidRPr="00270335">
              <w:t>Examination</w:t>
            </w:r>
            <w:proofErr w:type="spellEnd"/>
            <w:r w:rsidR="00325422" w:rsidRPr="00270335">
              <w:t xml:space="preserve"> </w:t>
            </w:r>
          </w:p>
        </w:tc>
        <w:tc>
          <w:tcPr>
            <w:tcW w:w="5812" w:type="dxa"/>
            <w:tcBorders>
              <w:top w:val="single" w:sz="4" w:space="0" w:color="000000"/>
              <w:left w:val="single" w:sz="4" w:space="0" w:color="000000"/>
              <w:bottom w:val="single" w:sz="4" w:space="0" w:color="000000"/>
              <w:right w:val="single" w:sz="4" w:space="0" w:color="000000"/>
            </w:tcBorders>
          </w:tcPr>
          <w:p w14:paraId="61D77180" w14:textId="73B1F879" w:rsidR="00325422" w:rsidRPr="00270335" w:rsidRDefault="009A1FF0" w:rsidP="009A1FF0">
            <w:pPr>
              <w:spacing w:after="0" w:line="276" w:lineRule="auto"/>
            </w:pPr>
            <w:proofErr w:type="spellStart"/>
            <w:r w:rsidRPr="00270335">
              <w:t>Yes</w:t>
            </w:r>
            <w:proofErr w:type="spellEnd"/>
          </w:p>
        </w:tc>
      </w:tr>
      <w:tr w:rsidR="00325422" w:rsidRPr="00270335" w14:paraId="073565A4"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270335" w:rsidRDefault="00B06052" w:rsidP="009A1FF0">
            <w:pPr>
              <w:spacing w:after="0" w:line="276" w:lineRule="auto"/>
              <w:ind w:left="0" w:firstLine="0"/>
            </w:pPr>
            <w:proofErr w:type="spellStart"/>
            <w:r w:rsidRPr="00270335">
              <w:t>Type</w:t>
            </w:r>
            <w:proofErr w:type="spellEnd"/>
            <w:r w:rsidRPr="00270335">
              <w:t xml:space="preserve"> of </w:t>
            </w:r>
            <w:proofErr w:type="spellStart"/>
            <w:r w:rsidRPr="00270335">
              <w:t>class</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21E5C7F9" w14:textId="71A0661E" w:rsidR="00325422" w:rsidRPr="00270335" w:rsidRDefault="00F3101E" w:rsidP="009A1FF0">
            <w:pPr>
              <w:spacing w:after="0" w:line="276" w:lineRule="auto"/>
              <w:jc w:val="both"/>
            </w:pPr>
            <w:r w:rsidRPr="00270335">
              <w:t>Seminar</w:t>
            </w:r>
          </w:p>
        </w:tc>
      </w:tr>
      <w:tr w:rsidR="00325422" w:rsidRPr="00270335" w14:paraId="4A326BB5"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2688F150" w14:textId="77777777" w:rsidR="00325422" w:rsidRPr="00270335" w:rsidRDefault="00325422" w:rsidP="009A1FF0">
            <w:pPr>
              <w:spacing w:after="0" w:line="276" w:lineRule="auto"/>
              <w:ind w:left="0" w:firstLine="0"/>
            </w:pPr>
            <w:r w:rsidRPr="00270335">
              <w:t xml:space="preserve">Sposób realizacji przedmiotu </w:t>
            </w:r>
          </w:p>
        </w:tc>
        <w:tc>
          <w:tcPr>
            <w:tcW w:w="5812" w:type="dxa"/>
            <w:tcBorders>
              <w:top w:val="single" w:sz="4" w:space="0" w:color="000000"/>
              <w:left w:val="single" w:sz="4" w:space="0" w:color="000000"/>
              <w:bottom w:val="single" w:sz="4" w:space="0" w:color="000000"/>
              <w:right w:val="single" w:sz="4" w:space="0" w:color="000000"/>
            </w:tcBorders>
          </w:tcPr>
          <w:p w14:paraId="6E9E4E65" w14:textId="6A2617DB" w:rsidR="00325422" w:rsidRPr="00270335" w:rsidRDefault="00DE164E" w:rsidP="009A1FF0">
            <w:pPr>
              <w:spacing w:after="0" w:line="276" w:lineRule="auto"/>
              <w:ind w:left="1" w:firstLine="0"/>
            </w:pPr>
            <w:r w:rsidRPr="00270335">
              <w:t xml:space="preserve">On </w:t>
            </w:r>
            <w:proofErr w:type="spellStart"/>
            <w:r w:rsidRPr="00270335">
              <w:t>site</w:t>
            </w:r>
            <w:proofErr w:type="spellEnd"/>
          </w:p>
        </w:tc>
      </w:tr>
      <w:tr w:rsidR="00325422" w:rsidRPr="00270335" w14:paraId="422AC647" w14:textId="77777777" w:rsidTr="000D57D9">
        <w:trPr>
          <w:trHeight w:val="218"/>
        </w:trPr>
        <w:tc>
          <w:tcPr>
            <w:tcW w:w="3645"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270335" w:rsidRDefault="00B06052" w:rsidP="009A1FF0">
            <w:pPr>
              <w:spacing w:after="0" w:line="276" w:lineRule="auto"/>
              <w:ind w:left="0" w:firstLine="0"/>
            </w:pPr>
            <w:r w:rsidRPr="00270335">
              <w:t>Language</w:t>
            </w:r>
            <w:r w:rsidR="00325422" w:rsidRPr="00270335">
              <w:t xml:space="preserve"> </w:t>
            </w:r>
          </w:p>
        </w:tc>
        <w:tc>
          <w:tcPr>
            <w:tcW w:w="5812" w:type="dxa"/>
            <w:tcBorders>
              <w:top w:val="single" w:sz="4" w:space="0" w:color="000000"/>
              <w:left w:val="single" w:sz="4" w:space="0" w:color="000000"/>
              <w:bottom w:val="single" w:sz="4" w:space="0" w:color="000000"/>
              <w:right w:val="single" w:sz="4" w:space="0" w:color="000000"/>
            </w:tcBorders>
          </w:tcPr>
          <w:p w14:paraId="362B9CCA" w14:textId="540C2ABC" w:rsidR="00325422" w:rsidRPr="00270335" w:rsidRDefault="00325422" w:rsidP="009A1FF0">
            <w:pPr>
              <w:spacing w:after="0" w:line="276" w:lineRule="auto"/>
              <w:ind w:left="1" w:firstLine="0"/>
            </w:pPr>
            <w:r w:rsidRPr="00270335">
              <w:t xml:space="preserve"> </w:t>
            </w:r>
            <w:r w:rsidR="00D839BF" w:rsidRPr="00270335">
              <w:t>English</w:t>
            </w:r>
          </w:p>
        </w:tc>
      </w:tr>
      <w:tr w:rsidR="00325422" w:rsidRPr="00270335" w14:paraId="62160E67"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270335" w:rsidRDefault="00B06052" w:rsidP="009A1FF0">
            <w:pPr>
              <w:spacing w:after="0" w:line="276" w:lineRule="auto"/>
              <w:ind w:left="0" w:firstLine="0"/>
            </w:pPr>
            <w:proofErr w:type="spellStart"/>
            <w:r w:rsidRPr="00270335">
              <w:t>Bibliography</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40954DBA" w14:textId="153C52BD" w:rsidR="00FD3C6D" w:rsidRPr="00270335" w:rsidRDefault="00FD3C6D" w:rsidP="009A1FF0">
            <w:pPr>
              <w:pStyle w:val="Akapitzlist"/>
              <w:numPr>
                <w:ilvl w:val="0"/>
                <w:numId w:val="6"/>
              </w:numPr>
              <w:spacing w:after="0" w:line="276" w:lineRule="auto"/>
              <w:rPr>
                <w:color w:val="222222"/>
                <w:sz w:val="20"/>
                <w:szCs w:val="20"/>
              </w:rPr>
            </w:pPr>
            <w:r w:rsidRPr="00270335">
              <w:rPr>
                <w:color w:val="222222"/>
                <w:sz w:val="20"/>
                <w:szCs w:val="20"/>
                <w:lang w:val="en-US"/>
              </w:rPr>
              <w:t>Clark, T., &amp; Bryman, A. (2019).</w:t>
            </w:r>
            <w:r w:rsidRPr="00270335">
              <w:rPr>
                <w:rStyle w:val="apple-converted-space"/>
                <w:color w:val="222222"/>
                <w:sz w:val="20"/>
                <w:szCs w:val="20"/>
                <w:lang w:val="en-US"/>
              </w:rPr>
              <w:t> </w:t>
            </w:r>
            <w:r w:rsidRPr="00270335">
              <w:rPr>
                <w:i/>
                <w:iCs/>
                <w:color w:val="222222"/>
                <w:sz w:val="20"/>
                <w:szCs w:val="20"/>
                <w:lang w:val="en-US"/>
              </w:rPr>
              <w:t>How to do your social research project or dissertation</w:t>
            </w:r>
            <w:r w:rsidRPr="00270335">
              <w:rPr>
                <w:color w:val="222222"/>
                <w:sz w:val="20"/>
                <w:szCs w:val="20"/>
                <w:lang w:val="en-US"/>
              </w:rPr>
              <w:t xml:space="preserve">. </w:t>
            </w:r>
            <w:r w:rsidRPr="00270335">
              <w:rPr>
                <w:color w:val="222222"/>
                <w:sz w:val="20"/>
                <w:szCs w:val="20"/>
              </w:rPr>
              <w:t>Oxford University Press, USA.</w:t>
            </w:r>
          </w:p>
          <w:p w14:paraId="16AA9CF8" w14:textId="1A6646A9" w:rsidR="00FD3C6D" w:rsidRPr="00270335" w:rsidRDefault="00456466" w:rsidP="009A1FF0">
            <w:pPr>
              <w:pStyle w:val="Akapitzlist"/>
              <w:numPr>
                <w:ilvl w:val="0"/>
                <w:numId w:val="6"/>
              </w:numPr>
              <w:spacing w:after="0" w:line="276" w:lineRule="auto"/>
              <w:rPr>
                <w:color w:val="222222"/>
                <w:sz w:val="20"/>
                <w:szCs w:val="20"/>
                <w:lang w:val="en-US"/>
              </w:rPr>
            </w:pPr>
            <w:r w:rsidRPr="00270335">
              <w:rPr>
                <w:color w:val="222222"/>
                <w:sz w:val="20"/>
                <w:szCs w:val="20"/>
              </w:rPr>
              <w:t xml:space="preserve">Ciesielska, M., &amp; </w:t>
            </w:r>
            <w:proofErr w:type="spellStart"/>
            <w:r w:rsidRPr="00270335">
              <w:rPr>
                <w:color w:val="222222"/>
                <w:sz w:val="20"/>
                <w:szCs w:val="20"/>
              </w:rPr>
              <w:t>Jemielniak</w:t>
            </w:r>
            <w:proofErr w:type="spellEnd"/>
            <w:r w:rsidRPr="00270335">
              <w:rPr>
                <w:color w:val="222222"/>
                <w:sz w:val="20"/>
                <w:szCs w:val="20"/>
              </w:rPr>
              <w:t>, D. (</w:t>
            </w:r>
            <w:proofErr w:type="spellStart"/>
            <w:r w:rsidRPr="00270335">
              <w:rPr>
                <w:color w:val="222222"/>
                <w:sz w:val="20"/>
                <w:szCs w:val="20"/>
              </w:rPr>
              <w:t>Eds</w:t>
            </w:r>
            <w:proofErr w:type="spellEnd"/>
            <w:r w:rsidRPr="00270335">
              <w:rPr>
                <w:color w:val="222222"/>
                <w:sz w:val="20"/>
                <w:szCs w:val="20"/>
              </w:rPr>
              <w:t xml:space="preserve">.). </w:t>
            </w:r>
            <w:r w:rsidRPr="00270335">
              <w:rPr>
                <w:color w:val="222222"/>
                <w:sz w:val="20"/>
                <w:szCs w:val="20"/>
                <w:lang w:val="en-US"/>
              </w:rPr>
              <w:t>(2018).</w:t>
            </w:r>
            <w:r w:rsidRPr="00270335">
              <w:rPr>
                <w:rStyle w:val="apple-converted-space"/>
                <w:color w:val="222222"/>
                <w:sz w:val="20"/>
                <w:szCs w:val="20"/>
                <w:lang w:val="en-US"/>
              </w:rPr>
              <w:t> </w:t>
            </w:r>
            <w:r w:rsidRPr="00270335">
              <w:rPr>
                <w:i/>
                <w:iCs/>
                <w:color w:val="222222"/>
                <w:sz w:val="20"/>
                <w:szCs w:val="20"/>
                <w:lang w:val="en-US"/>
              </w:rPr>
              <w:t>Qualitative methodologies in organization studies</w:t>
            </w:r>
            <w:r w:rsidR="00E149D1" w:rsidRPr="00270335">
              <w:rPr>
                <w:i/>
                <w:iCs/>
                <w:color w:val="222222"/>
                <w:sz w:val="20"/>
                <w:szCs w:val="20"/>
                <w:lang w:val="en-US"/>
              </w:rPr>
              <w:t>.</w:t>
            </w:r>
            <w:r w:rsidR="00E149D1" w:rsidRPr="00270335">
              <w:rPr>
                <w:i/>
                <w:iCs/>
                <w:lang w:val="en-US"/>
              </w:rPr>
              <w:t xml:space="preserve"> </w:t>
            </w:r>
            <w:r w:rsidRPr="00270335">
              <w:rPr>
                <w:color w:val="222222"/>
                <w:sz w:val="20"/>
                <w:szCs w:val="20"/>
                <w:lang w:val="en-US"/>
              </w:rPr>
              <w:t>Cham, Switzerland: Palgrave Macmillan.</w:t>
            </w:r>
          </w:p>
          <w:p w14:paraId="2FD6E4D8" w14:textId="505EA1DF" w:rsidR="00456466" w:rsidRPr="00270335" w:rsidRDefault="00E149D1" w:rsidP="009A1FF0">
            <w:pPr>
              <w:pStyle w:val="Akapitzlist"/>
              <w:numPr>
                <w:ilvl w:val="0"/>
                <w:numId w:val="6"/>
              </w:numPr>
              <w:spacing w:after="0" w:line="276" w:lineRule="auto"/>
              <w:rPr>
                <w:color w:val="222222"/>
                <w:sz w:val="20"/>
                <w:szCs w:val="20"/>
                <w:lang w:val="en-US"/>
              </w:rPr>
            </w:pPr>
            <w:r w:rsidRPr="00270335">
              <w:rPr>
                <w:color w:val="222222"/>
                <w:sz w:val="20"/>
                <w:szCs w:val="20"/>
                <w:lang w:val="en-US"/>
              </w:rPr>
              <w:t>Field, A. (2017).</w:t>
            </w:r>
            <w:r w:rsidRPr="00270335">
              <w:rPr>
                <w:rStyle w:val="apple-converted-space"/>
                <w:color w:val="222222"/>
                <w:sz w:val="20"/>
                <w:szCs w:val="20"/>
                <w:lang w:val="en-US"/>
              </w:rPr>
              <w:t> </w:t>
            </w:r>
            <w:r w:rsidRPr="00270335">
              <w:rPr>
                <w:i/>
                <w:iCs/>
                <w:color w:val="222222"/>
                <w:sz w:val="20"/>
                <w:szCs w:val="20"/>
                <w:lang w:val="en-US"/>
              </w:rPr>
              <w:t>Discovering statistics using IBM SPSS statistics</w:t>
            </w:r>
            <w:r w:rsidRPr="00270335">
              <w:rPr>
                <w:color w:val="222222"/>
                <w:sz w:val="20"/>
                <w:szCs w:val="20"/>
                <w:lang w:val="en-US"/>
              </w:rPr>
              <w:t>. SAGE publications ltd., USA.</w:t>
            </w:r>
          </w:p>
        </w:tc>
      </w:tr>
      <w:tr w:rsidR="00325422" w:rsidRPr="00270335" w14:paraId="2FAEF6D3"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270335" w:rsidRDefault="00B06052" w:rsidP="009A1FF0">
            <w:pPr>
              <w:spacing w:after="0" w:line="276" w:lineRule="auto"/>
              <w:ind w:left="0" w:firstLine="0"/>
              <w:rPr>
                <w:lang w:val="en-GB"/>
              </w:rPr>
            </w:pPr>
            <w:r w:rsidRPr="00270335">
              <w:rPr>
                <w:lang w:val="en-GB"/>
              </w:rPr>
              <w:t>Internship as part of the course</w:t>
            </w:r>
            <w:r w:rsidR="00325422" w:rsidRPr="00270335">
              <w:rPr>
                <w:lang w:val="en-GB"/>
              </w:rP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69DF1ED6" w14:textId="5DBFC025" w:rsidR="00325422" w:rsidRPr="00270335" w:rsidRDefault="00325422" w:rsidP="009A1FF0">
            <w:pPr>
              <w:spacing w:after="0" w:line="276" w:lineRule="auto"/>
              <w:ind w:left="1" w:firstLine="0"/>
              <w:rPr>
                <w:lang w:val="en-GB"/>
              </w:rPr>
            </w:pPr>
            <w:r w:rsidRPr="00270335">
              <w:rPr>
                <w:lang w:val="en-GB"/>
              </w:rPr>
              <w:t xml:space="preserve"> </w:t>
            </w:r>
            <w:r w:rsidR="00D839BF" w:rsidRPr="00270335">
              <w:rPr>
                <w:lang w:val="en-GB"/>
              </w:rPr>
              <w:t>No</w:t>
            </w:r>
          </w:p>
        </w:tc>
      </w:tr>
      <w:tr w:rsidR="00325422" w:rsidRPr="00270335" w14:paraId="37BB6CB8"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270335" w:rsidRDefault="00B06052" w:rsidP="009A1FF0">
            <w:pPr>
              <w:spacing w:after="0" w:line="276" w:lineRule="auto"/>
              <w:ind w:left="0" w:firstLine="0"/>
            </w:pPr>
            <w:proofErr w:type="spellStart"/>
            <w:r w:rsidRPr="00270335">
              <w:t>Coordinators</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382327D2" w14:textId="419F8940" w:rsidR="00325422" w:rsidRPr="00270335" w:rsidRDefault="00325422" w:rsidP="009A1FF0">
            <w:pPr>
              <w:spacing w:after="0" w:line="276" w:lineRule="auto"/>
              <w:rPr>
                <w:bCs/>
              </w:rPr>
            </w:pPr>
            <w:r w:rsidRPr="00270335">
              <w:rPr>
                <w:b/>
              </w:rPr>
              <w:t xml:space="preserve"> </w:t>
            </w:r>
            <w:r w:rsidR="00D839BF" w:rsidRPr="00270335">
              <w:rPr>
                <w:bCs/>
              </w:rPr>
              <w:t>Krzysztof Nowak</w:t>
            </w:r>
          </w:p>
        </w:tc>
      </w:tr>
      <w:tr w:rsidR="00325422" w:rsidRPr="00270335" w14:paraId="4282D8D7" w14:textId="77777777" w:rsidTr="000D57D9">
        <w:trPr>
          <w:trHeight w:val="216"/>
        </w:trPr>
        <w:tc>
          <w:tcPr>
            <w:tcW w:w="3645"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270335" w:rsidRDefault="00B06052" w:rsidP="009A1FF0">
            <w:pPr>
              <w:spacing w:after="0" w:line="276" w:lineRule="auto"/>
              <w:ind w:left="0" w:firstLine="0"/>
            </w:pPr>
            <w:proofErr w:type="spellStart"/>
            <w:r w:rsidRPr="00270335">
              <w:t>Group</w:t>
            </w:r>
            <w:proofErr w:type="spellEnd"/>
            <w:r w:rsidRPr="00270335">
              <w:t xml:space="preserve"> </w:t>
            </w:r>
            <w:proofErr w:type="spellStart"/>
            <w:r w:rsidRPr="00270335">
              <w:t>instructors</w:t>
            </w:r>
            <w:proofErr w:type="spellEnd"/>
          </w:p>
        </w:tc>
        <w:tc>
          <w:tcPr>
            <w:tcW w:w="5812" w:type="dxa"/>
            <w:tcBorders>
              <w:top w:val="single" w:sz="4" w:space="0" w:color="000000"/>
              <w:left w:val="single" w:sz="4" w:space="0" w:color="000000"/>
              <w:bottom w:val="single" w:sz="4" w:space="0" w:color="000000"/>
              <w:right w:val="single" w:sz="4" w:space="0" w:color="000000"/>
            </w:tcBorders>
          </w:tcPr>
          <w:p w14:paraId="2DCD92BB" w14:textId="7C5A880D" w:rsidR="00325422" w:rsidRPr="00270335" w:rsidRDefault="00D839BF" w:rsidP="009A1FF0">
            <w:pPr>
              <w:spacing w:after="0" w:line="276" w:lineRule="auto"/>
              <w:rPr>
                <w:bCs/>
              </w:rPr>
            </w:pPr>
            <w:r w:rsidRPr="00270335">
              <w:rPr>
                <w:bCs/>
              </w:rPr>
              <w:t>Krzysztof Nowak</w:t>
            </w:r>
            <w:r w:rsidR="00325422" w:rsidRPr="00270335">
              <w:rPr>
                <w:bCs/>
              </w:rPr>
              <w:t xml:space="preserve"> </w:t>
            </w:r>
          </w:p>
        </w:tc>
      </w:tr>
      <w:tr w:rsidR="00325422" w:rsidRPr="00270335" w14:paraId="7631AEA4" w14:textId="77777777" w:rsidTr="000D57D9">
        <w:trPr>
          <w:trHeight w:val="218"/>
        </w:trPr>
        <w:tc>
          <w:tcPr>
            <w:tcW w:w="3645"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270335" w:rsidRDefault="00B06052" w:rsidP="009A1FF0">
            <w:pPr>
              <w:spacing w:after="0" w:line="276" w:lineRule="auto"/>
              <w:ind w:left="0" w:firstLine="0"/>
            </w:pPr>
            <w:r w:rsidRPr="00270335">
              <w:t>Notes</w:t>
            </w:r>
            <w:r w:rsidR="00325422" w:rsidRPr="00270335">
              <w:t xml:space="preserve"> </w:t>
            </w:r>
          </w:p>
        </w:tc>
        <w:tc>
          <w:tcPr>
            <w:tcW w:w="5812" w:type="dxa"/>
            <w:tcBorders>
              <w:top w:val="single" w:sz="4" w:space="0" w:color="000000"/>
              <w:left w:val="single" w:sz="4" w:space="0" w:color="000000"/>
              <w:bottom w:val="single" w:sz="4" w:space="0" w:color="000000"/>
              <w:right w:val="single" w:sz="4" w:space="0" w:color="000000"/>
            </w:tcBorders>
          </w:tcPr>
          <w:p w14:paraId="23C5CC0C" w14:textId="77777777" w:rsidR="00325422" w:rsidRPr="00270335" w:rsidRDefault="00325422" w:rsidP="009A1FF0">
            <w:pPr>
              <w:spacing w:after="0" w:line="276" w:lineRule="auto"/>
              <w:ind w:left="361" w:firstLine="0"/>
            </w:pPr>
            <w:r w:rsidRPr="00270335">
              <w:t xml:space="preserve"> </w:t>
            </w:r>
          </w:p>
        </w:tc>
      </w:tr>
    </w:tbl>
    <w:p w14:paraId="6B05B1F3" w14:textId="77777777" w:rsidR="00325422" w:rsidRPr="00270335" w:rsidRDefault="00325422" w:rsidP="009A1FF0">
      <w:pPr>
        <w:spacing w:after="0" w:line="276" w:lineRule="auto"/>
        <w:ind w:left="0" w:firstLine="0"/>
      </w:pPr>
      <w:r w:rsidRPr="00270335">
        <w:t xml:space="preserve"> </w:t>
      </w:r>
    </w:p>
    <w:p w14:paraId="5488B887" w14:textId="07DEC347" w:rsidR="00325422" w:rsidRPr="00270335" w:rsidRDefault="00325422" w:rsidP="009A1FF0">
      <w:pPr>
        <w:spacing w:after="0" w:line="276" w:lineRule="auto"/>
        <w:ind w:left="-5"/>
      </w:pPr>
      <w:r w:rsidRPr="00270335">
        <w:rPr>
          <w:b/>
        </w:rPr>
        <w:t xml:space="preserve">B. </w:t>
      </w:r>
      <w:proofErr w:type="spellStart"/>
      <w:r w:rsidR="00B06052" w:rsidRPr="00270335">
        <w:rPr>
          <w:b/>
        </w:rPr>
        <w:t>Detailed</w:t>
      </w:r>
      <w:proofErr w:type="spellEnd"/>
      <w:r w:rsidR="00B06052" w:rsidRPr="00270335">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3645"/>
        <w:gridCol w:w="5819"/>
      </w:tblGrid>
      <w:tr w:rsidR="00B06052" w:rsidRPr="00270335" w14:paraId="6704B5BB"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1C1BF99F" w14:textId="3C18347A" w:rsidR="00B06052" w:rsidRPr="00270335" w:rsidRDefault="00B06052" w:rsidP="009A1FF0">
            <w:pPr>
              <w:spacing w:after="0" w:line="276" w:lineRule="auto"/>
              <w:ind w:left="4" w:firstLine="0"/>
              <w:jc w:val="center"/>
            </w:pPr>
            <w:r w:rsidRPr="00270335">
              <w:rPr>
                <w:b/>
              </w:rPr>
              <w:t>Name of the field</w:t>
            </w:r>
          </w:p>
        </w:tc>
        <w:tc>
          <w:tcPr>
            <w:tcW w:w="5819" w:type="dxa"/>
            <w:tcBorders>
              <w:top w:val="single" w:sz="4" w:space="0" w:color="000000"/>
              <w:left w:val="single" w:sz="4" w:space="0" w:color="000000"/>
              <w:bottom w:val="single" w:sz="4" w:space="0" w:color="000000"/>
              <w:right w:val="single" w:sz="4" w:space="0" w:color="000000"/>
            </w:tcBorders>
          </w:tcPr>
          <w:p w14:paraId="784415C9" w14:textId="6BDF1212" w:rsidR="00B06052" w:rsidRPr="00270335" w:rsidRDefault="00B06052" w:rsidP="009A1FF0">
            <w:pPr>
              <w:spacing w:after="0" w:line="276" w:lineRule="auto"/>
              <w:ind w:left="8" w:firstLine="0"/>
              <w:jc w:val="center"/>
            </w:pPr>
            <w:r w:rsidRPr="00270335">
              <w:rPr>
                <w:b/>
              </w:rPr>
              <w:t xml:space="preserve">Content </w:t>
            </w:r>
          </w:p>
        </w:tc>
      </w:tr>
      <w:tr w:rsidR="00325422" w:rsidRPr="00270335" w14:paraId="4AF71237" w14:textId="77777777" w:rsidTr="00BE6D60">
        <w:trPr>
          <w:trHeight w:val="218"/>
        </w:trPr>
        <w:tc>
          <w:tcPr>
            <w:tcW w:w="3645" w:type="dxa"/>
            <w:tcBorders>
              <w:top w:val="single" w:sz="4" w:space="0" w:color="000000"/>
              <w:left w:val="single" w:sz="4" w:space="0" w:color="000000"/>
              <w:bottom w:val="single" w:sz="4" w:space="0" w:color="000000"/>
              <w:right w:val="single" w:sz="4" w:space="0" w:color="000000"/>
            </w:tcBorders>
          </w:tcPr>
          <w:p w14:paraId="3ABCAE8F" w14:textId="4F18F3FE" w:rsidR="00325422" w:rsidRPr="00270335" w:rsidRDefault="00B06052" w:rsidP="009A1FF0">
            <w:pPr>
              <w:spacing w:after="0" w:line="276" w:lineRule="auto"/>
              <w:ind w:left="0" w:firstLine="0"/>
            </w:pPr>
            <w:proofErr w:type="spellStart"/>
            <w:r w:rsidRPr="00270335">
              <w:t>Group</w:t>
            </w:r>
            <w:proofErr w:type="spellEnd"/>
            <w:r w:rsidRPr="00270335">
              <w:t xml:space="preserve"> </w:t>
            </w:r>
            <w:proofErr w:type="spellStart"/>
            <w:r w:rsidRPr="00270335">
              <w:t>instructors</w:t>
            </w:r>
            <w:proofErr w:type="spellEnd"/>
            <w:r w:rsidRPr="00270335">
              <w:t>:</w:t>
            </w:r>
          </w:p>
        </w:tc>
        <w:tc>
          <w:tcPr>
            <w:tcW w:w="5819" w:type="dxa"/>
            <w:tcBorders>
              <w:top w:val="single" w:sz="4" w:space="0" w:color="000000"/>
              <w:left w:val="single" w:sz="4" w:space="0" w:color="000000"/>
              <w:bottom w:val="single" w:sz="4" w:space="0" w:color="000000"/>
              <w:right w:val="single" w:sz="4" w:space="0" w:color="000000"/>
            </w:tcBorders>
          </w:tcPr>
          <w:p w14:paraId="738185CE" w14:textId="7DAF224D" w:rsidR="00325422" w:rsidRPr="00270335" w:rsidRDefault="00325422" w:rsidP="009A1FF0">
            <w:pPr>
              <w:spacing w:after="0" w:line="276" w:lineRule="auto"/>
              <w:ind w:left="1" w:firstLine="0"/>
              <w:rPr>
                <w:bCs/>
              </w:rPr>
            </w:pPr>
            <w:r w:rsidRPr="00270335">
              <w:rPr>
                <w:b/>
              </w:rPr>
              <w:t xml:space="preserve"> </w:t>
            </w:r>
            <w:r w:rsidR="00F3101E" w:rsidRPr="00270335">
              <w:rPr>
                <w:bCs/>
              </w:rPr>
              <w:t>Krzysztof Nowak</w:t>
            </w:r>
          </w:p>
        </w:tc>
      </w:tr>
      <w:tr w:rsidR="00325422" w:rsidRPr="00270335" w14:paraId="4868B4FC"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0382B4DB" w14:textId="707C1652" w:rsidR="00325422" w:rsidRPr="00270335" w:rsidRDefault="00B06052" w:rsidP="009A1FF0">
            <w:pPr>
              <w:spacing w:after="0" w:line="276" w:lineRule="auto"/>
              <w:ind w:left="0" w:firstLine="0"/>
            </w:pPr>
            <w:proofErr w:type="spellStart"/>
            <w:r w:rsidRPr="00270335">
              <w:t>Title</w:t>
            </w:r>
            <w:proofErr w:type="spellEnd"/>
            <w:r w:rsidR="00325422" w:rsidRPr="00270335">
              <w:t xml:space="preserve"> </w:t>
            </w:r>
          </w:p>
        </w:tc>
        <w:tc>
          <w:tcPr>
            <w:tcW w:w="5819" w:type="dxa"/>
            <w:tcBorders>
              <w:top w:val="single" w:sz="4" w:space="0" w:color="000000"/>
              <w:left w:val="single" w:sz="4" w:space="0" w:color="000000"/>
              <w:bottom w:val="single" w:sz="4" w:space="0" w:color="000000"/>
              <w:right w:val="single" w:sz="4" w:space="0" w:color="000000"/>
            </w:tcBorders>
          </w:tcPr>
          <w:p w14:paraId="4860E61D" w14:textId="5A8F67E8" w:rsidR="00325422" w:rsidRPr="00270335" w:rsidRDefault="00325422" w:rsidP="009A1FF0">
            <w:pPr>
              <w:spacing w:after="0" w:line="276" w:lineRule="auto"/>
              <w:ind w:left="1" w:firstLine="0"/>
            </w:pPr>
            <w:r w:rsidRPr="00270335">
              <w:rPr>
                <w:b/>
              </w:rPr>
              <w:t xml:space="preserve"> </w:t>
            </w:r>
            <w:proofErr w:type="spellStart"/>
            <w:r w:rsidR="00F3101E" w:rsidRPr="00270335">
              <w:t>Research</w:t>
            </w:r>
            <w:proofErr w:type="spellEnd"/>
            <w:r w:rsidR="00F3101E" w:rsidRPr="00270335">
              <w:t xml:space="preserve"> </w:t>
            </w:r>
            <w:proofErr w:type="spellStart"/>
            <w:r w:rsidR="00F3101E" w:rsidRPr="00270335">
              <w:t>Methods</w:t>
            </w:r>
            <w:proofErr w:type="spellEnd"/>
            <w:r w:rsidR="00F3101E" w:rsidRPr="00270335">
              <w:t xml:space="preserve"> in </w:t>
            </w:r>
            <w:proofErr w:type="spellStart"/>
            <w:r w:rsidR="00F3101E" w:rsidRPr="00270335">
              <w:t>Managment</w:t>
            </w:r>
            <w:proofErr w:type="spellEnd"/>
          </w:p>
        </w:tc>
      </w:tr>
      <w:tr w:rsidR="00325422" w:rsidRPr="00270335" w14:paraId="30545EBB"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73F40834" w14:textId="7FA45A92" w:rsidR="00325422" w:rsidRPr="00270335" w:rsidRDefault="00B06052" w:rsidP="009A1FF0">
            <w:pPr>
              <w:spacing w:after="0" w:line="276" w:lineRule="auto"/>
              <w:ind w:left="0" w:firstLine="0"/>
            </w:pPr>
            <w:proofErr w:type="spellStart"/>
            <w:r w:rsidRPr="00270335">
              <w:t>Type</w:t>
            </w:r>
            <w:proofErr w:type="spellEnd"/>
            <w:r w:rsidRPr="00270335">
              <w:t xml:space="preserve"> of </w:t>
            </w:r>
            <w:proofErr w:type="spellStart"/>
            <w:r w:rsidRPr="00270335">
              <w:t>class</w:t>
            </w:r>
            <w:proofErr w:type="spellEnd"/>
            <w:r w:rsidRPr="00270335">
              <w:t>:</w:t>
            </w:r>
          </w:p>
        </w:tc>
        <w:tc>
          <w:tcPr>
            <w:tcW w:w="5819" w:type="dxa"/>
            <w:tcBorders>
              <w:top w:val="single" w:sz="4" w:space="0" w:color="000000"/>
              <w:left w:val="single" w:sz="4" w:space="0" w:color="000000"/>
              <w:bottom w:val="single" w:sz="4" w:space="0" w:color="000000"/>
              <w:right w:val="single" w:sz="4" w:space="0" w:color="000000"/>
            </w:tcBorders>
          </w:tcPr>
          <w:p w14:paraId="73EB98DD" w14:textId="2B797913" w:rsidR="00325422" w:rsidRPr="00270335" w:rsidRDefault="00325422" w:rsidP="009A1FF0">
            <w:pPr>
              <w:spacing w:after="0" w:line="276" w:lineRule="auto"/>
              <w:ind w:left="1" w:firstLine="0"/>
            </w:pPr>
            <w:r w:rsidRPr="00270335">
              <w:t xml:space="preserve"> </w:t>
            </w:r>
            <w:r w:rsidR="00F3101E" w:rsidRPr="00270335">
              <w:t>Seminar</w:t>
            </w:r>
          </w:p>
        </w:tc>
      </w:tr>
      <w:tr w:rsidR="00325422" w:rsidRPr="00536243" w14:paraId="297C743D"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2FC2FCEF" w14:textId="6947BEF7" w:rsidR="00325422" w:rsidRPr="00270335" w:rsidRDefault="00B06052" w:rsidP="009A1FF0">
            <w:pPr>
              <w:spacing w:after="0" w:line="276" w:lineRule="auto"/>
              <w:ind w:left="0" w:firstLine="0"/>
              <w:rPr>
                <w:lang w:val="en-US"/>
              </w:rPr>
            </w:pPr>
            <w:r w:rsidRPr="00270335">
              <w:rPr>
                <w:lang w:val="en-US"/>
              </w:rPr>
              <w:t>Learning outcomes defined for didactic method used during the course</w:t>
            </w:r>
          </w:p>
        </w:tc>
        <w:tc>
          <w:tcPr>
            <w:tcW w:w="5819" w:type="dxa"/>
            <w:tcBorders>
              <w:top w:val="single" w:sz="4" w:space="0" w:color="000000"/>
              <w:left w:val="single" w:sz="4" w:space="0" w:color="000000"/>
              <w:bottom w:val="single" w:sz="4" w:space="0" w:color="000000"/>
              <w:right w:val="single" w:sz="4" w:space="0" w:color="000000"/>
            </w:tcBorders>
          </w:tcPr>
          <w:p w14:paraId="2DECEDD3" w14:textId="77777777" w:rsidR="00270335" w:rsidRPr="00270335" w:rsidRDefault="00325422" w:rsidP="00270335">
            <w:pPr>
              <w:rPr>
                <w:lang w:val="en-US"/>
              </w:rPr>
            </w:pPr>
            <w:r w:rsidRPr="00270335">
              <w:rPr>
                <w:lang w:val="en-US"/>
              </w:rPr>
              <w:t xml:space="preserve"> </w:t>
            </w:r>
            <w:r w:rsidR="00270335" w:rsidRPr="00270335">
              <w:rPr>
                <w:lang w:val="en-US"/>
              </w:rPr>
              <w:t>After the course the student:</w:t>
            </w:r>
          </w:p>
          <w:p w14:paraId="756C7B9C" w14:textId="77777777" w:rsidR="00270335" w:rsidRPr="00270335" w:rsidRDefault="00270335" w:rsidP="00270335">
            <w:pPr>
              <w:rPr>
                <w:lang w:val="en-US"/>
              </w:rPr>
            </w:pPr>
            <w:r w:rsidRPr="00270335">
              <w:rPr>
                <w:lang w:val="en-US"/>
              </w:rPr>
              <w:t xml:space="preserve">K_W01 </w:t>
            </w:r>
          </w:p>
          <w:p w14:paraId="5DCF0635" w14:textId="77777777" w:rsidR="00270335" w:rsidRPr="00270335" w:rsidRDefault="00270335" w:rsidP="00270335">
            <w:pPr>
              <w:rPr>
                <w:lang w:val="en-US"/>
              </w:rPr>
            </w:pPr>
            <w:r w:rsidRPr="00270335">
              <w:rPr>
                <w:lang w:val="en-US"/>
              </w:rPr>
              <w:t>knows and understands the terminology of basic research methodology in management science,</w:t>
            </w:r>
          </w:p>
          <w:p w14:paraId="6A2E06BA" w14:textId="77777777" w:rsidR="00270335" w:rsidRPr="00270335" w:rsidRDefault="00270335" w:rsidP="00270335">
            <w:pPr>
              <w:rPr>
                <w:lang w:val="en-US"/>
              </w:rPr>
            </w:pPr>
            <w:r w:rsidRPr="00270335">
              <w:rPr>
                <w:lang w:val="en-US"/>
              </w:rPr>
              <w:t>K_W02</w:t>
            </w:r>
          </w:p>
          <w:p w14:paraId="02C507DB" w14:textId="77777777" w:rsidR="00270335" w:rsidRPr="00270335" w:rsidRDefault="00270335" w:rsidP="00270335">
            <w:pPr>
              <w:rPr>
                <w:lang w:val="en-US"/>
              </w:rPr>
            </w:pPr>
            <w:r w:rsidRPr="00270335">
              <w:rPr>
                <w:lang w:val="en-US"/>
              </w:rPr>
              <w:t>knows and understands the role and place of research methodology in the research process,</w:t>
            </w:r>
          </w:p>
          <w:p w14:paraId="5BCB20D1" w14:textId="77777777" w:rsidR="00270335" w:rsidRPr="00270335" w:rsidRDefault="00270335" w:rsidP="00270335">
            <w:pPr>
              <w:rPr>
                <w:lang w:val="en-US"/>
              </w:rPr>
            </w:pPr>
            <w:r w:rsidRPr="00270335">
              <w:rPr>
                <w:lang w:val="en-US"/>
              </w:rPr>
              <w:t>knows and understands decisions regarding the choice of research methods,</w:t>
            </w:r>
          </w:p>
          <w:p w14:paraId="1AB6DDFA" w14:textId="77777777" w:rsidR="00270335" w:rsidRPr="00270335" w:rsidRDefault="00270335" w:rsidP="00270335">
            <w:pPr>
              <w:rPr>
                <w:lang w:val="en-US"/>
              </w:rPr>
            </w:pPr>
            <w:r w:rsidRPr="00270335">
              <w:rPr>
                <w:lang w:val="en-US"/>
              </w:rPr>
              <w:t>knows and understands key decisions related to preparing scientific research in the field of management sciences, including the selection of data collection and analysis techniques, and research report creation.</w:t>
            </w:r>
          </w:p>
          <w:p w14:paraId="746E8773" w14:textId="77777777" w:rsidR="00270335" w:rsidRPr="00270335" w:rsidRDefault="00270335" w:rsidP="00270335">
            <w:pPr>
              <w:rPr>
                <w:lang w:val="en-US"/>
              </w:rPr>
            </w:pPr>
            <w:r w:rsidRPr="00270335">
              <w:rPr>
                <w:lang w:val="en-US"/>
              </w:rPr>
              <w:t>K_U01</w:t>
            </w:r>
          </w:p>
          <w:p w14:paraId="4F4F397E" w14:textId="77777777" w:rsidR="00270335" w:rsidRPr="00270335" w:rsidRDefault="00270335" w:rsidP="00270335">
            <w:pPr>
              <w:rPr>
                <w:lang w:val="en-US"/>
              </w:rPr>
            </w:pPr>
            <w:r w:rsidRPr="00270335">
              <w:rPr>
                <w:lang w:val="en-US"/>
              </w:rPr>
              <w:t>Can use knowledge of research methods to plan and conduct scientific research.</w:t>
            </w:r>
          </w:p>
          <w:p w14:paraId="2D5D7436" w14:textId="77777777" w:rsidR="00270335" w:rsidRPr="00270335" w:rsidRDefault="00270335" w:rsidP="00270335">
            <w:pPr>
              <w:rPr>
                <w:lang w:val="en-US"/>
              </w:rPr>
            </w:pPr>
            <w:r w:rsidRPr="00270335">
              <w:rPr>
                <w:lang w:val="en-US"/>
              </w:rPr>
              <w:t>K_U02</w:t>
            </w:r>
          </w:p>
          <w:p w14:paraId="7540027F" w14:textId="77777777" w:rsidR="00270335" w:rsidRPr="00270335" w:rsidRDefault="00270335" w:rsidP="00270335">
            <w:pPr>
              <w:rPr>
                <w:lang w:val="en-US"/>
              </w:rPr>
            </w:pPr>
            <w:r w:rsidRPr="00270335">
              <w:rPr>
                <w:lang w:val="en-US"/>
              </w:rPr>
              <w:t>Can characterize the most important paradigms and research methods, knowing their strengths and weaknesses,</w:t>
            </w:r>
          </w:p>
          <w:p w14:paraId="33ACBBE5" w14:textId="77777777" w:rsidR="00270335" w:rsidRPr="00270335" w:rsidRDefault="00270335" w:rsidP="00270335">
            <w:pPr>
              <w:rPr>
                <w:lang w:val="en-US"/>
              </w:rPr>
            </w:pPr>
            <w:r w:rsidRPr="00270335">
              <w:rPr>
                <w:lang w:val="en-US"/>
              </w:rPr>
              <w:t>K_K01</w:t>
            </w:r>
          </w:p>
          <w:p w14:paraId="666E1DDC" w14:textId="04B1207A" w:rsidR="00325422" w:rsidRPr="00270335" w:rsidRDefault="00270335" w:rsidP="00270335">
            <w:pPr>
              <w:spacing w:after="0" w:line="276" w:lineRule="auto"/>
              <w:ind w:left="1" w:firstLine="0"/>
              <w:rPr>
                <w:lang w:val="en-US"/>
              </w:rPr>
            </w:pPr>
            <w:r w:rsidRPr="00270335">
              <w:rPr>
                <w:lang w:val="en-US"/>
              </w:rPr>
              <w:lastRenderedPageBreak/>
              <w:t>Is ready for the assessment and critical analysis of published scientific research, considering their internal validity, external validity, constructs, and statistical inferences.</w:t>
            </w:r>
          </w:p>
        </w:tc>
      </w:tr>
      <w:tr w:rsidR="00325422" w:rsidRPr="00536243" w14:paraId="2096DE5A"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2684108B" w14:textId="62F0768F" w:rsidR="00325422" w:rsidRPr="00270335" w:rsidRDefault="00B06052" w:rsidP="009A1FF0">
            <w:pPr>
              <w:spacing w:after="0" w:line="276" w:lineRule="auto"/>
              <w:ind w:left="0" w:firstLine="0"/>
              <w:rPr>
                <w:lang w:val="en-GB"/>
              </w:rPr>
            </w:pPr>
            <w:r w:rsidRPr="00270335">
              <w:rPr>
                <w:lang w:val="en-GB"/>
              </w:rPr>
              <w:lastRenderedPageBreak/>
              <w:t>Assessment methods and assessment criteria for didactic method used during the course</w:t>
            </w:r>
          </w:p>
        </w:tc>
        <w:tc>
          <w:tcPr>
            <w:tcW w:w="5819" w:type="dxa"/>
            <w:tcBorders>
              <w:top w:val="single" w:sz="4" w:space="0" w:color="000000"/>
              <w:left w:val="single" w:sz="4" w:space="0" w:color="000000"/>
              <w:bottom w:val="single" w:sz="4" w:space="0" w:color="000000"/>
              <w:right w:val="single" w:sz="4" w:space="0" w:color="000000"/>
            </w:tcBorders>
          </w:tcPr>
          <w:p w14:paraId="337B69CE" w14:textId="0AEFAE19" w:rsidR="00325422" w:rsidRPr="00270335" w:rsidRDefault="00325422" w:rsidP="009A1FF0">
            <w:pPr>
              <w:spacing w:after="0" w:line="276" w:lineRule="auto"/>
              <w:ind w:left="1" w:firstLine="0"/>
              <w:rPr>
                <w:lang w:val="en-GB"/>
              </w:rPr>
            </w:pPr>
            <w:r w:rsidRPr="00270335">
              <w:rPr>
                <w:lang w:val="en-GB"/>
              </w:rPr>
              <w:t xml:space="preserve"> </w:t>
            </w:r>
            <w:r w:rsidR="00DE58A0">
              <w:rPr>
                <w:lang w:val="en-GB"/>
              </w:rPr>
              <w:t>coursework grading, attendance list, final test</w:t>
            </w:r>
          </w:p>
        </w:tc>
      </w:tr>
      <w:tr w:rsidR="00325422" w:rsidRPr="00270335" w14:paraId="459489CE" w14:textId="77777777" w:rsidTr="00BE6D60">
        <w:trPr>
          <w:trHeight w:val="218"/>
        </w:trPr>
        <w:tc>
          <w:tcPr>
            <w:tcW w:w="3645" w:type="dxa"/>
            <w:tcBorders>
              <w:top w:val="single" w:sz="4" w:space="0" w:color="000000"/>
              <w:left w:val="single" w:sz="4" w:space="0" w:color="000000"/>
              <w:bottom w:val="single" w:sz="4" w:space="0" w:color="000000"/>
              <w:right w:val="single" w:sz="4" w:space="0" w:color="000000"/>
            </w:tcBorders>
          </w:tcPr>
          <w:p w14:paraId="56DCE65B" w14:textId="62D97981" w:rsidR="00325422" w:rsidRPr="00270335" w:rsidRDefault="004D621E" w:rsidP="009A1FF0">
            <w:pPr>
              <w:spacing w:after="0" w:line="276" w:lineRule="auto"/>
              <w:ind w:left="0" w:firstLine="0"/>
              <w:rPr>
                <w:lang w:val="en-GB"/>
              </w:rPr>
            </w:pPr>
            <w:r w:rsidRPr="00270335">
              <w:rPr>
                <w:lang w:val="en-GB"/>
              </w:rPr>
              <w:t>Examination for didactic method used during the course</w:t>
            </w:r>
          </w:p>
        </w:tc>
        <w:tc>
          <w:tcPr>
            <w:tcW w:w="5819" w:type="dxa"/>
            <w:tcBorders>
              <w:top w:val="single" w:sz="4" w:space="0" w:color="000000"/>
              <w:left w:val="single" w:sz="4" w:space="0" w:color="000000"/>
              <w:bottom w:val="single" w:sz="4" w:space="0" w:color="000000"/>
              <w:right w:val="single" w:sz="4" w:space="0" w:color="000000"/>
            </w:tcBorders>
          </w:tcPr>
          <w:p w14:paraId="737E0BB8" w14:textId="03AE7C00" w:rsidR="00325422" w:rsidRPr="00270335" w:rsidRDefault="00325422" w:rsidP="009A1FF0">
            <w:pPr>
              <w:spacing w:after="0" w:line="276" w:lineRule="auto"/>
              <w:ind w:left="1" w:firstLine="0"/>
              <w:rPr>
                <w:lang w:val="en-GB"/>
              </w:rPr>
            </w:pPr>
            <w:r w:rsidRPr="00270335">
              <w:rPr>
                <w:lang w:val="en-GB"/>
              </w:rPr>
              <w:t xml:space="preserve"> </w:t>
            </w:r>
            <w:r w:rsidR="00DE58A0">
              <w:rPr>
                <w:lang w:val="en-GB"/>
              </w:rPr>
              <w:t>Yes</w:t>
            </w:r>
          </w:p>
        </w:tc>
      </w:tr>
      <w:tr w:rsidR="00325422" w:rsidRPr="00536243" w14:paraId="378D696C"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6E777654" w14:textId="181F2E2E" w:rsidR="00325422" w:rsidRPr="00270335" w:rsidRDefault="004D621E" w:rsidP="009A1FF0">
            <w:pPr>
              <w:spacing w:after="0" w:line="276" w:lineRule="auto"/>
              <w:ind w:left="0" w:firstLine="0"/>
            </w:pPr>
            <w:proofErr w:type="spellStart"/>
            <w:r w:rsidRPr="00270335">
              <w:t>Range</w:t>
            </w:r>
            <w:proofErr w:type="spellEnd"/>
            <w:r w:rsidRPr="00270335">
              <w:t xml:space="preserve"> of </w:t>
            </w:r>
            <w:proofErr w:type="spellStart"/>
            <w:r w:rsidRPr="00270335">
              <w:t>content</w:t>
            </w:r>
            <w:proofErr w:type="spellEnd"/>
          </w:p>
        </w:tc>
        <w:tc>
          <w:tcPr>
            <w:tcW w:w="5819" w:type="dxa"/>
            <w:tcBorders>
              <w:top w:val="single" w:sz="4" w:space="0" w:color="000000"/>
              <w:left w:val="single" w:sz="4" w:space="0" w:color="000000"/>
              <w:bottom w:val="single" w:sz="4" w:space="0" w:color="000000"/>
              <w:right w:val="single" w:sz="4" w:space="0" w:color="000000"/>
            </w:tcBorders>
          </w:tcPr>
          <w:p w14:paraId="61EF7881" w14:textId="77777777" w:rsidR="00270335" w:rsidRPr="00270335" w:rsidRDefault="00325422" w:rsidP="00270335">
            <w:pPr>
              <w:pStyle w:val="Akapitzlist"/>
              <w:numPr>
                <w:ilvl w:val="0"/>
                <w:numId w:val="3"/>
              </w:numPr>
              <w:rPr>
                <w:rFonts w:eastAsia="Times New Roman"/>
                <w:lang w:val="en-US" w:eastAsia="en-GB"/>
              </w:rPr>
            </w:pPr>
            <w:r w:rsidRPr="00270335">
              <w:rPr>
                <w:lang w:val="en-US"/>
              </w:rPr>
              <w:t xml:space="preserve"> </w:t>
            </w:r>
            <w:r w:rsidR="00270335" w:rsidRPr="00270335">
              <w:rPr>
                <w:lang w:val="en-US"/>
              </w:rPr>
              <w:t>The scientific method versus other approaches in management research.</w:t>
            </w:r>
          </w:p>
          <w:p w14:paraId="3AEEE19A" w14:textId="77777777" w:rsidR="00270335" w:rsidRPr="00270335" w:rsidRDefault="00270335" w:rsidP="00270335">
            <w:pPr>
              <w:pStyle w:val="Akapitzlist"/>
              <w:numPr>
                <w:ilvl w:val="0"/>
                <w:numId w:val="7"/>
              </w:numPr>
              <w:rPr>
                <w:rFonts w:eastAsia="Times New Roman"/>
                <w:lang w:val="en-US" w:eastAsia="en-GB"/>
              </w:rPr>
            </w:pPr>
            <w:r w:rsidRPr="00270335">
              <w:rPr>
                <w:lang w:val="en-US"/>
              </w:rPr>
              <w:t>Inductive and deductive approaches</w:t>
            </w:r>
          </w:p>
          <w:p w14:paraId="7951AAA2" w14:textId="77777777" w:rsidR="00270335" w:rsidRPr="00270335" w:rsidRDefault="00270335" w:rsidP="00270335">
            <w:pPr>
              <w:pStyle w:val="Akapitzlist"/>
              <w:numPr>
                <w:ilvl w:val="0"/>
                <w:numId w:val="7"/>
              </w:numPr>
              <w:rPr>
                <w:rFonts w:eastAsia="Times New Roman"/>
                <w:lang w:val="en-US" w:eastAsia="en-GB"/>
              </w:rPr>
            </w:pPr>
            <w:r w:rsidRPr="00270335">
              <w:t xml:space="preserve">Quantitative and </w:t>
            </w:r>
            <w:proofErr w:type="spellStart"/>
            <w:r w:rsidRPr="00270335">
              <w:t>qualitative</w:t>
            </w:r>
            <w:proofErr w:type="spellEnd"/>
            <w:r w:rsidRPr="00270335">
              <w:t xml:space="preserve"> </w:t>
            </w:r>
            <w:proofErr w:type="spellStart"/>
            <w:r w:rsidRPr="00270335">
              <w:t>research</w:t>
            </w:r>
            <w:proofErr w:type="spellEnd"/>
          </w:p>
          <w:p w14:paraId="4D0BF2F3" w14:textId="77777777" w:rsidR="00270335" w:rsidRPr="00270335" w:rsidRDefault="00270335" w:rsidP="00270335">
            <w:pPr>
              <w:pStyle w:val="Akapitzlist"/>
              <w:numPr>
                <w:ilvl w:val="0"/>
                <w:numId w:val="7"/>
              </w:numPr>
              <w:rPr>
                <w:rFonts w:eastAsia="Times New Roman"/>
                <w:lang w:val="en-US" w:eastAsia="en-GB"/>
              </w:rPr>
            </w:pPr>
            <w:proofErr w:type="spellStart"/>
            <w:r w:rsidRPr="00270335">
              <w:t>Idiographic</w:t>
            </w:r>
            <w:proofErr w:type="spellEnd"/>
            <w:r w:rsidRPr="00270335">
              <w:t xml:space="preserve"> and </w:t>
            </w:r>
            <w:proofErr w:type="spellStart"/>
            <w:r w:rsidRPr="00270335">
              <w:t>nomothetic</w:t>
            </w:r>
            <w:proofErr w:type="spellEnd"/>
            <w:r w:rsidRPr="00270335">
              <w:t xml:space="preserve"> </w:t>
            </w:r>
            <w:proofErr w:type="spellStart"/>
            <w:r w:rsidRPr="00270335">
              <w:t>approaches</w:t>
            </w:r>
            <w:proofErr w:type="spellEnd"/>
          </w:p>
          <w:p w14:paraId="5E7435E8" w14:textId="77777777" w:rsidR="00270335" w:rsidRPr="00270335" w:rsidRDefault="00270335" w:rsidP="00270335">
            <w:pPr>
              <w:pStyle w:val="Akapitzlist"/>
              <w:numPr>
                <w:ilvl w:val="0"/>
                <w:numId w:val="3"/>
              </w:numPr>
              <w:rPr>
                <w:rFonts w:eastAsia="Times New Roman"/>
                <w:lang w:val="en-US" w:eastAsia="en-GB"/>
              </w:rPr>
            </w:pPr>
            <w:r w:rsidRPr="00270335">
              <w:rPr>
                <w:lang w:val="en-US"/>
              </w:rPr>
              <w:t xml:space="preserve">Approaches and perspectives in </w:t>
            </w:r>
            <w:proofErr w:type="spellStart"/>
            <w:r w:rsidRPr="00270335">
              <w:rPr>
                <w:lang w:val="en-US"/>
              </w:rPr>
              <w:t>managment</w:t>
            </w:r>
            <w:proofErr w:type="spellEnd"/>
            <w:r w:rsidRPr="00270335">
              <w:rPr>
                <w:lang w:val="en-US"/>
              </w:rPr>
              <w:t xml:space="preserve"> research methodology</w:t>
            </w:r>
          </w:p>
          <w:p w14:paraId="2B44F91F" w14:textId="77777777" w:rsidR="00270335" w:rsidRPr="00270335" w:rsidRDefault="00270335" w:rsidP="00270335">
            <w:pPr>
              <w:pStyle w:val="Akapitzlist"/>
              <w:numPr>
                <w:ilvl w:val="0"/>
                <w:numId w:val="3"/>
              </w:numPr>
              <w:rPr>
                <w:rFonts w:eastAsia="Times New Roman"/>
                <w:lang w:val="en-US" w:eastAsia="en-GB"/>
              </w:rPr>
            </w:pPr>
            <w:proofErr w:type="spellStart"/>
            <w:r w:rsidRPr="00270335">
              <w:t>Research</w:t>
            </w:r>
            <w:proofErr w:type="spellEnd"/>
            <w:r w:rsidRPr="00270335">
              <w:t xml:space="preserve"> Design</w:t>
            </w:r>
          </w:p>
          <w:p w14:paraId="1015ED10" w14:textId="77777777" w:rsidR="00270335" w:rsidRPr="00270335" w:rsidRDefault="00270335" w:rsidP="00270335">
            <w:pPr>
              <w:pStyle w:val="Akapitzlist"/>
              <w:numPr>
                <w:ilvl w:val="0"/>
                <w:numId w:val="8"/>
              </w:numPr>
              <w:rPr>
                <w:rFonts w:eastAsia="Times New Roman"/>
                <w:lang w:val="en-US" w:eastAsia="en-GB"/>
              </w:rPr>
            </w:pPr>
            <w:r w:rsidRPr="00270335">
              <w:rPr>
                <w:lang w:val="en-US"/>
              </w:rPr>
              <w:t>Basic Stages of management research</w:t>
            </w:r>
          </w:p>
          <w:p w14:paraId="34342746" w14:textId="77777777" w:rsidR="00270335" w:rsidRPr="00270335" w:rsidRDefault="00270335" w:rsidP="00270335">
            <w:pPr>
              <w:pStyle w:val="Akapitzlist"/>
              <w:numPr>
                <w:ilvl w:val="0"/>
                <w:numId w:val="8"/>
              </w:numPr>
              <w:rPr>
                <w:rFonts w:eastAsia="Times New Roman"/>
                <w:lang w:val="en-US" w:eastAsia="en-GB"/>
              </w:rPr>
            </w:pPr>
            <w:r w:rsidRPr="00270335">
              <w:rPr>
                <w:lang w:val="en-US"/>
              </w:rPr>
              <w:t>Principles of formulating research aims and research problems</w:t>
            </w:r>
          </w:p>
          <w:p w14:paraId="4FD38591" w14:textId="77777777" w:rsidR="00270335" w:rsidRPr="00270335" w:rsidRDefault="00270335" w:rsidP="00270335">
            <w:pPr>
              <w:pStyle w:val="Akapitzlist"/>
              <w:numPr>
                <w:ilvl w:val="0"/>
                <w:numId w:val="8"/>
              </w:numPr>
              <w:rPr>
                <w:rFonts w:eastAsia="Times New Roman"/>
                <w:lang w:val="en-US" w:eastAsia="en-GB"/>
              </w:rPr>
            </w:pPr>
            <w:r w:rsidRPr="00270335">
              <w:rPr>
                <w:lang w:val="en-US"/>
              </w:rPr>
              <w:t>Principles of formulating research hypotheses</w:t>
            </w:r>
          </w:p>
          <w:p w14:paraId="00B7DD0D" w14:textId="77777777" w:rsidR="00270335" w:rsidRPr="00270335" w:rsidRDefault="00270335" w:rsidP="00270335">
            <w:pPr>
              <w:pStyle w:val="Akapitzlist"/>
              <w:numPr>
                <w:ilvl w:val="0"/>
                <w:numId w:val="8"/>
              </w:numPr>
              <w:rPr>
                <w:rFonts w:eastAsia="Times New Roman"/>
                <w:lang w:val="en-US" w:eastAsia="en-GB"/>
              </w:rPr>
            </w:pPr>
            <w:r w:rsidRPr="00270335">
              <w:rPr>
                <w:lang w:val="en-US"/>
              </w:rPr>
              <w:t>Operationalization of variables</w:t>
            </w:r>
          </w:p>
          <w:p w14:paraId="28A7F93E" w14:textId="77777777" w:rsidR="00270335" w:rsidRPr="00270335" w:rsidRDefault="00270335" w:rsidP="00270335">
            <w:pPr>
              <w:pStyle w:val="Akapitzlist"/>
              <w:numPr>
                <w:ilvl w:val="0"/>
                <w:numId w:val="3"/>
              </w:numPr>
              <w:rPr>
                <w:rFonts w:eastAsia="Times New Roman"/>
                <w:lang w:val="en-US" w:eastAsia="en-GB"/>
              </w:rPr>
            </w:pPr>
            <w:r w:rsidRPr="00270335">
              <w:rPr>
                <w:lang w:val="en-US"/>
              </w:rPr>
              <w:t>Basic research methods: theory, application and good practices</w:t>
            </w:r>
          </w:p>
          <w:p w14:paraId="4F1177DF"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Experiment</w:t>
            </w:r>
          </w:p>
          <w:p w14:paraId="6C307BC4"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Quantitative Survey Research</w:t>
            </w:r>
          </w:p>
          <w:p w14:paraId="1B08F6F5"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Field Research (Observations, Interviews)</w:t>
            </w:r>
          </w:p>
          <w:p w14:paraId="41F6C5EF"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 xml:space="preserve">Individual in-depth interviews </w:t>
            </w:r>
          </w:p>
          <w:p w14:paraId="33142CC1"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Focus group interviews</w:t>
            </w:r>
          </w:p>
          <w:p w14:paraId="2805B42B" w14:textId="77777777" w:rsidR="00270335" w:rsidRPr="00270335" w:rsidRDefault="00270335" w:rsidP="00270335">
            <w:pPr>
              <w:pStyle w:val="Akapitzlist"/>
              <w:numPr>
                <w:ilvl w:val="0"/>
                <w:numId w:val="9"/>
              </w:numPr>
              <w:rPr>
                <w:rFonts w:eastAsia="Times New Roman"/>
                <w:lang w:val="en-US" w:eastAsia="en-GB"/>
              </w:rPr>
            </w:pPr>
            <w:r w:rsidRPr="00270335">
              <w:rPr>
                <w:lang w:val="en-US"/>
              </w:rPr>
              <w:t xml:space="preserve">Using secondary data </w:t>
            </w:r>
          </w:p>
          <w:p w14:paraId="7DDD971B" w14:textId="77777777" w:rsidR="00270335" w:rsidRPr="00270335" w:rsidRDefault="00270335" w:rsidP="00270335">
            <w:pPr>
              <w:pStyle w:val="Akapitzlist"/>
              <w:numPr>
                <w:ilvl w:val="0"/>
                <w:numId w:val="3"/>
              </w:numPr>
              <w:rPr>
                <w:rFonts w:eastAsia="Times New Roman"/>
                <w:lang w:val="en-US" w:eastAsia="en-GB"/>
              </w:rPr>
            </w:pPr>
            <w:r w:rsidRPr="00270335">
              <w:rPr>
                <w:lang w:val="en-US"/>
              </w:rPr>
              <w:t>Basics of Qualitative and Quantitative Data Analysis</w:t>
            </w:r>
          </w:p>
          <w:p w14:paraId="38FADD92" w14:textId="77777777" w:rsidR="00270335" w:rsidRPr="00270335" w:rsidRDefault="00270335" w:rsidP="00270335">
            <w:pPr>
              <w:pStyle w:val="Akapitzlist"/>
              <w:numPr>
                <w:ilvl w:val="0"/>
                <w:numId w:val="10"/>
              </w:numPr>
              <w:rPr>
                <w:rFonts w:eastAsia="Times New Roman"/>
                <w:lang w:val="en-US" w:eastAsia="en-GB"/>
              </w:rPr>
            </w:pPr>
            <w:r w:rsidRPr="00270335">
              <w:rPr>
                <w:rFonts w:eastAsia="Times New Roman"/>
                <w:lang w:val="en-US" w:eastAsia="en-GB"/>
              </w:rPr>
              <w:t>Use and development of codes for qualitative data analysis</w:t>
            </w:r>
          </w:p>
          <w:p w14:paraId="0B130023" w14:textId="77777777" w:rsidR="00270335" w:rsidRPr="00270335" w:rsidRDefault="00270335" w:rsidP="00270335">
            <w:pPr>
              <w:pStyle w:val="Akapitzlist"/>
              <w:numPr>
                <w:ilvl w:val="0"/>
                <w:numId w:val="10"/>
              </w:numPr>
              <w:rPr>
                <w:rFonts w:eastAsia="Times New Roman"/>
                <w:lang w:val="en-US" w:eastAsia="en-GB"/>
              </w:rPr>
            </w:pPr>
            <w:r w:rsidRPr="00270335">
              <w:rPr>
                <w:lang w:val="en-US"/>
              </w:rPr>
              <w:t>Content Analysis</w:t>
            </w:r>
          </w:p>
          <w:p w14:paraId="72F8E6E0" w14:textId="77777777" w:rsidR="00270335" w:rsidRPr="00270335" w:rsidRDefault="00270335" w:rsidP="00270335">
            <w:pPr>
              <w:pStyle w:val="Akapitzlist"/>
              <w:numPr>
                <w:ilvl w:val="0"/>
                <w:numId w:val="10"/>
              </w:numPr>
              <w:rPr>
                <w:rFonts w:eastAsia="Times New Roman"/>
                <w:lang w:val="en-US" w:eastAsia="en-GB"/>
              </w:rPr>
            </w:pPr>
            <w:r w:rsidRPr="00270335">
              <w:rPr>
                <w:lang w:val="en-US"/>
              </w:rPr>
              <w:t>Thematic Analysis</w:t>
            </w:r>
          </w:p>
          <w:p w14:paraId="51BE0700" w14:textId="77777777" w:rsidR="00270335" w:rsidRPr="00270335" w:rsidRDefault="00270335" w:rsidP="00270335">
            <w:pPr>
              <w:pStyle w:val="Akapitzlist"/>
              <w:numPr>
                <w:ilvl w:val="0"/>
                <w:numId w:val="10"/>
              </w:numPr>
              <w:rPr>
                <w:rFonts w:eastAsia="Times New Roman"/>
                <w:lang w:val="en-US" w:eastAsia="en-GB"/>
              </w:rPr>
            </w:pPr>
            <w:r w:rsidRPr="00270335">
              <w:rPr>
                <w:lang w:val="en-US"/>
              </w:rPr>
              <w:t>Narrative Analysis</w:t>
            </w:r>
          </w:p>
          <w:p w14:paraId="021F6CEF" w14:textId="77777777" w:rsidR="00270335" w:rsidRPr="00270335" w:rsidRDefault="00270335" w:rsidP="00270335">
            <w:pPr>
              <w:pStyle w:val="Akapitzlist"/>
              <w:numPr>
                <w:ilvl w:val="0"/>
                <w:numId w:val="10"/>
              </w:numPr>
              <w:rPr>
                <w:rFonts w:eastAsia="Times New Roman"/>
                <w:lang w:val="en-US" w:eastAsia="en-GB"/>
              </w:rPr>
            </w:pPr>
            <w:r w:rsidRPr="00270335">
              <w:rPr>
                <w:lang w:val="en-US"/>
              </w:rPr>
              <w:t>Grounded theory</w:t>
            </w:r>
          </w:p>
          <w:p w14:paraId="0AA2CFD0" w14:textId="77777777" w:rsidR="00270335" w:rsidRPr="00270335" w:rsidRDefault="00270335" w:rsidP="00270335">
            <w:pPr>
              <w:pStyle w:val="Akapitzlist"/>
              <w:numPr>
                <w:ilvl w:val="0"/>
                <w:numId w:val="12"/>
              </w:numPr>
              <w:rPr>
                <w:rFonts w:eastAsia="Times New Roman"/>
                <w:lang w:val="en-US" w:eastAsia="en-GB"/>
              </w:rPr>
            </w:pPr>
            <w:r w:rsidRPr="00270335">
              <w:rPr>
                <w:lang w:val="en-US"/>
              </w:rPr>
              <w:t>Preparing quantitative data for analysis</w:t>
            </w:r>
          </w:p>
          <w:p w14:paraId="230B20E1" w14:textId="77777777" w:rsidR="00270335" w:rsidRPr="00270335" w:rsidRDefault="00270335" w:rsidP="00270335">
            <w:pPr>
              <w:pStyle w:val="Akapitzlist"/>
              <w:numPr>
                <w:ilvl w:val="0"/>
                <w:numId w:val="12"/>
              </w:numPr>
              <w:rPr>
                <w:rFonts w:eastAsia="Times New Roman"/>
                <w:lang w:val="en-US" w:eastAsia="en-GB"/>
              </w:rPr>
            </w:pPr>
            <w:r w:rsidRPr="00270335">
              <w:rPr>
                <w:lang w:val="en-US"/>
              </w:rPr>
              <w:t>Statistical tests for common types of research hypotheses in quantitative research</w:t>
            </w:r>
          </w:p>
          <w:p w14:paraId="7CF918B0" w14:textId="77777777" w:rsidR="00270335" w:rsidRPr="00270335" w:rsidRDefault="00270335" w:rsidP="00270335">
            <w:pPr>
              <w:pStyle w:val="Akapitzlist"/>
              <w:numPr>
                <w:ilvl w:val="0"/>
                <w:numId w:val="3"/>
              </w:numPr>
              <w:rPr>
                <w:rFonts w:eastAsia="Times New Roman"/>
                <w:lang w:val="en-US" w:eastAsia="en-GB"/>
              </w:rPr>
            </w:pPr>
            <w:r w:rsidRPr="00270335">
              <w:rPr>
                <w:lang w:val="en-US"/>
              </w:rPr>
              <w:t>Reporting Research Findings</w:t>
            </w:r>
          </w:p>
          <w:p w14:paraId="7B351B65" w14:textId="77777777" w:rsidR="00270335" w:rsidRPr="00270335" w:rsidRDefault="00270335" w:rsidP="00270335">
            <w:pPr>
              <w:pStyle w:val="Akapitzlist"/>
              <w:numPr>
                <w:ilvl w:val="0"/>
                <w:numId w:val="11"/>
              </w:numPr>
              <w:rPr>
                <w:rFonts w:eastAsia="Times New Roman"/>
                <w:lang w:val="en-US" w:eastAsia="en-GB"/>
              </w:rPr>
            </w:pPr>
            <w:r w:rsidRPr="00270335">
              <w:rPr>
                <w:lang w:val="en-US"/>
              </w:rPr>
              <w:t>Principles of crafting research reports: logic, structure, and source citation rules</w:t>
            </w:r>
          </w:p>
          <w:p w14:paraId="3F68F916" w14:textId="77777777" w:rsidR="00270335" w:rsidRPr="00270335" w:rsidRDefault="00270335" w:rsidP="00270335">
            <w:pPr>
              <w:pStyle w:val="Akapitzlist"/>
              <w:numPr>
                <w:ilvl w:val="0"/>
                <w:numId w:val="11"/>
              </w:numPr>
              <w:rPr>
                <w:rFonts w:eastAsia="Times New Roman"/>
                <w:lang w:val="en-US" w:eastAsia="en-GB"/>
              </w:rPr>
            </w:pPr>
            <w:r w:rsidRPr="00270335">
              <w:rPr>
                <w:lang w:val="en-US"/>
              </w:rPr>
              <w:t>How to read and evaluate the credibility of research results</w:t>
            </w:r>
          </w:p>
          <w:p w14:paraId="3928A386" w14:textId="77777777" w:rsidR="00270335" w:rsidRPr="00270335" w:rsidRDefault="00270335" w:rsidP="00270335">
            <w:pPr>
              <w:pStyle w:val="Akapitzlist"/>
              <w:numPr>
                <w:ilvl w:val="0"/>
                <w:numId w:val="3"/>
              </w:numPr>
              <w:rPr>
                <w:rFonts w:eastAsia="Times New Roman"/>
                <w:lang w:val="en-US" w:eastAsia="en-GB"/>
              </w:rPr>
            </w:pPr>
            <w:r w:rsidRPr="00270335">
              <w:rPr>
                <w:lang w:val="en-US"/>
              </w:rPr>
              <w:t>Good practices and common errors in management research</w:t>
            </w:r>
          </w:p>
          <w:p w14:paraId="78037431" w14:textId="1CA6F6F6" w:rsidR="00325422" w:rsidRPr="004C3637" w:rsidRDefault="00325422" w:rsidP="00270335">
            <w:pPr>
              <w:ind w:left="0" w:firstLine="0"/>
              <w:rPr>
                <w:lang w:val="en-US"/>
              </w:rPr>
            </w:pPr>
          </w:p>
        </w:tc>
      </w:tr>
      <w:tr w:rsidR="00325422" w:rsidRPr="00536243" w14:paraId="71FD2739"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tcPr>
          <w:p w14:paraId="4712242F" w14:textId="6C98B637" w:rsidR="00325422" w:rsidRPr="00270335" w:rsidRDefault="004D621E" w:rsidP="009A1FF0">
            <w:pPr>
              <w:spacing w:after="0" w:line="276" w:lineRule="auto"/>
              <w:ind w:left="0" w:firstLine="0"/>
            </w:pPr>
            <w:proofErr w:type="spellStart"/>
            <w:r w:rsidRPr="00270335">
              <w:lastRenderedPageBreak/>
              <w:t>Didactic</w:t>
            </w:r>
            <w:proofErr w:type="spellEnd"/>
            <w:r w:rsidRPr="00270335">
              <w:t xml:space="preserve"> </w:t>
            </w:r>
            <w:proofErr w:type="spellStart"/>
            <w:r w:rsidRPr="00270335">
              <w:t>methods</w:t>
            </w:r>
            <w:proofErr w:type="spellEnd"/>
          </w:p>
        </w:tc>
        <w:tc>
          <w:tcPr>
            <w:tcW w:w="5819" w:type="dxa"/>
            <w:tcBorders>
              <w:top w:val="single" w:sz="4" w:space="0" w:color="000000"/>
              <w:left w:val="single" w:sz="4" w:space="0" w:color="000000"/>
              <w:bottom w:val="single" w:sz="4" w:space="0" w:color="000000"/>
              <w:right w:val="single" w:sz="4" w:space="0" w:color="000000"/>
            </w:tcBorders>
          </w:tcPr>
          <w:p w14:paraId="1E02F1A6" w14:textId="586AD3F6" w:rsidR="00325422" w:rsidRPr="00DE58A0" w:rsidRDefault="00325422" w:rsidP="009A1FF0">
            <w:pPr>
              <w:spacing w:after="0" w:line="276" w:lineRule="auto"/>
              <w:ind w:left="1" w:firstLine="0"/>
              <w:rPr>
                <w:lang w:val="en-US"/>
              </w:rPr>
            </w:pPr>
            <w:r w:rsidRPr="00DE58A0">
              <w:rPr>
                <w:lang w:val="en-US"/>
              </w:rPr>
              <w:t xml:space="preserve"> </w:t>
            </w:r>
            <w:r w:rsidR="00270335" w:rsidRPr="00DE58A0">
              <w:rPr>
                <w:lang w:val="en-US"/>
              </w:rPr>
              <w:t xml:space="preserve">Presentations, </w:t>
            </w:r>
            <w:r w:rsidR="00DE58A0">
              <w:rPr>
                <w:lang w:val="en-US"/>
              </w:rPr>
              <w:t xml:space="preserve">tests, </w:t>
            </w:r>
            <w:r w:rsidR="00270335" w:rsidRPr="00DE58A0">
              <w:rPr>
                <w:lang w:val="en-US"/>
              </w:rPr>
              <w:t xml:space="preserve">group projects, </w:t>
            </w:r>
            <w:r w:rsidR="00DE58A0" w:rsidRPr="00DE58A0">
              <w:rPr>
                <w:lang w:val="en-US"/>
              </w:rPr>
              <w:t>interactive materials</w:t>
            </w:r>
            <w:r w:rsidR="00DE58A0">
              <w:rPr>
                <w:lang w:val="en-US"/>
              </w:rPr>
              <w:t>.</w:t>
            </w:r>
          </w:p>
        </w:tc>
      </w:tr>
      <w:tr w:rsidR="00325422" w:rsidRPr="00270335" w14:paraId="523610F2" w14:textId="77777777" w:rsidTr="00BE6D60">
        <w:trPr>
          <w:trHeight w:val="218"/>
        </w:trPr>
        <w:tc>
          <w:tcPr>
            <w:tcW w:w="3645" w:type="dxa"/>
            <w:tcBorders>
              <w:top w:val="single" w:sz="4" w:space="0" w:color="000000"/>
              <w:left w:val="single" w:sz="4" w:space="0" w:color="000000"/>
              <w:bottom w:val="single" w:sz="4" w:space="0" w:color="000000"/>
              <w:right w:val="single" w:sz="4" w:space="0" w:color="000000"/>
            </w:tcBorders>
          </w:tcPr>
          <w:p w14:paraId="17D69F35" w14:textId="4E10454E" w:rsidR="00325422" w:rsidRPr="00270335" w:rsidRDefault="004D621E" w:rsidP="009A1FF0">
            <w:pPr>
              <w:spacing w:after="0" w:line="276" w:lineRule="auto"/>
              <w:ind w:left="0" w:firstLine="0"/>
            </w:pPr>
            <w:proofErr w:type="spellStart"/>
            <w:r w:rsidRPr="00270335">
              <w:t>Bibliography</w:t>
            </w:r>
            <w:proofErr w:type="spellEnd"/>
          </w:p>
        </w:tc>
        <w:tc>
          <w:tcPr>
            <w:tcW w:w="5819" w:type="dxa"/>
            <w:tcBorders>
              <w:top w:val="single" w:sz="4" w:space="0" w:color="000000"/>
              <w:left w:val="single" w:sz="4" w:space="0" w:color="000000"/>
              <w:bottom w:val="single" w:sz="4" w:space="0" w:color="000000"/>
              <w:right w:val="single" w:sz="4" w:space="0" w:color="000000"/>
            </w:tcBorders>
          </w:tcPr>
          <w:p w14:paraId="238C21B3" w14:textId="77777777" w:rsidR="00BE6D60" w:rsidRPr="00270335" w:rsidRDefault="00325422" w:rsidP="009A1FF0">
            <w:pPr>
              <w:pStyle w:val="Akapitzlist"/>
              <w:numPr>
                <w:ilvl w:val="0"/>
                <w:numId w:val="6"/>
              </w:numPr>
              <w:spacing w:after="0" w:line="276" w:lineRule="auto"/>
              <w:rPr>
                <w:color w:val="222222"/>
                <w:sz w:val="20"/>
                <w:szCs w:val="20"/>
              </w:rPr>
            </w:pPr>
            <w:r w:rsidRPr="00270335">
              <w:rPr>
                <w:lang w:val="en-US"/>
              </w:rPr>
              <w:t xml:space="preserve"> </w:t>
            </w:r>
            <w:r w:rsidR="00BE6D60" w:rsidRPr="00270335">
              <w:rPr>
                <w:color w:val="222222"/>
                <w:sz w:val="20"/>
                <w:szCs w:val="20"/>
                <w:lang w:val="en-US"/>
              </w:rPr>
              <w:t>Clark, T., &amp; Bryman, A. (2019).</w:t>
            </w:r>
            <w:r w:rsidR="00BE6D60" w:rsidRPr="00270335">
              <w:rPr>
                <w:rStyle w:val="apple-converted-space"/>
                <w:color w:val="222222"/>
                <w:sz w:val="20"/>
                <w:szCs w:val="20"/>
                <w:lang w:val="en-US"/>
              </w:rPr>
              <w:t> </w:t>
            </w:r>
            <w:r w:rsidR="00BE6D60" w:rsidRPr="00270335">
              <w:rPr>
                <w:i/>
                <w:iCs/>
                <w:color w:val="222222"/>
                <w:sz w:val="20"/>
                <w:szCs w:val="20"/>
                <w:lang w:val="en-US"/>
              </w:rPr>
              <w:t>How to do your social research project or dissertation</w:t>
            </w:r>
            <w:r w:rsidR="00BE6D60" w:rsidRPr="00270335">
              <w:rPr>
                <w:color w:val="222222"/>
                <w:sz w:val="20"/>
                <w:szCs w:val="20"/>
                <w:lang w:val="en-US"/>
              </w:rPr>
              <w:t xml:space="preserve">. </w:t>
            </w:r>
            <w:r w:rsidR="00BE6D60" w:rsidRPr="00270335">
              <w:rPr>
                <w:color w:val="222222"/>
                <w:sz w:val="20"/>
                <w:szCs w:val="20"/>
              </w:rPr>
              <w:t>Oxford University Press, USA.</w:t>
            </w:r>
          </w:p>
          <w:p w14:paraId="51F58932" w14:textId="77777777" w:rsidR="00BE6D60" w:rsidRPr="00270335" w:rsidRDefault="00BE6D60" w:rsidP="009A1FF0">
            <w:pPr>
              <w:pStyle w:val="Akapitzlist"/>
              <w:numPr>
                <w:ilvl w:val="0"/>
                <w:numId w:val="6"/>
              </w:numPr>
              <w:spacing w:after="0" w:line="276" w:lineRule="auto"/>
              <w:rPr>
                <w:color w:val="222222"/>
                <w:sz w:val="20"/>
                <w:szCs w:val="20"/>
                <w:lang w:val="en-US"/>
              </w:rPr>
            </w:pPr>
            <w:r w:rsidRPr="00270335">
              <w:rPr>
                <w:color w:val="222222"/>
                <w:sz w:val="20"/>
                <w:szCs w:val="20"/>
              </w:rPr>
              <w:t xml:space="preserve">Ciesielska, M., &amp; </w:t>
            </w:r>
            <w:proofErr w:type="spellStart"/>
            <w:r w:rsidRPr="00270335">
              <w:rPr>
                <w:color w:val="222222"/>
                <w:sz w:val="20"/>
                <w:szCs w:val="20"/>
              </w:rPr>
              <w:t>Jemielniak</w:t>
            </w:r>
            <w:proofErr w:type="spellEnd"/>
            <w:r w:rsidRPr="00270335">
              <w:rPr>
                <w:color w:val="222222"/>
                <w:sz w:val="20"/>
                <w:szCs w:val="20"/>
              </w:rPr>
              <w:t>, D. (</w:t>
            </w:r>
            <w:proofErr w:type="spellStart"/>
            <w:r w:rsidRPr="00270335">
              <w:rPr>
                <w:color w:val="222222"/>
                <w:sz w:val="20"/>
                <w:szCs w:val="20"/>
              </w:rPr>
              <w:t>Eds</w:t>
            </w:r>
            <w:proofErr w:type="spellEnd"/>
            <w:r w:rsidRPr="00270335">
              <w:rPr>
                <w:color w:val="222222"/>
                <w:sz w:val="20"/>
                <w:szCs w:val="20"/>
              </w:rPr>
              <w:t xml:space="preserve">.). </w:t>
            </w:r>
            <w:r w:rsidRPr="00270335">
              <w:rPr>
                <w:color w:val="222222"/>
                <w:sz w:val="20"/>
                <w:szCs w:val="20"/>
                <w:lang w:val="en-US"/>
              </w:rPr>
              <w:t>(2018).</w:t>
            </w:r>
            <w:r w:rsidRPr="00270335">
              <w:rPr>
                <w:rStyle w:val="apple-converted-space"/>
                <w:color w:val="222222"/>
                <w:sz w:val="20"/>
                <w:szCs w:val="20"/>
                <w:lang w:val="en-US"/>
              </w:rPr>
              <w:t> </w:t>
            </w:r>
            <w:r w:rsidRPr="00270335">
              <w:rPr>
                <w:i/>
                <w:iCs/>
                <w:color w:val="222222"/>
                <w:sz w:val="20"/>
                <w:szCs w:val="20"/>
                <w:lang w:val="en-US"/>
              </w:rPr>
              <w:t>Qualitative methodologies in organization studies.</w:t>
            </w:r>
            <w:r w:rsidRPr="00270335">
              <w:rPr>
                <w:i/>
                <w:iCs/>
                <w:lang w:val="en-US"/>
              </w:rPr>
              <w:t xml:space="preserve"> </w:t>
            </w:r>
            <w:r w:rsidRPr="00270335">
              <w:rPr>
                <w:color w:val="222222"/>
                <w:sz w:val="20"/>
                <w:szCs w:val="20"/>
                <w:lang w:val="en-US"/>
              </w:rPr>
              <w:t>Cham, Switzerland: Palgrave Macmillan.</w:t>
            </w:r>
          </w:p>
          <w:p w14:paraId="1FA68481" w14:textId="539D33B5" w:rsidR="00325422" w:rsidRPr="00270335" w:rsidRDefault="00BE6D60" w:rsidP="004E59F7">
            <w:pPr>
              <w:pStyle w:val="Akapitzlist"/>
              <w:numPr>
                <w:ilvl w:val="0"/>
                <w:numId w:val="6"/>
              </w:numPr>
              <w:spacing w:after="0" w:line="276" w:lineRule="auto"/>
            </w:pPr>
            <w:r w:rsidRPr="004E59F7">
              <w:rPr>
                <w:color w:val="222222"/>
                <w:sz w:val="20"/>
                <w:szCs w:val="20"/>
                <w:lang w:val="en-US"/>
              </w:rPr>
              <w:t>Field, A. (2017).</w:t>
            </w:r>
            <w:r w:rsidRPr="004E59F7">
              <w:rPr>
                <w:rStyle w:val="apple-converted-space"/>
                <w:color w:val="222222"/>
                <w:sz w:val="20"/>
                <w:szCs w:val="20"/>
                <w:lang w:val="en-US"/>
              </w:rPr>
              <w:t> </w:t>
            </w:r>
            <w:r w:rsidRPr="004E59F7">
              <w:rPr>
                <w:i/>
                <w:iCs/>
                <w:color w:val="222222"/>
                <w:sz w:val="20"/>
                <w:szCs w:val="20"/>
                <w:lang w:val="en-US"/>
              </w:rPr>
              <w:t>Discovering statistics using IBM SPSS statistics</w:t>
            </w:r>
            <w:r w:rsidRPr="004E59F7">
              <w:rPr>
                <w:color w:val="222222"/>
                <w:sz w:val="20"/>
                <w:szCs w:val="20"/>
                <w:lang w:val="en-US"/>
              </w:rPr>
              <w:t>. SAGE publications ltd., USA.</w:t>
            </w:r>
          </w:p>
        </w:tc>
      </w:tr>
      <w:tr w:rsidR="00325422" w:rsidRPr="00270335" w14:paraId="390E4910"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325422" w:rsidRPr="00270335" w:rsidRDefault="004D621E" w:rsidP="009A1FF0">
            <w:pPr>
              <w:spacing w:after="0" w:line="276" w:lineRule="auto"/>
              <w:ind w:left="0" w:firstLine="0"/>
            </w:pPr>
            <w:proofErr w:type="spellStart"/>
            <w:r w:rsidRPr="00270335">
              <w:t>Group</w:t>
            </w:r>
            <w:proofErr w:type="spellEnd"/>
            <w:r w:rsidRPr="00270335">
              <w:t xml:space="preserve"> limit</w:t>
            </w:r>
            <w:r w:rsidR="00325422" w:rsidRPr="00270335">
              <w:t xml:space="preserve"> </w:t>
            </w:r>
          </w:p>
        </w:tc>
        <w:tc>
          <w:tcPr>
            <w:tcW w:w="5819"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52F18AFC" w:rsidR="00325422" w:rsidRPr="00270335" w:rsidRDefault="00325422" w:rsidP="009A1FF0">
            <w:pPr>
              <w:spacing w:after="0" w:line="276" w:lineRule="auto"/>
              <w:ind w:left="1" w:firstLine="0"/>
            </w:pPr>
          </w:p>
        </w:tc>
      </w:tr>
      <w:tr w:rsidR="00325422" w:rsidRPr="00270335" w14:paraId="349CC74B" w14:textId="77777777" w:rsidTr="00BE6D60">
        <w:trPr>
          <w:trHeight w:val="216"/>
        </w:trPr>
        <w:tc>
          <w:tcPr>
            <w:tcW w:w="3645"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325422" w:rsidRPr="00270335" w:rsidRDefault="004D621E" w:rsidP="009A1FF0">
            <w:pPr>
              <w:spacing w:after="0" w:line="276" w:lineRule="auto"/>
              <w:ind w:left="0" w:firstLine="0"/>
            </w:pPr>
            <w:r w:rsidRPr="00270335">
              <w:t xml:space="preserve">Time </w:t>
            </w:r>
            <w:proofErr w:type="spellStart"/>
            <w:r w:rsidRPr="00270335">
              <w:t>span</w:t>
            </w:r>
            <w:proofErr w:type="spellEnd"/>
          </w:p>
        </w:tc>
        <w:tc>
          <w:tcPr>
            <w:tcW w:w="5819"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52A49A45" w:rsidR="00325422" w:rsidRPr="00270335" w:rsidRDefault="00325422" w:rsidP="009A1FF0">
            <w:pPr>
              <w:spacing w:after="0" w:line="276" w:lineRule="auto"/>
              <w:ind w:left="1" w:firstLine="0"/>
            </w:pPr>
          </w:p>
        </w:tc>
      </w:tr>
      <w:tr w:rsidR="00325422" w:rsidRPr="00270335" w14:paraId="4EFA93FD" w14:textId="77777777" w:rsidTr="00BE6D60">
        <w:trPr>
          <w:trHeight w:val="215"/>
        </w:trPr>
        <w:tc>
          <w:tcPr>
            <w:tcW w:w="3645"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325422" w:rsidRPr="00270335" w:rsidRDefault="004D621E" w:rsidP="009A1FF0">
            <w:pPr>
              <w:spacing w:after="0" w:line="276" w:lineRule="auto"/>
              <w:ind w:left="0" w:firstLine="0"/>
            </w:pPr>
            <w:proofErr w:type="spellStart"/>
            <w:r w:rsidRPr="00270335">
              <w:t>Location</w:t>
            </w:r>
            <w:proofErr w:type="spellEnd"/>
          </w:p>
        </w:tc>
        <w:tc>
          <w:tcPr>
            <w:tcW w:w="5819"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325422" w:rsidRPr="00270335" w:rsidRDefault="00325422" w:rsidP="009A1FF0">
            <w:pPr>
              <w:spacing w:after="0" w:line="276" w:lineRule="auto"/>
              <w:ind w:left="1" w:firstLine="0"/>
            </w:pPr>
            <w:r w:rsidRPr="00270335">
              <w:t xml:space="preserve"> </w:t>
            </w:r>
          </w:p>
        </w:tc>
      </w:tr>
    </w:tbl>
    <w:p w14:paraId="7E0C23C7" w14:textId="77777777" w:rsidR="00325422" w:rsidRPr="00270335" w:rsidRDefault="00325422" w:rsidP="009A1FF0"/>
    <w:sectPr w:rsidR="00325422" w:rsidRPr="002703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1D05" w14:textId="77777777" w:rsidR="00B90A68" w:rsidRDefault="00B90A68" w:rsidP="006F4F7C">
      <w:pPr>
        <w:spacing w:after="0" w:line="240" w:lineRule="auto"/>
      </w:pPr>
      <w:r>
        <w:separator/>
      </w:r>
    </w:p>
  </w:endnote>
  <w:endnote w:type="continuationSeparator" w:id="0">
    <w:p w14:paraId="223D122F" w14:textId="77777777" w:rsidR="00B90A68" w:rsidRDefault="00B90A68"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95BCA" w14:textId="77777777" w:rsidR="00B90A68" w:rsidRDefault="00B90A68" w:rsidP="006F4F7C">
      <w:pPr>
        <w:spacing w:after="0" w:line="240" w:lineRule="auto"/>
      </w:pPr>
      <w:r>
        <w:separator/>
      </w:r>
    </w:p>
  </w:footnote>
  <w:footnote w:type="continuationSeparator" w:id="0">
    <w:p w14:paraId="545D0817" w14:textId="77777777" w:rsidR="00B90A68" w:rsidRDefault="00B90A68"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2FFE"/>
    <w:multiLevelType w:val="hybridMultilevel"/>
    <w:tmpl w:val="C4DA6A7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7910AF"/>
    <w:multiLevelType w:val="hybridMultilevel"/>
    <w:tmpl w:val="E3D28B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107A3F"/>
    <w:multiLevelType w:val="hybridMultilevel"/>
    <w:tmpl w:val="A1A0EE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6118C3"/>
    <w:multiLevelType w:val="multilevel"/>
    <w:tmpl w:val="5BA4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E364C2"/>
    <w:multiLevelType w:val="multilevel"/>
    <w:tmpl w:val="785867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1E129E"/>
    <w:multiLevelType w:val="hybridMultilevel"/>
    <w:tmpl w:val="23EEB906"/>
    <w:lvl w:ilvl="0" w:tplc="A8927CE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383A2D"/>
    <w:multiLevelType w:val="hybridMultilevel"/>
    <w:tmpl w:val="23EEB906"/>
    <w:lvl w:ilvl="0" w:tplc="FFFFFFFF">
      <w:start w:val="1"/>
      <w:numFmt w:val="decimal"/>
      <w:lvlText w:val="%1."/>
      <w:lvlJc w:val="left"/>
      <w:pPr>
        <w:ind w:left="720" w:hanging="360"/>
      </w:pPr>
      <w:rPr>
        <w:rFonts w:eastAsia="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B407C6"/>
    <w:multiLevelType w:val="hybridMultilevel"/>
    <w:tmpl w:val="1F38F1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CA1840"/>
    <w:multiLevelType w:val="multilevel"/>
    <w:tmpl w:val="0EE85D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14778"/>
    <w:multiLevelType w:val="hybridMultilevel"/>
    <w:tmpl w:val="4D80A71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F174FF"/>
    <w:multiLevelType w:val="hybridMultilevel"/>
    <w:tmpl w:val="65B084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80757C"/>
    <w:multiLevelType w:val="hybridMultilevel"/>
    <w:tmpl w:val="CA24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8"/>
  </w:num>
  <w:num w:numId="6">
    <w:abstractNumId w:val="11"/>
  </w:num>
  <w:num w:numId="7">
    <w:abstractNumId w:val="10"/>
  </w:num>
  <w:num w:numId="8">
    <w:abstractNumId w:val="1"/>
  </w:num>
  <w:num w:numId="9">
    <w:abstractNumId w:val="2"/>
  </w:num>
  <w:num w:numId="10">
    <w:abstractNumId w:val="9"/>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12A8E"/>
    <w:rsid w:val="000D57D9"/>
    <w:rsid w:val="00112D71"/>
    <w:rsid w:val="001D2D62"/>
    <w:rsid w:val="00233BEB"/>
    <w:rsid w:val="00247F9D"/>
    <w:rsid w:val="00270335"/>
    <w:rsid w:val="002D04E8"/>
    <w:rsid w:val="002F7BC8"/>
    <w:rsid w:val="00325422"/>
    <w:rsid w:val="00361D0F"/>
    <w:rsid w:val="003821C0"/>
    <w:rsid w:val="0041308D"/>
    <w:rsid w:val="00456466"/>
    <w:rsid w:val="004C3637"/>
    <w:rsid w:val="004D621E"/>
    <w:rsid w:val="004E59F7"/>
    <w:rsid w:val="00534646"/>
    <w:rsid w:val="00536243"/>
    <w:rsid w:val="0068099D"/>
    <w:rsid w:val="006D5CFA"/>
    <w:rsid w:val="006F4F7C"/>
    <w:rsid w:val="007350E8"/>
    <w:rsid w:val="00744413"/>
    <w:rsid w:val="0081013F"/>
    <w:rsid w:val="008520EF"/>
    <w:rsid w:val="00871561"/>
    <w:rsid w:val="008B02E1"/>
    <w:rsid w:val="009878CE"/>
    <w:rsid w:val="00990CF9"/>
    <w:rsid w:val="009A1FF0"/>
    <w:rsid w:val="00A612E2"/>
    <w:rsid w:val="00B06052"/>
    <w:rsid w:val="00B90A68"/>
    <w:rsid w:val="00BC4619"/>
    <w:rsid w:val="00BC6020"/>
    <w:rsid w:val="00BE6D60"/>
    <w:rsid w:val="00D839BF"/>
    <w:rsid w:val="00DE164E"/>
    <w:rsid w:val="00DE58A0"/>
    <w:rsid w:val="00E149D1"/>
    <w:rsid w:val="00F3101E"/>
    <w:rsid w:val="00FC7D57"/>
    <w:rsid w:val="00FD3C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1">
    <w:name w:val="heading 1"/>
    <w:basedOn w:val="Normalny"/>
    <w:link w:val="Nagwek1Znak"/>
    <w:uiPriority w:val="9"/>
    <w:qFormat/>
    <w:rsid w:val="00D839BF"/>
    <w:pPr>
      <w:spacing w:before="100" w:beforeAutospacing="1" w:after="100" w:afterAutospacing="1" w:line="240" w:lineRule="auto"/>
      <w:ind w:left="0" w:firstLine="0"/>
      <w:outlineLvl w:val="0"/>
    </w:pPr>
    <w:rPr>
      <w:rFonts w:ascii="Times New Roman" w:eastAsia="Times New Roman" w:hAnsi="Times New Roman" w:cs="Times New Roman"/>
      <w:b/>
      <w:bCs/>
      <w:color w:val="auto"/>
      <w:kern w:val="36"/>
      <w:sz w:val="48"/>
      <w:szCs w:val="48"/>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character" w:customStyle="1" w:styleId="Nagwek1Znak">
    <w:name w:val="Nagłówek 1 Znak"/>
    <w:basedOn w:val="Domylnaczcionkaakapitu"/>
    <w:link w:val="Nagwek1"/>
    <w:uiPriority w:val="9"/>
    <w:rsid w:val="00D839BF"/>
    <w:rPr>
      <w:rFonts w:ascii="Times New Roman" w:eastAsia="Times New Roman" w:hAnsi="Times New Roman" w:cs="Times New Roman"/>
      <w:b/>
      <w:bCs/>
      <w:kern w:val="36"/>
      <w:sz w:val="48"/>
      <w:szCs w:val="48"/>
      <w:lang w:eastAsia="en-GB"/>
    </w:rPr>
  </w:style>
  <w:style w:type="character" w:customStyle="1" w:styleId="note">
    <w:name w:val="note"/>
    <w:basedOn w:val="Domylnaczcionkaakapitu"/>
    <w:rsid w:val="00D839BF"/>
  </w:style>
  <w:style w:type="character" w:customStyle="1" w:styleId="apple-converted-space">
    <w:name w:val="apple-converted-space"/>
    <w:basedOn w:val="Domylnaczcionkaakapitu"/>
    <w:rsid w:val="00D839BF"/>
  </w:style>
  <w:style w:type="paragraph" w:styleId="NormalnyWeb">
    <w:name w:val="Normal (Web)"/>
    <w:basedOn w:val="Normalny"/>
    <w:uiPriority w:val="99"/>
    <w:semiHidden/>
    <w:unhideWhenUsed/>
    <w:rsid w:val="00534646"/>
    <w:pPr>
      <w:spacing w:before="100" w:beforeAutospacing="1" w:after="100" w:afterAutospacing="1" w:line="240" w:lineRule="auto"/>
      <w:ind w:left="0" w:firstLine="0"/>
    </w:pPr>
    <w:rPr>
      <w:rFonts w:ascii="Times New Roman" w:eastAsia="Times New Roman" w:hAnsi="Times New Roman" w:cs="Times New Roman"/>
      <w:color w:val="auto"/>
      <w:sz w:val="24"/>
      <w:szCs w:val="24"/>
      <w:lang w:eastAsia="en-GB"/>
    </w:rPr>
  </w:style>
  <w:style w:type="paragraph" w:styleId="Akapitzlist">
    <w:name w:val="List Paragraph"/>
    <w:basedOn w:val="Normalny"/>
    <w:uiPriority w:val="34"/>
    <w:qFormat/>
    <w:rsid w:val="002D0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9465">
      <w:bodyDiv w:val="1"/>
      <w:marLeft w:val="0"/>
      <w:marRight w:val="0"/>
      <w:marTop w:val="0"/>
      <w:marBottom w:val="0"/>
      <w:divBdr>
        <w:top w:val="none" w:sz="0" w:space="0" w:color="auto"/>
        <w:left w:val="none" w:sz="0" w:space="0" w:color="auto"/>
        <w:bottom w:val="none" w:sz="0" w:space="0" w:color="auto"/>
        <w:right w:val="none" w:sz="0" w:space="0" w:color="auto"/>
      </w:divBdr>
    </w:div>
    <w:div w:id="272595590">
      <w:bodyDiv w:val="1"/>
      <w:marLeft w:val="0"/>
      <w:marRight w:val="0"/>
      <w:marTop w:val="0"/>
      <w:marBottom w:val="0"/>
      <w:divBdr>
        <w:top w:val="none" w:sz="0" w:space="0" w:color="auto"/>
        <w:left w:val="none" w:sz="0" w:space="0" w:color="auto"/>
        <w:bottom w:val="none" w:sz="0" w:space="0" w:color="auto"/>
        <w:right w:val="none" w:sz="0" w:space="0" w:color="auto"/>
      </w:divBdr>
      <w:divsChild>
        <w:div w:id="113906523">
          <w:marLeft w:val="0"/>
          <w:marRight w:val="0"/>
          <w:marTop w:val="0"/>
          <w:marBottom w:val="0"/>
          <w:divBdr>
            <w:top w:val="none" w:sz="0" w:space="0" w:color="auto"/>
            <w:left w:val="none" w:sz="0" w:space="0" w:color="auto"/>
            <w:bottom w:val="none" w:sz="0" w:space="0" w:color="auto"/>
            <w:right w:val="none" w:sz="0" w:space="0" w:color="auto"/>
          </w:divBdr>
          <w:divsChild>
            <w:div w:id="394546331">
              <w:marLeft w:val="0"/>
              <w:marRight w:val="0"/>
              <w:marTop w:val="0"/>
              <w:marBottom w:val="0"/>
              <w:divBdr>
                <w:top w:val="none" w:sz="0" w:space="0" w:color="auto"/>
                <w:left w:val="none" w:sz="0" w:space="0" w:color="auto"/>
                <w:bottom w:val="none" w:sz="0" w:space="0" w:color="auto"/>
                <w:right w:val="none" w:sz="0" w:space="0" w:color="auto"/>
              </w:divBdr>
              <w:divsChild>
                <w:div w:id="230048123">
                  <w:marLeft w:val="0"/>
                  <w:marRight w:val="0"/>
                  <w:marTop w:val="0"/>
                  <w:marBottom w:val="0"/>
                  <w:divBdr>
                    <w:top w:val="none" w:sz="0" w:space="0" w:color="auto"/>
                    <w:left w:val="none" w:sz="0" w:space="0" w:color="auto"/>
                    <w:bottom w:val="none" w:sz="0" w:space="0" w:color="auto"/>
                    <w:right w:val="none" w:sz="0" w:space="0" w:color="auto"/>
                  </w:divBdr>
                  <w:divsChild>
                    <w:div w:id="18027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50276">
      <w:bodyDiv w:val="1"/>
      <w:marLeft w:val="0"/>
      <w:marRight w:val="0"/>
      <w:marTop w:val="0"/>
      <w:marBottom w:val="0"/>
      <w:divBdr>
        <w:top w:val="none" w:sz="0" w:space="0" w:color="auto"/>
        <w:left w:val="none" w:sz="0" w:space="0" w:color="auto"/>
        <w:bottom w:val="none" w:sz="0" w:space="0" w:color="auto"/>
        <w:right w:val="none" w:sz="0" w:space="0" w:color="auto"/>
      </w:divBdr>
    </w:div>
    <w:div w:id="1288584985">
      <w:bodyDiv w:val="1"/>
      <w:marLeft w:val="0"/>
      <w:marRight w:val="0"/>
      <w:marTop w:val="0"/>
      <w:marBottom w:val="0"/>
      <w:divBdr>
        <w:top w:val="none" w:sz="0" w:space="0" w:color="auto"/>
        <w:left w:val="none" w:sz="0" w:space="0" w:color="auto"/>
        <w:bottom w:val="none" w:sz="0" w:space="0" w:color="auto"/>
        <w:right w:val="none" w:sz="0" w:space="0" w:color="auto"/>
      </w:divBdr>
      <w:divsChild>
        <w:div w:id="353311791">
          <w:marLeft w:val="0"/>
          <w:marRight w:val="0"/>
          <w:marTop w:val="0"/>
          <w:marBottom w:val="0"/>
          <w:divBdr>
            <w:top w:val="none" w:sz="0" w:space="0" w:color="auto"/>
            <w:left w:val="none" w:sz="0" w:space="0" w:color="auto"/>
            <w:bottom w:val="none" w:sz="0" w:space="0" w:color="auto"/>
            <w:right w:val="none" w:sz="0" w:space="0" w:color="auto"/>
          </w:divBdr>
          <w:divsChild>
            <w:div w:id="1554660470">
              <w:marLeft w:val="0"/>
              <w:marRight w:val="0"/>
              <w:marTop w:val="0"/>
              <w:marBottom w:val="0"/>
              <w:divBdr>
                <w:top w:val="none" w:sz="0" w:space="0" w:color="auto"/>
                <w:left w:val="none" w:sz="0" w:space="0" w:color="auto"/>
                <w:bottom w:val="none" w:sz="0" w:space="0" w:color="auto"/>
                <w:right w:val="none" w:sz="0" w:space="0" w:color="auto"/>
              </w:divBdr>
              <w:divsChild>
                <w:div w:id="973558665">
                  <w:marLeft w:val="0"/>
                  <w:marRight w:val="0"/>
                  <w:marTop w:val="0"/>
                  <w:marBottom w:val="0"/>
                  <w:divBdr>
                    <w:top w:val="none" w:sz="0" w:space="0" w:color="auto"/>
                    <w:left w:val="none" w:sz="0" w:space="0" w:color="auto"/>
                    <w:bottom w:val="none" w:sz="0" w:space="0" w:color="auto"/>
                    <w:right w:val="none" w:sz="0" w:space="0" w:color="auto"/>
                  </w:divBdr>
                  <w:divsChild>
                    <w:div w:id="18315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17845">
      <w:bodyDiv w:val="1"/>
      <w:marLeft w:val="0"/>
      <w:marRight w:val="0"/>
      <w:marTop w:val="0"/>
      <w:marBottom w:val="0"/>
      <w:divBdr>
        <w:top w:val="none" w:sz="0" w:space="0" w:color="auto"/>
        <w:left w:val="none" w:sz="0" w:space="0" w:color="auto"/>
        <w:bottom w:val="none" w:sz="0" w:space="0" w:color="auto"/>
        <w:right w:val="none" w:sz="0" w:space="0" w:color="auto"/>
      </w:divBdr>
    </w:div>
    <w:div w:id="1717780274">
      <w:bodyDiv w:val="1"/>
      <w:marLeft w:val="0"/>
      <w:marRight w:val="0"/>
      <w:marTop w:val="0"/>
      <w:marBottom w:val="0"/>
      <w:divBdr>
        <w:top w:val="none" w:sz="0" w:space="0" w:color="auto"/>
        <w:left w:val="none" w:sz="0" w:space="0" w:color="auto"/>
        <w:bottom w:val="none" w:sz="0" w:space="0" w:color="auto"/>
        <w:right w:val="none" w:sz="0" w:space="0" w:color="auto"/>
      </w:divBdr>
      <w:divsChild>
        <w:div w:id="152686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6404</Characters>
  <Application>Microsoft Office Word</Application>
  <DocSecurity>0</DocSecurity>
  <Lines>53</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2026-01-29T12:56:00Z</dcterms:created>
  <dcterms:modified xsi:type="dcterms:W3CDTF">2026-01-29T12:56:00Z</dcterms:modified>
</cp:coreProperties>
</file>