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2991"/>
        <w:gridCol w:w="4961"/>
      </w:tblGrid>
      <w:tr w:rsidR="00325422" w:rsidRPr="004D621E" w14:paraId="17839006"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4961"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034A8C">
        <w:trPr>
          <w:trHeight w:val="218"/>
        </w:trPr>
        <w:tc>
          <w:tcPr>
            <w:tcW w:w="4496"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 xml:space="preserve">Course </w:t>
            </w:r>
            <w:proofErr w:type="spellStart"/>
            <w:r w:rsidRPr="004D621E">
              <w:t>title</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7B01285B" w14:textId="0C212C29" w:rsidR="00325422" w:rsidRPr="004D621E" w:rsidRDefault="00325422" w:rsidP="004D621E">
            <w:pPr>
              <w:spacing w:after="0" w:line="276" w:lineRule="auto"/>
              <w:ind w:left="1" w:firstLine="0"/>
            </w:pPr>
            <w:r w:rsidRPr="004D621E">
              <w:t xml:space="preserve"> </w:t>
            </w:r>
            <w:proofErr w:type="spellStart"/>
            <w:r w:rsidR="00034A8C">
              <w:t>Organizational</w:t>
            </w:r>
            <w:proofErr w:type="spellEnd"/>
            <w:r w:rsidR="00034A8C">
              <w:t xml:space="preserve"> </w:t>
            </w:r>
            <w:proofErr w:type="spellStart"/>
            <w:r w:rsidR="00034A8C">
              <w:t>Theory</w:t>
            </w:r>
            <w:proofErr w:type="spellEnd"/>
          </w:p>
        </w:tc>
      </w:tr>
      <w:tr w:rsidR="00325422" w:rsidRPr="00DF109E" w14:paraId="3EBB86AA"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proofErr w:type="spellStart"/>
            <w:r w:rsidRPr="004D621E">
              <w:t>Organizational</w:t>
            </w:r>
            <w:proofErr w:type="spellEnd"/>
            <w:r w:rsidRPr="004D621E">
              <w:t xml:space="preserve"> unit:</w:t>
            </w:r>
          </w:p>
        </w:tc>
        <w:tc>
          <w:tcPr>
            <w:tcW w:w="4961" w:type="dxa"/>
            <w:tcBorders>
              <w:top w:val="single" w:sz="4" w:space="0" w:color="000000"/>
              <w:left w:val="single" w:sz="4" w:space="0" w:color="000000"/>
              <w:bottom w:val="single" w:sz="4" w:space="0" w:color="000000"/>
              <w:right w:val="single" w:sz="4" w:space="0" w:color="000000"/>
            </w:tcBorders>
          </w:tcPr>
          <w:p w14:paraId="4C323F84" w14:textId="5CB2C961" w:rsidR="00325422" w:rsidRPr="00034A8C" w:rsidRDefault="00325422" w:rsidP="004D621E">
            <w:pPr>
              <w:spacing w:after="0" w:line="276" w:lineRule="auto"/>
              <w:ind w:left="1" w:firstLine="0"/>
              <w:rPr>
                <w:lang w:val="en-US"/>
              </w:rPr>
            </w:pPr>
            <w:r w:rsidRPr="00034A8C">
              <w:rPr>
                <w:lang w:val="en-US"/>
              </w:rPr>
              <w:t xml:space="preserve"> </w:t>
            </w:r>
            <w:r w:rsidR="00034A8C" w:rsidRPr="00034A8C">
              <w:rPr>
                <w:lang w:val="en-US"/>
              </w:rPr>
              <w:t>Faculty of management/ Department o</w:t>
            </w:r>
            <w:r w:rsidR="00034A8C">
              <w:rPr>
                <w:lang w:val="en-US"/>
              </w:rPr>
              <w:t>f entrepreneurship and management systems</w:t>
            </w:r>
          </w:p>
        </w:tc>
      </w:tr>
      <w:tr w:rsidR="00325422" w:rsidRPr="00034A8C" w14:paraId="595A40A2" w14:textId="77777777" w:rsidTr="00034A8C">
        <w:trPr>
          <w:trHeight w:val="217"/>
        </w:trPr>
        <w:tc>
          <w:tcPr>
            <w:tcW w:w="4496"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4961" w:type="dxa"/>
            <w:tcBorders>
              <w:top w:val="single" w:sz="4" w:space="0" w:color="000000"/>
              <w:left w:val="single" w:sz="4" w:space="0" w:color="000000"/>
              <w:bottom w:val="single" w:sz="4" w:space="0" w:color="000000"/>
              <w:right w:val="single" w:sz="4" w:space="0" w:color="000000"/>
            </w:tcBorders>
          </w:tcPr>
          <w:p w14:paraId="576F0687" w14:textId="22CBA992" w:rsidR="00325422" w:rsidRPr="004D621E" w:rsidRDefault="00325422" w:rsidP="004D621E">
            <w:pPr>
              <w:spacing w:after="0" w:line="276" w:lineRule="auto"/>
              <w:ind w:left="1" w:firstLine="0"/>
              <w:rPr>
                <w:lang w:val="en-GB"/>
              </w:rPr>
            </w:pPr>
            <w:r w:rsidRPr="004D621E">
              <w:rPr>
                <w:lang w:val="en-GB"/>
              </w:rPr>
              <w:t xml:space="preserve"> </w:t>
            </w:r>
            <w:r w:rsidR="00034A8C">
              <w:rPr>
                <w:lang w:val="en-GB"/>
              </w:rPr>
              <w:t xml:space="preserve">Faculty of </w:t>
            </w:r>
            <w:proofErr w:type="spellStart"/>
            <w:r w:rsidR="00034A8C">
              <w:rPr>
                <w:lang w:val="en-GB"/>
              </w:rPr>
              <w:t>MAnagement</w:t>
            </w:r>
            <w:proofErr w:type="spellEnd"/>
          </w:p>
        </w:tc>
      </w:tr>
      <w:tr w:rsidR="00325422" w:rsidRPr="004D621E" w14:paraId="6E85B401" w14:textId="77777777" w:rsidTr="00034A8C">
        <w:trPr>
          <w:trHeight w:val="214"/>
        </w:trPr>
        <w:tc>
          <w:tcPr>
            <w:tcW w:w="4496"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4961"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2C2F9F69" w:rsidR="00325422" w:rsidRPr="004D621E" w:rsidRDefault="00325422" w:rsidP="004D621E">
            <w:pPr>
              <w:spacing w:after="0" w:line="276" w:lineRule="auto"/>
              <w:ind w:left="1" w:firstLine="0"/>
            </w:pPr>
            <w:r w:rsidRPr="004D621E">
              <w:t xml:space="preserve"> </w:t>
            </w:r>
            <w:r w:rsidR="00034A8C" w:rsidRPr="00034A8C">
              <w:t>2600-GlobMBAOT</w:t>
            </w:r>
          </w:p>
        </w:tc>
      </w:tr>
      <w:tr w:rsidR="00325422" w:rsidRPr="004D621E" w14:paraId="2A48BBA1" w14:textId="77777777" w:rsidTr="00034A8C">
        <w:trPr>
          <w:trHeight w:val="220"/>
        </w:trPr>
        <w:tc>
          <w:tcPr>
            <w:tcW w:w="4496"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 xml:space="preserve">Erasmus </w:t>
            </w:r>
            <w:proofErr w:type="spellStart"/>
            <w:r w:rsidRPr="004D621E">
              <w:t>code</w:t>
            </w:r>
            <w:proofErr w:type="spellEnd"/>
            <w:r w:rsidRPr="004D621E">
              <w:t xml:space="preserve"> / ISCED</w:t>
            </w:r>
          </w:p>
        </w:tc>
        <w:tc>
          <w:tcPr>
            <w:tcW w:w="4961" w:type="dxa"/>
            <w:tcBorders>
              <w:top w:val="single" w:sz="4" w:space="0" w:color="000000"/>
              <w:left w:val="single" w:sz="4" w:space="0" w:color="000000"/>
              <w:bottom w:val="single" w:sz="4" w:space="0" w:color="000000"/>
              <w:right w:val="single" w:sz="4" w:space="0" w:color="000000"/>
            </w:tcBorders>
          </w:tcPr>
          <w:p w14:paraId="28F06B15" w14:textId="77777777" w:rsidR="00325422" w:rsidRPr="004D621E" w:rsidRDefault="00325422" w:rsidP="004D621E">
            <w:pPr>
              <w:spacing w:after="0" w:line="276" w:lineRule="auto"/>
              <w:ind w:left="1" w:firstLine="0"/>
            </w:pPr>
            <w:r w:rsidRPr="004D621E">
              <w:rPr>
                <w:b/>
              </w:rPr>
              <w:t xml:space="preserve"> </w:t>
            </w:r>
          </w:p>
        </w:tc>
      </w:tr>
      <w:tr w:rsidR="00325422" w:rsidRPr="004D621E" w14:paraId="16B1A5A9" w14:textId="77777777" w:rsidTr="00034A8C">
        <w:trPr>
          <w:trHeight w:val="215"/>
        </w:trPr>
        <w:tc>
          <w:tcPr>
            <w:tcW w:w="4496"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 xml:space="preserve">Course </w:t>
            </w:r>
            <w:proofErr w:type="spellStart"/>
            <w:r w:rsidRPr="004D621E">
              <w:t>groups</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4D621E" w:rsidRDefault="00325422" w:rsidP="004D621E">
            <w:pPr>
              <w:spacing w:after="0" w:line="276" w:lineRule="auto"/>
              <w:ind w:left="1" w:firstLine="0"/>
            </w:pPr>
            <w:r w:rsidRPr="004D621E">
              <w:t xml:space="preserve"> </w:t>
            </w:r>
          </w:p>
        </w:tc>
      </w:tr>
      <w:tr w:rsidR="00325422" w:rsidRPr="00034A8C" w14:paraId="25593A25" w14:textId="77777777" w:rsidTr="00034A8C">
        <w:trPr>
          <w:trHeight w:val="217"/>
        </w:trPr>
        <w:tc>
          <w:tcPr>
            <w:tcW w:w="4496"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3202829B" w14:textId="5B53272B" w:rsidR="00325422" w:rsidRPr="004D621E" w:rsidRDefault="00325422" w:rsidP="004D621E">
            <w:pPr>
              <w:spacing w:after="0" w:line="276" w:lineRule="auto"/>
              <w:ind w:left="1" w:firstLine="0"/>
              <w:rPr>
                <w:lang w:val="en-GB"/>
              </w:rPr>
            </w:pPr>
            <w:r w:rsidRPr="004D621E">
              <w:rPr>
                <w:lang w:val="en-GB"/>
              </w:rPr>
              <w:t xml:space="preserve"> </w:t>
            </w:r>
            <w:r w:rsidR="003B2FA4">
              <w:rPr>
                <w:lang w:val="en-GB"/>
              </w:rPr>
              <w:t>2/</w:t>
            </w:r>
            <w:r w:rsidR="00034A8C">
              <w:rPr>
                <w:lang w:val="en-GB"/>
              </w:rPr>
              <w:t>Summer semester</w:t>
            </w:r>
          </w:p>
        </w:tc>
      </w:tr>
      <w:tr w:rsidR="00325422" w:rsidRPr="00DF109E" w14:paraId="16B3CC5B"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proofErr w:type="spellStart"/>
            <w:r w:rsidRPr="004D621E">
              <w:t>Short</w:t>
            </w:r>
            <w:proofErr w:type="spellEnd"/>
            <w:r w:rsidRPr="004D621E">
              <w:t xml:space="preserve"> </w:t>
            </w:r>
            <w:proofErr w:type="spellStart"/>
            <w:r w:rsidRPr="004D621E">
              <w:t>description</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208E85E8" w14:textId="26706E61" w:rsidR="00325422" w:rsidRPr="003B2FA4" w:rsidRDefault="00325422" w:rsidP="004D621E">
            <w:pPr>
              <w:spacing w:after="0" w:line="276" w:lineRule="auto"/>
              <w:ind w:left="1" w:firstLine="0"/>
              <w:rPr>
                <w:lang w:val="en-US"/>
              </w:rPr>
            </w:pPr>
            <w:r w:rsidRPr="003B2FA4">
              <w:rPr>
                <w:lang w:val="en-US"/>
              </w:rPr>
              <w:t xml:space="preserve"> </w:t>
            </w:r>
            <w:r w:rsidR="003B2FA4" w:rsidRPr="003B2FA4">
              <w:rPr>
                <w:lang w:val="en-US"/>
              </w:rPr>
              <w:t xml:space="preserve">International business requires the ability to analyse and address </w:t>
            </w:r>
            <w:r w:rsidR="003B2FA4">
              <w:rPr>
                <w:lang w:val="en-US"/>
              </w:rPr>
              <w:t xml:space="preserve">organizational </w:t>
            </w:r>
            <w:r w:rsidR="003B2FA4" w:rsidRPr="003B2FA4">
              <w:rPr>
                <w:lang w:val="en-US"/>
              </w:rPr>
              <w:t>challenges in multinational context. The diversity of organization</w:t>
            </w:r>
            <w:r w:rsidR="003B2FA4">
              <w:rPr>
                <w:lang w:val="en-US"/>
              </w:rPr>
              <w:t>s</w:t>
            </w:r>
            <w:r w:rsidR="003B2FA4" w:rsidRPr="003B2FA4">
              <w:rPr>
                <w:lang w:val="en-US"/>
              </w:rPr>
              <w:t>, as well as the diversity of concepts and methods of management requires analytical skills and understanding of systemic character of organizations and their relations with environment. Therefore the course presents main principles and concepts of contemporary management and organization theory. It aims to improve the understanding of organizations, their relations with complex environment, and main problems and dilemmas they face.</w:t>
            </w:r>
          </w:p>
        </w:tc>
      </w:tr>
      <w:tr w:rsidR="00325422" w:rsidRPr="004D621E" w14:paraId="6ABCC11F"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proofErr w:type="spellStart"/>
            <w:r w:rsidRPr="004D621E">
              <w:t>Type</w:t>
            </w:r>
            <w:proofErr w:type="spellEnd"/>
            <w:r w:rsidRPr="004D621E">
              <w:t xml:space="preserve"> of course:</w:t>
            </w:r>
          </w:p>
        </w:tc>
        <w:tc>
          <w:tcPr>
            <w:tcW w:w="4961" w:type="dxa"/>
            <w:tcBorders>
              <w:top w:val="single" w:sz="4" w:space="0" w:color="000000"/>
              <w:left w:val="single" w:sz="4" w:space="0" w:color="000000"/>
              <w:bottom w:val="single" w:sz="4" w:space="0" w:color="000000"/>
              <w:right w:val="single" w:sz="4" w:space="0" w:color="000000"/>
            </w:tcBorders>
          </w:tcPr>
          <w:p w14:paraId="242641F3" w14:textId="61E03E3C" w:rsidR="00325422" w:rsidRPr="004D621E" w:rsidRDefault="00325422" w:rsidP="004D621E">
            <w:pPr>
              <w:spacing w:after="0" w:line="276" w:lineRule="auto"/>
              <w:ind w:left="1" w:firstLine="0"/>
            </w:pPr>
            <w:r w:rsidRPr="004D621E">
              <w:t xml:space="preserve"> </w:t>
            </w:r>
            <w:proofErr w:type="spellStart"/>
            <w:r w:rsidR="003B2FA4">
              <w:t>Lecture</w:t>
            </w:r>
            <w:proofErr w:type="spellEnd"/>
            <w:r w:rsidR="003B2FA4">
              <w:t xml:space="preserve"> + </w:t>
            </w:r>
            <w:proofErr w:type="spellStart"/>
            <w:r w:rsidR="003B2FA4">
              <w:t>active</w:t>
            </w:r>
            <w:proofErr w:type="spellEnd"/>
            <w:r w:rsidR="003B2FA4">
              <w:t xml:space="preserve"> methods</w:t>
            </w:r>
          </w:p>
        </w:tc>
      </w:tr>
      <w:tr w:rsidR="00325422" w:rsidRPr="00DF109E" w14:paraId="6F2D4A9A" w14:textId="77777777" w:rsidTr="00034A8C">
        <w:trPr>
          <w:trHeight w:val="218"/>
        </w:trPr>
        <w:tc>
          <w:tcPr>
            <w:tcW w:w="4496"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4D621E" w:rsidRDefault="00B06052" w:rsidP="004D621E">
            <w:pPr>
              <w:spacing w:after="0" w:line="276" w:lineRule="auto"/>
              <w:ind w:left="0" w:firstLine="0"/>
            </w:pPr>
            <w:r w:rsidRPr="004D621E">
              <w:t xml:space="preserve">Full </w:t>
            </w:r>
            <w:proofErr w:type="spellStart"/>
            <w:r w:rsidRPr="004D621E">
              <w:t>description</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36289273" w14:textId="1DB7F7C9" w:rsidR="003B2FA4" w:rsidRPr="003B2FA4" w:rsidRDefault="003B2FA4" w:rsidP="003B2FA4">
            <w:pPr>
              <w:spacing w:after="0" w:line="276" w:lineRule="auto"/>
              <w:ind w:left="1" w:firstLine="0"/>
              <w:rPr>
                <w:lang w:val="en-US"/>
              </w:rPr>
            </w:pPr>
            <w:r w:rsidRPr="003B2FA4">
              <w:rPr>
                <w:lang w:val="en-US"/>
              </w:rPr>
              <w:t>International business requires the ability to analyse and address challenges in multinational context. The diversity of organization</w:t>
            </w:r>
            <w:r>
              <w:rPr>
                <w:lang w:val="en-US"/>
              </w:rPr>
              <w:t>s</w:t>
            </w:r>
            <w:r w:rsidRPr="003B2FA4">
              <w:rPr>
                <w:lang w:val="en-US"/>
              </w:rPr>
              <w:t xml:space="preserve">, as well as the diversity of concepts and methods of management requires analytical skills and understanding of systemic character of organizations and their relations with environment. Therefore the course presents main principles and concepts of contemporary management and organization theory. It aims to improve the understanding of organizations, their relations with complex environment, and main problems and dilemmas they face. </w:t>
            </w:r>
          </w:p>
          <w:p w14:paraId="4D870F0F" w14:textId="77777777" w:rsidR="003B2FA4" w:rsidRPr="003B2FA4" w:rsidRDefault="003B2FA4" w:rsidP="003B2FA4">
            <w:pPr>
              <w:spacing w:after="0" w:line="276" w:lineRule="auto"/>
              <w:ind w:left="1" w:firstLine="0"/>
              <w:rPr>
                <w:lang w:val="en-US"/>
              </w:rPr>
            </w:pPr>
            <w:r w:rsidRPr="003B2FA4">
              <w:rPr>
                <w:lang w:val="en-US"/>
              </w:rPr>
              <w:t>Following topics are addressed during the course:</w:t>
            </w:r>
          </w:p>
          <w:p w14:paraId="51597EA7"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Organizations and management – basic concepts. The nature of managerial work.</w:t>
            </w:r>
          </w:p>
          <w:p w14:paraId="715C9C17"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Management and organizations – past and present. Lessons from the  evolution of management theory.</w:t>
            </w:r>
          </w:p>
          <w:p w14:paraId="08DD0CE1" w14:textId="77777777" w:rsidR="003B2FA4" w:rsidRPr="003B2FA4" w:rsidRDefault="003B2FA4" w:rsidP="003B2FA4">
            <w:pPr>
              <w:spacing w:after="0" w:line="276" w:lineRule="auto"/>
              <w:ind w:left="1" w:firstLine="0"/>
              <w:rPr>
                <w:lang w:val="en-US"/>
              </w:rPr>
            </w:pPr>
            <w:r w:rsidRPr="003B2FA4">
              <w:rPr>
                <w:lang w:val="en-US"/>
              </w:rPr>
              <w:lastRenderedPageBreak/>
              <w:t>•</w:t>
            </w:r>
            <w:r w:rsidRPr="003B2FA4">
              <w:rPr>
                <w:lang w:val="en-US"/>
              </w:rPr>
              <w:tab/>
              <w:t>The diversity of organizations. Metaphors and images of organizations and their practical implications.</w:t>
            </w:r>
          </w:p>
          <w:p w14:paraId="2343C438" w14:textId="569AA80B" w:rsidR="003B2FA4" w:rsidRPr="003B2FA4" w:rsidRDefault="003B2FA4" w:rsidP="003B2FA4">
            <w:pPr>
              <w:spacing w:after="0" w:line="276" w:lineRule="auto"/>
              <w:ind w:left="1" w:firstLine="0"/>
              <w:rPr>
                <w:lang w:val="en-US"/>
              </w:rPr>
            </w:pPr>
            <w:r w:rsidRPr="003B2FA4">
              <w:rPr>
                <w:lang w:val="en-US"/>
              </w:rPr>
              <w:t>•</w:t>
            </w:r>
            <w:r w:rsidRPr="003B2FA4">
              <w:rPr>
                <w:lang w:val="en-US"/>
              </w:rPr>
              <w:tab/>
              <w:t xml:space="preserve">Context – environment of contemporary organizations. Organization and environment: interrelations. How to deal with uncertain environment? </w:t>
            </w:r>
            <w:r>
              <w:rPr>
                <w:lang w:val="en-US"/>
              </w:rPr>
              <w:t>Organizations in ecosystems</w:t>
            </w:r>
          </w:p>
          <w:p w14:paraId="79CB5FD2"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Managers in contemporary organizations. Managerial work in uncertain world – typical mistakes of managers. Learning from experience.</w:t>
            </w:r>
          </w:p>
          <w:p w14:paraId="0A28066F"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 xml:space="preserve">Systems approach to organizational analysis: mainstream in contemporary management. Counterintuitive behavior of complex systems. Feedback loops and archetypes. </w:t>
            </w:r>
          </w:p>
          <w:p w14:paraId="3C8B8FA4" w14:textId="7E677602" w:rsidR="003B2FA4" w:rsidRPr="003B2FA4" w:rsidRDefault="003B2FA4" w:rsidP="003B2FA4">
            <w:pPr>
              <w:spacing w:after="0" w:line="276" w:lineRule="auto"/>
              <w:ind w:left="1" w:firstLine="0"/>
              <w:rPr>
                <w:lang w:val="en-US"/>
              </w:rPr>
            </w:pPr>
            <w:r w:rsidRPr="003B2FA4">
              <w:rPr>
                <w:lang w:val="en-US"/>
              </w:rPr>
              <w:t>•</w:t>
            </w:r>
            <w:r w:rsidRPr="003B2FA4">
              <w:rPr>
                <w:lang w:val="en-US"/>
              </w:rPr>
              <w:tab/>
              <w:t>Organizing for learning and development: high reliability organizations, learning organizations, corporate entrepreneurship</w:t>
            </w:r>
            <w:r>
              <w:rPr>
                <w:lang w:val="en-US"/>
              </w:rPr>
              <w:t>, design thinking.</w:t>
            </w:r>
          </w:p>
          <w:p w14:paraId="51124CB6"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 xml:space="preserve">Power and politics in organizations – why is it often neglected in organizational analysis? Fundamental bases of power in an organization. </w:t>
            </w:r>
          </w:p>
          <w:p w14:paraId="4615BC8E"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Organizing: organization design. How organizations change over time? Corporate entrepreneurship, smart organizations.</w:t>
            </w:r>
          </w:p>
          <w:p w14:paraId="4AEF76A4" w14:textId="77777777" w:rsidR="003B2FA4" w:rsidRPr="003B2FA4" w:rsidRDefault="003B2FA4" w:rsidP="003B2FA4">
            <w:pPr>
              <w:spacing w:after="0" w:line="276" w:lineRule="auto"/>
              <w:ind w:left="1" w:firstLine="0"/>
              <w:rPr>
                <w:lang w:val="en-US"/>
              </w:rPr>
            </w:pPr>
          </w:p>
          <w:p w14:paraId="3243D41E" w14:textId="30C2D102" w:rsidR="00325422" w:rsidRPr="003B2FA4" w:rsidRDefault="003B2FA4" w:rsidP="003B2FA4">
            <w:pPr>
              <w:spacing w:after="0" w:line="276" w:lineRule="auto"/>
              <w:ind w:left="1" w:firstLine="0"/>
              <w:rPr>
                <w:lang w:val="en-US"/>
              </w:rPr>
            </w:pPr>
            <w:r w:rsidRPr="003B2FA4">
              <w:rPr>
                <w:lang w:val="en-US"/>
              </w:rPr>
              <w:t>Case studies will provide additional interpretations of topics discussed</w:t>
            </w:r>
          </w:p>
        </w:tc>
      </w:tr>
      <w:tr w:rsidR="00325422" w:rsidRPr="004D621E" w14:paraId="0EC178B4" w14:textId="77777777" w:rsidTr="00034A8C">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4D621E" w:rsidRDefault="00B06052" w:rsidP="004D621E">
            <w:pPr>
              <w:spacing w:after="0" w:line="276" w:lineRule="auto"/>
              <w:ind w:left="0" w:firstLine="0"/>
            </w:pPr>
            <w:proofErr w:type="spellStart"/>
            <w:r w:rsidRPr="004D621E">
              <w:lastRenderedPageBreak/>
              <w:t>Prerequisites</w:t>
            </w:r>
            <w:proofErr w:type="spellEnd"/>
          </w:p>
        </w:tc>
        <w:tc>
          <w:tcPr>
            <w:tcW w:w="2991" w:type="dxa"/>
            <w:tcBorders>
              <w:top w:val="single" w:sz="4" w:space="0" w:color="000000"/>
              <w:left w:val="single" w:sz="4" w:space="0" w:color="000000"/>
              <w:bottom w:val="single" w:sz="4" w:space="0" w:color="000000"/>
              <w:right w:val="single" w:sz="4" w:space="0" w:color="000000"/>
            </w:tcBorders>
          </w:tcPr>
          <w:p w14:paraId="415CCCBA" w14:textId="2D5D04D8" w:rsidR="00325422" w:rsidRPr="004D621E" w:rsidRDefault="00B06052" w:rsidP="004D621E">
            <w:pPr>
              <w:spacing w:after="0" w:line="276" w:lineRule="auto"/>
              <w:ind w:left="2" w:firstLine="0"/>
            </w:pPr>
            <w:proofErr w:type="spellStart"/>
            <w:r w:rsidRPr="004D621E">
              <w:t>Formal</w:t>
            </w:r>
            <w:proofErr w:type="spellEnd"/>
            <w:r w:rsidR="00325422" w:rsidRPr="004D621E">
              <w:t xml:space="preserve"> </w:t>
            </w:r>
          </w:p>
        </w:tc>
        <w:tc>
          <w:tcPr>
            <w:tcW w:w="4961" w:type="dxa"/>
            <w:tcBorders>
              <w:top w:val="single" w:sz="4" w:space="0" w:color="000000"/>
              <w:left w:val="single" w:sz="4" w:space="0" w:color="000000"/>
              <w:bottom w:val="single" w:sz="4" w:space="0" w:color="000000"/>
              <w:right w:val="single" w:sz="4" w:space="0" w:color="000000"/>
            </w:tcBorders>
          </w:tcPr>
          <w:p w14:paraId="2026E239" w14:textId="403BC08B" w:rsidR="00325422" w:rsidRPr="004D621E" w:rsidRDefault="00325422" w:rsidP="004D621E">
            <w:pPr>
              <w:spacing w:after="0" w:line="276" w:lineRule="auto"/>
              <w:ind w:left="1" w:firstLine="0"/>
            </w:pPr>
            <w:r w:rsidRPr="004D621E">
              <w:t xml:space="preserve"> </w:t>
            </w:r>
            <w:proofErr w:type="spellStart"/>
            <w:r w:rsidR="00034A8C">
              <w:t>n.a</w:t>
            </w:r>
            <w:proofErr w:type="spellEnd"/>
            <w:r w:rsidR="00034A8C">
              <w:t>.</w:t>
            </w:r>
          </w:p>
        </w:tc>
      </w:tr>
      <w:tr w:rsidR="00325422" w:rsidRPr="004D621E" w14:paraId="38B55437" w14:textId="77777777" w:rsidTr="00034A8C">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4D621E" w:rsidRDefault="00325422" w:rsidP="004D621E">
            <w:pPr>
              <w:spacing w:after="160" w:line="276" w:lineRule="auto"/>
              <w:ind w:left="0" w:firstLine="0"/>
            </w:pPr>
          </w:p>
        </w:tc>
        <w:tc>
          <w:tcPr>
            <w:tcW w:w="2991" w:type="dxa"/>
            <w:tcBorders>
              <w:top w:val="single" w:sz="4" w:space="0" w:color="000000"/>
              <w:left w:val="single" w:sz="4" w:space="0" w:color="000000"/>
              <w:bottom w:val="single" w:sz="4" w:space="0" w:color="000000"/>
              <w:right w:val="single" w:sz="4" w:space="0" w:color="000000"/>
            </w:tcBorders>
          </w:tcPr>
          <w:p w14:paraId="532E0153" w14:textId="5E44FFE0" w:rsidR="00325422" w:rsidRPr="004D621E" w:rsidRDefault="00B06052" w:rsidP="004D621E">
            <w:pPr>
              <w:spacing w:after="0" w:line="276" w:lineRule="auto"/>
              <w:ind w:left="2" w:firstLine="0"/>
            </w:pPr>
            <w:proofErr w:type="spellStart"/>
            <w:r w:rsidRPr="004D621E">
              <w:t>Initial</w:t>
            </w:r>
            <w:proofErr w:type="spellEnd"/>
            <w:r w:rsidR="00325422" w:rsidRPr="004D621E">
              <w:t xml:space="preserve"> </w:t>
            </w:r>
          </w:p>
        </w:tc>
        <w:tc>
          <w:tcPr>
            <w:tcW w:w="4961" w:type="dxa"/>
            <w:tcBorders>
              <w:top w:val="single" w:sz="4" w:space="0" w:color="000000"/>
              <w:left w:val="single" w:sz="4" w:space="0" w:color="000000"/>
              <w:bottom w:val="single" w:sz="4" w:space="0" w:color="000000"/>
              <w:right w:val="single" w:sz="4" w:space="0" w:color="000000"/>
            </w:tcBorders>
          </w:tcPr>
          <w:p w14:paraId="26F5A485" w14:textId="10AD4298" w:rsidR="00325422" w:rsidRPr="004D621E" w:rsidRDefault="00325422" w:rsidP="004D621E">
            <w:pPr>
              <w:spacing w:after="0" w:line="276" w:lineRule="auto"/>
              <w:ind w:left="1" w:firstLine="0"/>
            </w:pPr>
            <w:r w:rsidRPr="004D621E">
              <w:t xml:space="preserve"> </w:t>
            </w:r>
            <w:r w:rsidR="00034A8C">
              <w:t xml:space="preserve">Basic </w:t>
            </w:r>
            <w:proofErr w:type="spellStart"/>
            <w:r w:rsidR="00034A8C">
              <w:t>knowledge</w:t>
            </w:r>
            <w:proofErr w:type="spellEnd"/>
            <w:r w:rsidR="00034A8C">
              <w:t xml:space="preserve"> on management</w:t>
            </w:r>
          </w:p>
        </w:tc>
      </w:tr>
      <w:tr w:rsidR="00325422" w:rsidRPr="00DF109E" w14:paraId="191612E4"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4D621E" w:rsidRDefault="00B06052" w:rsidP="004D621E">
            <w:pPr>
              <w:spacing w:after="0" w:line="276" w:lineRule="auto"/>
              <w:ind w:left="0" w:firstLine="0"/>
            </w:pPr>
            <w:r w:rsidRPr="004D621E">
              <w:t xml:space="preserve">Learning </w:t>
            </w:r>
            <w:proofErr w:type="spellStart"/>
            <w:r w:rsidRPr="004D621E">
              <w:t>outcomes</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7216F163" w14:textId="77777777" w:rsidR="003B2FA4" w:rsidRPr="003B2FA4" w:rsidRDefault="00325422" w:rsidP="003B2FA4">
            <w:pPr>
              <w:spacing w:after="0" w:line="276" w:lineRule="auto"/>
              <w:ind w:left="1" w:firstLine="0"/>
              <w:rPr>
                <w:lang w:val="en-US"/>
              </w:rPr>
            </w:pPr>
            <w:r w:rsidRPr="003B2FA4">
              <w:rPr>
                <w:lang w:val="en-US"/>
              </w:rPr>
              <w:t xml:space="preserve"> </w:t>
            </w:r>
            <w:r w:rsidR="003B2FA4" w:rsidRPr="003B2FA4">
              <w:rPr>
                <w:lang w:val="en-US"/>
              </w:rPr>
              <w:t>Upon successful completion of this course, students will be able to:</w:t>
            </w:r>
          </w:p>
          <w:p w14:paraId="7537632A"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Demonstrate an understanding of diversity of contemporary organizations, organization theories and management methods applied to address this diversity,</w:t>
            </w:r>
          </w:p>
          <w:p w14:paraId="68E43A5E"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Identify challenges and opportunities which arise from diversity, as well as from the environmental trends,</w:t>
            </w:r>
          </w:p>
          <w:p w14:paraId="16A00896"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Demonstrate an understanding of evolution of organization theory,</w:t>
            </w:r>
          </w:p>
          <w:p w14:paraId="14760D34"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 xml:space="preserve">Assess the possibilities of </w:t>
            </w:r>
            <w:proofErr w:type="spellStart"/>
            <w:r w:rsidRPr="003B2FA4">
              <w:rPr>
                <w:lang w:val="en-US"/>
              </w:rPr>
              <w:t>utilisation</w:t>
            </w:r>
            <w:proofErr w:type="spellEnd"/>
            <w:r w:rsidRPr="003B2FA4">
              <w:rPr>
                <w:lang w:val="en-US"/>
              </w:rPr>
              <w:t xml:space="preserve"> of different organization/management concepts and fashions in a given situation,</w:t>
            </w:r>
          </w:p>
          <w:p w14:paraId="0FE54BE6"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Understand the systemic character of organizations,</w:t>
            </w:r>
          </w:p>
          <w:p w14:paraId="6A9D7F62" w14:textId="77777777" w:rsidR="003B2FA4" w:rsidRPr="003B2FA4" w:rsidRDefault="003B2FA4" w:rsidP="003B2FA4">
            <w:pPr>
              <w:spacing w:after="0" w:line="276" w:lineRule="auto"/>
              <w:ind w:left="1" w:firstLine="0"/>
              <w:rPr>
                <w:lang w:val="en-US"/>
              </w:rPr>
            </w:pPr>
            <w:r w:rsidRPr="003B2FA4">
              <w:rPr>
                <w:lang w:val="en-US"/>
              </w:rPr>
              <w:lastRenderedPageBreak/>
              <w:t>•</w:t>
            </w:r>
            <w:r w:rsidRPr="003B2FA4">
              <w:rPr>
                <w:lang w:val="en-US"/>
              </w:rPr>
              <w:tab/>
              <w:t>Interpret organizational problems, challenges and opportunities from different perspectives, using different management tools and concepts,</w:t>
            </w:r>
          </w:p>
          <w:p w14:paraId="372CC1B9"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Understand the nature of managerial work and leadership roles within contemporary organizations,</w:t>
            </w:r>
          </w:p>
          <w:p w14:paraId="4B1097FE"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Identify and apply basic rules of organization design and change,</w:t>
            </w:r>
          </w:p>
          <w:p w14:paraId="56A3D78B"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Evaluate the role  of context and its impact on organizations and managers,</w:t>
            </w:r>
          </w:p>
          <w:p w14:paraId="6690DB64" w14:textId="77777777" w:rsidR="003B2FA4" w:rsidRPr="003B2FA4" w:rsidRDefault="003B2FA4" w:rsidP="003B2FA4">
            <w:pPr>
              <w:spacing w:after="0" w:line="276" w:lineRule="auto"/>
              <w:ind w:left="1" w:firstLine="0"/>
              <w:rPr>
                <w:lang w:val="en-US"/>
              </w:rPr>
            </w:pPr>
            <w:r w:rsidRPr="003B2FA4">
              <w:rPr>
                <w:lang w:val="en-US"/>
              </w:rPr>
              <w:t>•</w:t>
            </w:r>
            <w:r w:rsidRPr="003B2FA4">
              <w:rPr>
                <w:lang w:val="en-US"/>
              </w:rPr>
              <w:tab/>
              <w:t>Create techniques for effective problem analysis and solving,</w:t>
            </w:r>
          </w:p>
          <w:p w14:paraId="21F397DF" w14:textId="5E3D7ABF" w:rsidR="00325422" w:rsidRPr="003B2FA4" w:rsidRDefault="003B2FA4" w:rsidP="003B2FA4">
            <w:pPr>
              <w:spacing w:after="0" w:line="276" w:lineRule="auto"/>
              <w:ind w:left="1" w:firstLine="0"/>
              <w:rPr>
                <w:lang w:val="en-US"/>
              </w:rPr>
            </w:pPr>
            <w:r w:rsidRPr="003B2FA4">
              <w:rPr>
                <w:lang w:val="en-US"/>
              </w:rPr>
              <w:t>•</w:t>
            </w:r>
            <w:r w:rsidRPr="003B2FA4">
              <w:rPr>
                <w:lang w:val="en-US"/>
              </w:rPr>
              <w:tab/>
              <w:t>Demonstrate proficiency in intercultural teamwork.</w:t>
            </w:r>
          </w:p>
        </w:tc>
      </w:tr>
      <w:tr w:rsidR="00325422" w:rsidRPr="00034A8C" w14:paraId="5A99F7C7"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4D621E" w:rsidRDefault="00B06052" w:rsidP="004D621E">
            <w:pPr>
              <w:spacing w:after="0" w:line="276" w:lineRule="auto"/>
              <w:ind w:left="0" w:firstLine="0"/>
              <w:rPr>
                <w:lang w:val="en-GB"/>
              </w:rPr>
            </w:pPr>
            <w:r w:rsidRPr="004D621E">
              <w:rPr>
                <w:lang w:val="en-GB"/>
              </w:rPr>
              <w:lastRenderedPageBreak/>
              <w:t>ECTS credit allocation (and other scores)</w:t>
            </w:r>
          </w:p>
        </w:tc>
        <w:tc>
          <w:tcPr>
            <w:tcW w:w="4961" w:type="dxa"/>
            <w:tcBorders>
              <w:top w:val="single" w:sz="4" w:space="0" w:color="000000"/>
              <w:left w:val="single" w:sz="4" w:space="0" w:color="000000"/>
              <w:bottom w:val="single" w:sz="4" w:space="0" w:color="000000"/>
              <w:right w:val="single" w:sz="4" w:space="0" w:color="000000"/>
            </w:tcBorders>
          </w:tcPr>
          <w:p w14:paraId="5DC7F1F4" w14:textId="733FD003" w:rsidR="00325422" w:rsidRPr="004D621E" w:rsidRDefault="00325422" w:rsidP="004D621E">
            <w:pPr>
              <w:spacing w:after="0" w:line="276" w:lineRule="auto"/>
              <w:ind w:left="1" w:firstLine="0"/>
              <w:rPr>
                <w:lang w:val="en-GB"/>
              </w:rPr>
            </w:pPr>
            <w:r w:rsidRPr="004D621E">
              <w:rPr>
                <w:lang w:val="en-GB"/>
              </w:rPr>
              <w:t xml:space="preserve"> </w:t>
            </w:r>
            <w:r w:rsidR="00034A8C">
              <w:rPr>
                <w:lang w:val="en-GB"/>
              </w:rPr>
              <w:t>3</w:t>
            </w:r>
          </w:p>
        </w:tc>
      </w:tr>
      <w:tr w:rsidR="00325422" w:rsidRPr="00DF109E" w14:paraId="301969D1" w14:textId="77777777" w:rsidTr="00034A8C">
        <w:trPr>
          <w:trHeight w:val="218"/>
        </w:trPr>
        <w:tc>
          <w:tcPr>
            <w:tcW w:w="4496"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4D621E" w:rsidRDefault="00B06052" w:rsidP="004D621E">
            <w:pPr>
              <w:spacing w:after="0" w:line="276" w:lineRule="auto"/>
              <w:ind w:left="0" w:firstLine="0"/>
              <w:rPr>
                <w:lang w:val="en-GB"/>
              </w:rPr>
            </w:pPr>
            <w:r w:rsidRPr="004D621E">
              <w:rPr>
                <w:lang w:val="en-GB"/>
              </w:rPr>
              <w:t>Assessment methods and assessment criteria</w:t>
            </w:r>
          </w:p>
        </w:tc>
        <w:tc>
          <w:tcPr>
            <w:tcW w:w="4961" w:type="dxa"/>
            <w:tcBorders>
              <w:top w:val="single" w:sz="4" w:space="0" w:color="000000"/>
              <w:left w:val="single" w:sz="4" w:space="0" w:color="000000"/>
              <w:bottom w:val="single" w:sz="4" w:space="0" w:color="000000"/>
              <w:right w:val="single" w:sz="4" w:space="0" w:color="000000"/>
            </w:tcBorders>
          </w:tcPr>
          <w:p w14:paraId="6770A5D4" w14:textId="5CF62B7D" w:rsidR="00325422" w:rsidRPr="00957AEA" w:rsidRDefault="00B148AE" w:rsidP="00957AEA">
            <w:pPr>
              <w:pStyle w:val="Akapitzlist"/>
              <w:numPr>
                <w:ilvl w:val="0"/>
                <w:numId w:val="1"/>
              </w:numPr>
              <w:spacing w:after="0" w:line="276" w:lineRule="auto"/>
              <w:rPr>
                <w:lang w:val="en-GB"/>
              </w:rPr>
            </w:pPr>
            <w:r w:rsidRPr="00957AEA">
              <w:rPr>
                <w:color w:val="auto"/>
                <w:lang w:val="en-GB"/>
              </w:rPr>
              <w:t>Participants are required to prepare presentations on selected concepts (e.g. power and politics in organizations, organization design, learning organizations, organizational change etc.).</w:t>
            </w:r>
            <w:r w:rsidR="00957AEA">
              <w:rPr>
                <w:color w:val="auto"/>
                <w:lang w:val="en-GB"/>
              </w:rPr>
              <w:t xml:space="preserve"> – 60% of the final grade</w:t>
            </w:r>
          </w:p>
          <w:p w14:paraId="694C5302" w14:textId="05076215" w:rsidR="00957AEA" w:rsidRPr="00957AEA" w:rsidRDefault="00957AEA" w:rsidP="00957AEA">
            <w:pPr>
              <w:pStyle w:val="Akapitzlist"/>
              <w:numPr>
                <w:ilvl w:val="0"/>
                <w:numId w:val="1"/>
              </w:numPr>
              <w:spacing w:after="0" w:line="276" w:lineRule="auto"/>
              <w:rPr>
                <w:lang w:val="en-GB"/>
              </w:rPr>
            </w:pPr>
            <w:r>
              <w:rPr>
                <w:lang w:val="en-GB"/>
              </w:rPr>
              <w:t>Class assignments (group work, case study analysis, discussion) – 40% of the final grade</w:t>
            </w:r>
          </w:p>
        </w:tc>
      </w:tr>
      <w:tr w:rsidR="00325422" w:rsidRPr="00DF109E" w14:paraId="212A23E1"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4D621E" w:rsidRDefault="00B06052" w:rsidP="004D621E">
            <w:pPr>
              <w:spacing w:after="0" w:line="276" w:lineRule="auto"/>
              <w:ind w:left="0" w:firstLine="0"/>
            </w:pPr>
            <w:proofErr w:type="spellStart"/>
            <w:r w:rsidRPr="004D621E">
              <w:t>Examination</w:t>
            </w:r>
            <w:proofErr w:type="spellEnd"/>
            <w:r w:rsidR="00325422" w:rsidRPr="004D621E">
              <w:t xml:space="preserve"> </w:t>
            </w:r>
          </w:p>
        </w:tc>
        <w:tc>
          <w:tcPr>
            <w:tcW w:w="4961" w:type="dxa"/>
            <w:tcBorders>
              <w:top w:val="single" w:sz="4" w:space="0" w:color="000000"/>
              <w:left w:val="single" w:sz="4" w:space="0" w:color="000000"/>
              <w:bottom w:val="single" w:sz="4" w:space="0" w:color="000000"/>
              <w:right w:val="single" w:sz="4" w:space="0" w:color="000000"/>
            </w:tcBorders>
          </w:tcPr>
          <w:p w14:paraId="7E2AE560" w14:textId="77777777" w:rsidR="00957AEA" w:rsidRDefault="00957AEA" w:rsidP="00957AEA">
            <w:pPr>
              <w:pStyle w:val="Akapitzlist"/>
              <w:numPr>
                <w:ilvl w:val="0"/>
                <w:numId w:val="2"/>
              </w:numPr>
              <w:spacing w:after="0" w:line="276" w:lineRule="auto"/>
              <w:rPr>
                <w:lang w:val="en-US"/>
              </w:rPr>
            </w:pPr>
            <w:r>
              <w:rPr>
                <w:lang w:val="en-US"/>
              </w:rPr>
              <w:t>Final Grades are based on final project and class assignments</w:t>
            </w:r>
          </w:p>
          <w:p w14:paraId="61D77180" w14:textId="3AD7A6E8" w:rsidR="00325422" w:rsidRPr="00957AEA" w:rsidRDefault="00957AEA" w:rsidP="00957AEA">
            <w:pPr>
              <w:pStyle w:val="Akapitzlist"/>
              <w:numPr>
                <w:ilvl w:val="0"/>
                <w:numId w:val="2"/>
              </w:numPr>
              <w:spacing w:after="0" w:line="276" w:lineRule="auto"/>
              <w:rPr>
                <w:lang w:val="en-US"/>
              </w:rPr>
            </w:pPr>
            <w:r w:rsidRPr="00957AEA">
              <w:rPr>
                <w:lang w:val="en-US"/>
              </w:rPr>
              <w:t>Students wishing to improve the final result can take w written exam (open questions)</w:t>
            </w:r>
          </w:p>
        </w:tc>
      </w:tr>
      <w:tr w:rsidR="00325422" w:rsidRPr="00DF109E" w14:paraId="073565A4"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4D621E" w:rsidRDefault="00B06052" w:rsidP="004D621E">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21E5C7F9" w14:textId="636DDFC0" w:rsidR="00325422" w:rsidRPr="00B148AE" w:rsidRDefault="00B148AE" w:rsidP="004D621E">
            <w:pPr>
              <w:spacing w:after="0" w:line="276" w:lineRule="auto"/>
              <w:ind w:left="361" w:firstLine="0"/>
              <w:rPr>
                <w:lang w:val="en-US"/>
              </w:rPr>
            </w:pPr>
            <w:r w:rsidRPr="00B148AE">
              <w:rPr>
                <w:lang w:val="en-US"/>
              </w:rPr>
              <w:t>Lecture combined with participants’ activities</w:t>
            </w:r>
            <w:r w:rsidR="00325422" w:rsidRPr="00B148AE">
              <w:rPr>
                <w:lang w:val="en-US"/>
              </w:rPr>
              <w:t xml:space="preserve"> </w:t>
            </w:r>
          </w:p>
        </w:tc>
      </w:tr>
      <w:tr w:rsidR="00325422" w:rsidRPr="004D621E" w14:paraId="4A326BB5"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2688F150" w14:textId="77777777" w:rsidR="00325422" w:rsidRPr="004D621E" w:rsidRDefault="00325422" w:rsidP="004D621E">
            <w:pPr>
              <w:spacing w:after="0" w:line="276" w:lineRule="auto"/>
              <w:ind w:left="0" w:firstLine="0"/>
            </w:pPr>
            <w:r w:rsidRPr="004D621E">
              <w:t xml:space="preserve">Sposób realizacji przedmiotu </w:t>
            </w:r>
          </w:p>
        </w:tc>
        <w:tc>
          <w:tcPr>
            <w:tcW w:w="4961" w:type="dxa"/>
            <w:tcBorders>
              <w:top w:val="single" w:sz="4" w:space="0" w:color="000000"/>
              <w:left w:val="single" w:sz="4" w:space="0" w:color="000000"/>
              <w:bottom w:val="single" w:sz="4" w:space="0" w:color="000000"/>
              <w:right w:val="single" w:sz="4" w:space="0" w:color="000000"/>
            </w:tcBorders>
          </w:tcPr>
          <w:p w14:paraId="6E9E4E65" w14:textId="0C21CDF3" w:rsidR="00325422" w:rsidRPr="004D621E" w:rsidRDefault="00325422" w:rsidP="004D621E">
            <w:pPr>
              <w:spacing w:after="0" w:line="276" w:lineRule="auto"/>
              <w:ind w:left="1" w:firstLine="0"/>
            </w:pPr>
            <w:r w:rsidRPr="004D621E">
              <w:t xml:space="preserve"> </w:t>
            </w:r>
            <w:r w:rsidR="00B148AE">
              <w:t xml:space="preserve">W Sali, wykład z elementami </w:t>
            </w:r>
            <w:proofErr w:type="spellStart"/>
            <w:r w:rsidR="00B148AE">
              <w:t>konwerstorium</w:t>
            </w:r>
            <w:proofErr w:type="spellEnd"/>
          </w:p>
        </w:tc>
      </w:tr>
      <w:tr w:rsidR="00325422" w:rsidRPr="004D621E" w14:paraId="422AC647" w14:textId="77777777" w:rsidTr="00034A8C">
        <w:trPr>
          <w:trHeight w:val="218"/>
        </w:trPr>
        <w:tc>
          <w:tcPr>
            <w:tcW w:w="4496"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4D621E" w:rsidRDefault="00B06052" w:rsidP="004D621E">
            <w:pPr>
              <w:spacing w:after="0" w:line="276" w:lineRule="auto"/>
              <w:ind w:left="0" w:firstLine="0"/>
            </w:pPr>
            <w:r w:rsidRPr="004D621E">
              <w:t>Language</w:t>
            </w:r>
            <w:r w:rsidR="00325422" w:rsidRPr="004D621E">
              <w:t xml:space="preserve"> </w:t>
            </w:r>
          </w:p>
        </w:tc>
        <w:tc>
          <w:tcPr>
            <w:tcW w:w="4961" w:type="dxa"/>
            <w:tcBorders>
              <w:top w:val="single" w:sz="4" w:space="0" w:color="000000"/>
              <w:left w:val="single" w:sz="4" w:space="0" w:color="000000"/>
              <w:bottom w:val="single" w:sz="4" w:space="0" w:color="000000"/>
              <w:right w:val="single" w:sz="4" w:space="0" w:color="000000"/>
            </w:tcBorders>
          </w:tcPr>
          <w:p w14:paraId="362B9CCA" w14:textId="46EA3610" w:rsidR="00325422" w:rsidRPr="004D621E" w:rsidRDefault="00325422" w:rsidP="004D621E">
            <w:pPr>
              <w:spacing w:after="0" w:line="276" w:lineRule="auto"/>
              <w:ind w:left="1" w:firstLine="0"/>
            </w:pPr>
            <w:r w:rsidRPr="004D621E">
              <w:t xml:space="preserve"> </w:t>
            </w:r>
            <w:r w:rsidR="00B148AE">
              <w:t>English</w:t>
            </w:r>
          </w:p>
        </w:tc>
      </w:tr>
      <w:tr w:rsidR="00325422" w:rsidRPr="00DF109E" w14:paraId="62160E67"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4D621E" w:rsidRDefault="00B06052" w:rsidP="004D621E">
            <w:pPr>
              <w:spacing w:after="0" w:line="276" w:lineRule="auto"/>
              <w:ind w:left="0" w:firstLine="0"/>
            </w:pPr>
            <w:proofErr w:type="spellStart"/>
            <w:r w:rsidRPr="004D621E">
              <w:t>Bibliography</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1CCEA993" w14:textId="22B1F7AE" w:rsidR="00957AEA" w:rsidRPr="00957AEA" w:rsidRDefault="00957AEA" w:rsidP="00957AEA">
            <w:pPr>
              <w:spacing w:after="0" w:line="276" w:lineRule="auto"/>
              <w:rPr>
                <w:iCs/>
                <w:color w:val="auto"/>
                <w:lang w:val="en-US"/>
              </w:rPr>
            </w:pPr>
            <w:r w:rsidRPr="00957AEA">
              <w:rPr>
                <w:iCs/>
                <w:color w:val="auto"/>
                <w:lang w:val="en-US"/>
              </w:rPr>
              <w:t>Jones, Gareth (2013 or more recent) Organizational theory, design, and change. Pearson Education International.</w:t>
            </w:r>
          </w:p>
          <w:p w14:paraId="3F4C30BD" w14:textId="77777777" w:rsidR="00957AEA" w:rsidRPr="00957AEA" w:rsidRDefault="00957AEA" w:rsidP="00957AEA">
            <w:pPr>
              <w:spacing w:after="0" w:line="276" w:lineRule="auto"/>
              <w:rPr>
                <w:iCs/>
                <w:color w:val="auto"/>
                <w:lang w:val="en-US"/>
              </w:rPr>
            </w:pPr>
            <w:r w:rsidRPr="00957AEA">
              <w:rPr>
                <w:iCs/>
                <w:color w:val="auto"/>
                <w:lang w:val="en-US"/>
              </w:rPr>
              <w:t>Burrell, Gibson (2022) Organization Theory. A research overview. London and New York: Routledge.</w:t>
            </w:r>
          </w:p>
          <w:p w14:paraId="68F68F4F" w14:textId="77777777" w:rsidR="00957AEA" w:rsidRPr="00957AEA" w:rsidRDefault="00957AEA" w:rsidP="00957AEA">
            <w:pPr>
              <w:spacing w:after="0" w:line="276" w:lineRule="auto"/>
              <w:ind w:left="361" w:firstLine="0"/>
              <w:rPr>
                <w:iCs/>
                <w:color w:val="auto"/>
                <w:lang w:val="en-US"/>
              </w:rPr>
            </w:pPr>
          </w:p>
          <w:p w14:paraId="4417209E" w14:textId="77777777" w:rsidR="00957AEA" w:rsidRPr="00957AEA" w:rsidRDefault="00957AEA" w:rsidP="00957AEA">
            <w:pPr>
              <w:spacing w:after="0" w:line="276" w:lineRule="auto"/>
              <w:rPr>
                <w:iCs/>
                <w:color w:val="auto"/>
                <w:lang w:val="en-US"/>
              </w:rPr>
            </w:pPr>
            <w:r w:rsidRPr="00957AEA">
              <w:rPr>
                <w:iCs/>
                <w:color w:val="auto"/>
                <w:lang w:val="en-US"/>
              </w:rPr>
              <w:t>Additional sources:</w:t>
            </w:r>
          </w:p>
          <w:p w14:paraId="464B266A" w14:textId="77777777" w:rsidR="00957AEA" w:rsidRPr="00957AEA" w:rsidRDefault="00957AEA" w:rsidP="00957AEA">
            <w:pPr>
              <w:spacing w:after="0" w:line="276" w:lineRule="auto"/>
              <w:ind w:left="361" w:firstLine="0"/>
              <w:rPr>
                <w:iCs/>
                <w:color w:val="auto"/>
                <w:lang w:val="en-US"/>
              </w:rPr>
            </w:pPr>
            <w:r w:rsidRPr="00957AEA">
              <w:rPr>
                <w:iCs/>
                <w:color w:val="auto"/>
                <w:lang w:val="en-US"/>
              </w:rPr>
              <w:t>•</w:t>
            </w:r>
            <w:r w:rsidRPr="00957AEA">
              <w:rPr>
                <w:iCs/>
                <w:color w:val="auto"/>
                <w:lang w:val="en-US"/>
              </w:rPr>
              <w:tab/>
              <w:t xml:space="preserve">Blomberg, J. (2020) Organizations: </w:t>
            </w:r>
            <w:proofErr w:type="spellStart"/>
            <w:r w:rsidRPr="00957AEA">
              <w:rPr>
                <w:iCs/>
                <w:color w:val="auto"/>
                <w:lang w:val="en-US"/>
              </w:rPr>
              <w:t>management&amp;leadership</w:t>
            </w:r>
            <w:proofErr w:type="spellEnd"/>
            <w:r w:rsidRPr="00957AEA">
              <w:rPr>
                <w:iCs/>
                <w:color w:val="auto"/>
                <w:lang w:val="en-US"/>
              </w:rPr>
              <w:t xml:space="preserve"> analysis. Sage.</w:t>
            </w:r>
          </w:p>
          <w:p w14:paraId="4C0D8241" w14:textId="2BB6564E" w:rsidR="00957AEA" w:rsidRPr="00957AEA" w:rsidRDefault="00957AEA" w:rsidP="00957AEA">
            <w:pPr>
              <w:spacing w:after="0" w:line="276" w:lineRule="auto"/>
              <w:ind w:left="361" w:firstLine="0"/>
              <w:rPr>
                <w:iCs/>
                <w:color w:val="auto"/>
                <w:lang w:val="en-US"/>
              </w:rPr>
            </w:pPr>
            <w:r w:rsidRPr="00957AEA">
              <w:rPr>
                <w:iCs/>
                <w:color w:val="auto"/>
                <w:lang w:val="en-US"/>
              </w:rPr>
              <w:t>•</w:t>
            </w:r>
            <w:r w:rsidRPr="00957AEA">
              <w:rPr>
                <w:iCs/>
                <w:color w:val="auto"/>
                <w:lang w:val="en-US"/>
              </w:rPr>
              <w:tab/>
              <w:t>Mullins, Laurie J. (</w:t>
            </w:r>
            <w:r w:rsidR="00A57C31">
              <w:rPr>
                <w:iCs/>
                <w:color w:val="auto"/>
                <w:lang w:val="en-US"/>
              </w:rPr>
              <w:t xml:space="preserve">not older than </w:t>
            </w:r>
            <w:r w:rsidRPr="00957AEA">
              <w:rPr>
                <w:iCs/>
                <w:color w:val="auto"/>
                <w:lang w:val="en-US"/>
              </w:rPr>
              <w:t xml:space="preserve">2005) Management and organizational behaviour (VII ed.).  Prentice Hall.  </w:t>
            </w:r>
          </w:p>
          <w:p w14:paraId="3D4AD7F9" w14:textId="77777777" w:rsidR="00957AEA" w:rsidRPr="00957AEA" w:rsidRDefault="00957AEA" w:rsidP="00957AEA">
            <w:pPr>
              <w:spacing w:after="0" w:line="276" w:lineRule="auto"/>
              <w:ind w:left="361" w:firstLine="0"/>
              <w:rPr>
                <w:iCs/>
                <w:color w:val="auto"/>
                <w:lang w:val="en-US"/>
              </w:rPr>
            </w:pPr>
            <w:r w:rsidRPr="00957AEA">
              <w:rPr>
                <w:iCs/>
                <w:color w:val="auto"/>
                <w:lang w:val="en-US"/>
              </w:rPr>
              <w:lastRenderedPageBreak/>
              <w:t>•</w:t>
            </w:r>
            <w:r w:rsidRPr="00957AEA">
              <w:rPr>
                <w:iCs/>
                <w:color w:val="auto"/>
                <w:lang w:val="en-US"/>
              </w:rPr>
              <w:tab/>
              <w:t>Hatch, Mary Jo (1997) Organization Theory: Modern, Symbolic, and Postmodern Perspectives. Oxford University Press.</w:t>
            </w:r>
          </w:p>
          <w:p w14:paraId="7B4C358F" w14:textId="77777777" w:rsidR="00957AEA" w:rsidRPr="00957AEA" w:rsidRDefault="00957AEA" w:rsidP="00957AEA">
            <w:pPr>
              <w:spacing w:after="0" w:line="276" w:lineRule="auto"/>
              <w:ind w:left="361" w:firstLine="0"/>
              <w:rPr>
                <w:iCs/>
                <w:color w:val="auto"/>
                <w:lang w:val="en-US"/>
              </w:rPr>
            </w:pPr>
            <w:r w:rsidRPr="00957AEA">
              <w:rPr>
                <w:iCs/>
                <w:color w:val="auto"/>
                <w:lang w:val="en-US"/>
              </w:rPr>
              <w:t>•</w:t>
            </w:r>
            <w:r w:rsidRPr="00957AEA">
              <w:rPr>
                <w:iCs/>
                <w:color w:val="auto"/>
                <w:lang w:val="en-US"/>
              </w:rPr>
              <w:tab/>
              <w:t xml:space="preserve">Morgan, Gareth (1986) Images of Organization. SAGE Publications. </w:t>
            </w:r>
          </w:p>
          <w:p w14:paraId="35AFA171" w14:textId="77777777" w:rsidR="00957AEA" w:rsidRPr="00957AEA" w:rsidRDefault="00957AEA" w:rsidP="00957AEA">
            <w:pPr>
              <w:spacing w:after="0" w:line="276" w:lineRule="auto"/>
              <w:ind w:left="361" w:firstLine="0"/>
              <w:rPr>
                <w:iCs/>
                <w:color w:val="auto"/>
                <w:lang w:val="en-US"/>
              </w:rPr>
            </w:pPr>
            <w:r w:rsidRPr="00957AEA">
              <w:rPr>
                <w:iCs/>
                <w:color w:val="auto"/>
                <w:lang w:val="en-US"/>
              </w:rPr>
              <w:t>•</w:t>
            </w:r>
            <w:r w:rsidRPr="00957AEA">
              <w:rPr>
                <w:iCs/>
                <w:color w:val="auto"/>
                <w:lang w:val="en-US"/>
              </w:rPr>
              <w:tab/>
              <w:t xml:space="preserve">Senge, </w:t>
            </w:r>
            <w:proofErr w:type="spellStart"/>
            <w:r w:rsidRPr="00957AEA">
              <w:rPr>
                <w:iCs/>
                <w:color w:val="auto"/>
                <w:lang w:val="en-US"/>
              </w:rPr>
              <w:t>Peter.M</w:t>
            </w:r>
            <w:proofErr w:type="spellEnd"/>
            <w:r w:rsidRPr="00957AEA">
              <w:rPr>
                <w:iCs/>
                <w:color w:val="auto"/>
                <w:lang w:val="en-US"/>
              </w:rPr>
              <w:t>. (1990) The Fifth Discipline. ANCHOR BOOKS.</w:t>
            </w:r>
          </w:p>
          <w:p w14:paraId="2DD13482" w14:textId="77777777" w:rsidR="00957AEA" w:rsidRPr="00957AEA" w:rsidRDefault="00957AEA" w:rsidP="00957AEA">
            <w:pPr>
              <w:spacing w:after="0" w:line="276" w:lineRule="auto"/>
              <w:ind w:left="361" w:firstLine="0"/>
              <w:rPr>
                <w:iCs/>
                <w:color w:val="auto"/>
                <w:lang w:val="en-US"/>
              </w:rPr>
            </w:pPr>
          </w:p>
          <w:p w14:paraId="2FD6E4D8" w14:textId="7D10310A" w:rsidR="00325422" w:rsidRPr="00957AEA" w:rsidRDefault="00957AEA" w:rsidP="00957AEA">
            <w:pPr>
              <w:spacing w:after="0" w:line="276" w:lineRule="auto"/>
              <w:ind w:left="361" w:firstLine="0"/>
              <w:rPr>
                <w:iCs/>
                <w:color w:val="auto"/>
                <w:lang w:val="en-US"/>
              </w:rPr>
            </w:pPr>
            <w:r w:rsidRPr="00957AEA">
              <w:rPr>
                <w:iCs/>
                <w:color w:val="auto"/>
                <w:lang w:val="en-US"/>
              </w:rPr>
              <w:t xml:space="preserve">Selected </w:t>
            </w:r>
            <w:r w:rsidR="00742E87">
              <w:rPr>
                <w:iCs/>
                <w:color w:val="auto"/>
                <w:lang w:val="en-US"/>
              </w:rPr>
              <w:t xml:space="preserve">recent </w:t>
            </w:r>
            <w:r w:rsidRPr="00957AEA">
              <w:rPr>
                <w:iCs/>
                <w:color w:val="auto"/>
                <w:lang w:val="en-US"/>
              </w:rPr>
              <w:t>articles from business and scientific journals (Harvard Business Review, European Management Review etc.)</w:t>
            </w:r>
            <w:r>
              <w:rPr>
                <w:iCs/>
                <w:color w:val="auto"/>
                <w:lang w:val="en-US"/>
              </w:rPr>
              <w:t xml:space="preserve"> – the list is provided during the first meeting</w:t>
            </w:r>
          </w:p>
        </w:tc>
      </w:tr>
      <w:tr w:rsidR="00325422" w:rsidRPr="00034A8C" w14:paraId="2FAEF6D3"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4D621E" w:rsidRDefault="00B06052" w:rsidP="004D621E">
            <w:pPr>
              <w:spacing w:after="0" w:line="276" w:lineRule="auto"/>
              <w:ind w:left="0" w:firstLine="0"/>
              <w:rPr>
                <w:lang w:val="en-GB"/>
              </w:rPr>
            </w:pPr>
            <w:r w:rsidRPr="004D621E">
              <w:rPr>
                <w:lang w:val="en-GB"/>
              </w:rPr>
              <w:lastRenderedPageBreak/>
              <w:t>Internship as part of the course</w:t>
            </w:r>
            <w:r w:rsidR="00325422" w:rsidRPr="004D621E">
              <w:rPr>
                <w:lang w:val="en-GB"/>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69DF1ED6" w14:textId="7FD54259" w:rsidR="00325422" w:rsidRPr="004D621E" w:rsidRDefault="00325422" w:rsidP="004D621E">
            <w:pPr>
              <w:spacing w:after="0" w:line="276" w:lineRule="auto"/>
              <w:ind w:left="1" w:firstLine="0"/>
              <w:rPr>
                <w:lang w:val="en-GB"/>
              </w:rPr>
            </w:pPr>
            <w:r w:rsidRPr="004D621E">
              <w:rPr>
                <w:lang w:val="en-GB"/>
              </w:rPr>
              <w:t xml:space="preserve"> </w:t>
            </w:r>
            <w:proofErr w:type="spellStart"/>
            <w:r w:rsidR="00B148AE">
              <w:rPr>
                <w:lang w:val="en-GB"/>
              </w:rPr>
              <w:t>n.a.</w:t>
            </w:r>
            <w:proofErr w:type="spellEnd"/>
          </w:p>
        </w:tc>
      </w:tr>
      <w:tr w:rsidR="00325422" w:rsidRPr="004D621E" w14:paraId="37BB6CB8"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4D621E" w:rsidRDefault="00B06052" w:rsidP="004D621E">
            <w:pPr>
              <w:spacing w:after="0" w:line="276" w:lineRule="auto"/>
              <w:ind w:left="0" w:firstLine="0"/>
            </w:pPr>
            <w:proofErr w:type="spellStart"/>
            <w:r w:rsidRPr="004D621E">
              <w:t>Coordinators</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382327D2" w14:textId="196F9FA7" w:rsidR="00325422" w:rsidRPr="00B148AE" w:rsidRDefault="00325422" w:rsidP="004D621E">
            <w:pPr>
              <w:spacing w:after="0" w:line="276" w:lineRule="auto"/>
              <w:ind w:left="361" w:firstLine="0"/>
              <w:rPr>
                <w:bCs/>
              </w:rPr>
            </w:pPr>
          </w:p>
        </w:tc>
      </w:tr>
      <w:tr w:rsidR="00325422" w:rsidRPr="004D621E" w14:paraId="4282D8D7" w14:textId="77777777" w:rsidTr="00034A8C">
        <w:trPr>
          <w:trHeight w:val="216"/>
        </w:trPr>
        <w:tc>
          <w:tcPr>
            <w:tcW w:w="4496"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4D621E" w:rsidRDefault="00B06052" w:rsidP="004D621E">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2DCD92BB" w14:textId="55903C8C" w:rsidR="00325422" w:rsidRPr="00B148AE" w:rsidRDefault="00325422" w:rsidP="004D621E">
            <w:pPr>
              <w:spacing w:after="0" w:line="276" w:lineRule="auto"/>
              <w:ind w:left="361" w:firstLine="0"/>
              <w:rPr>
                <w:bCs/>
              </w:rPr>
            </w:pPr>
            <w:r w:rsidRPr="004D621E">
              <w:rPr>
                <w:b/>
              </w:rPr>
              <w:t xml:space="preserve"> </w:t>
            </w:r>
          </w:p>
        </w:tc>
      </w:tr>
      <w:tr w:rsidR="00325422" w:rsidRPr="004D621E" w14:paraId="7631AEA4" w14:textId="77777777" w:rsidTr="00034A8C">
        <w:trPr>
          <w:trHeight w:val="218"/>
        </w:trPr>
        <w:tc>
          <w:tcPr>
            <w:tcW w:w="4496"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4D621E" w:rsidRDefault="00B06052" w:rsidP="004D621E">
            <w:pPr>
              <w:spacing w:after="0" w:line="276" w:lineRule="auto"/>
              <w:ind w:left="0" w:firstLine="0"/>
            </w:pPr>
            <w:r w:rsidRPr="004D621E">
              <w:t>Notes</w:t>
            </w:r>
            <w:r w:rsidR="00325422" w:rsidRPr="004D621E">
              <w:t xml:space="preserve"> </w:t>
            </w:r>
          </w:p>
        </w:tc>
        <w:tc>
          <w:tcPr>
            <w:tcW w:w="4961" w:type="dxa"/>
            <w:tcBorders>
              <w:top w:val="single" w:sz="4" w:space="0" w:color="000000"/>
              <w:left w:val="single" w:sz="4" w:space="0" w:color="000000"/>
              <w:bottom w:val="single" w:sz="4" w:space="0" w:color="000000"/>
              <w:right w:val="single" w:sz="4" w:space="0" w:color="000000"/>
            </w:tcBorders>
          </w:tcPr>
          <w:p w14:paraId="23C5CC0C" w14:textId="77777777" w:rsidR="00325422" w:rsidRPr="004D621E" w:rsidRDefault="00325422" w:rsidP="004D621E">
            <w:pPr>
              <w:spacing w:after="0" w:line="276" w:lineRule="auto"/>
              <w:ind w:left="361" w:firstLine="0"/>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proofErr w:type="spellStart"/>
      <w:r w:rsidR="00B06052" w:rsidRPr="004D621E">
        <w:rPr>
          <w:b/>
        </w:rPr>
        <w:t>Detailed</w:t>
      </w:r>
      <w:proofErr w:type="spellEnd"/>
      <w:r w:rsidR="00B06052" w:rsidRPr="004D621E">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4496"/>
        <w:gridCol w:w="4968"/>
      </w:tblGrid>
      <w:tr w:rsidR="00B06052" w:rsidRPr="004D621E" w14:paraId="6704B5BB" w14:textId="77777777" w:rsidTr="00034A8C">
        <w:trPr>
          <w:trHeight w:val="216"/>
        </w:trPr>
        <w:tc>
          <w:tcPr>
            <w:tcW w:w="4496"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r w:rsidRPr="004D621E">
              <w:rPr>
                <w:b/>
              </w:rPr>
              <w:t>Name of the field</w:t>
            </w:r>
          </w:p>
        </w:tc>
        <w:tc>
          <w:tcPr>
            <w:tcW w:w="4968"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325422" w:rsidRPr="004D621E" w14:paraId="4AF71237" w14:textId="77777777" w:rsidTr="00034A8C">
        <w:trPr>
          <w:trHeight w:val="218"/>
        </w:trPr>
        <w:tc>
          <w:tcPr>
            <w:tcW w:w="4496" w:type="dxa"/>
            <w:tcBorders>
              <w:top w:val="single" w:sz="4" w:space="0" w:color="000000"/>
              <w:left w:val="single" w:sz="4" w:space="0" w:color="000000"/>
              <w:bottom w:val="single" w:sz="4" w:space="0" w:color="000000"/>
              <w:right w:val="single" w:sz="4" w:space="0" w:color="000000"/>
            </w:tcBorders>
          </w:tcPr>
          <w:p w14:paraId="3ABCAE8F" w14:textId="4F18F3FE" w:rsidR="00325422" w:rsidRPr="004D621E" w:rsidRDefault="00B06052" w:rsidP="00883FAD">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r w:rsidRPr="004D621E">
              <w:t>:</w:t>
            </w:r>
          </w:p>
        </w:tc>
        <w:tc>
          <w:tcPr>
            <w:tcW w:w="4968" w:type="dxa"/>
            <w:tcBorders>
              <w:top w:val="single" w:sz="4" w:space="0" w:color="000000"/>
              <w:left w:val="single" w:sz="4" w:space="0" w:color="000000"/>
              <w:bottom w:val="single" w:sz="4" w:space="0" w:color="000000"/>
              <w:right w:val="single" w:sz="4" w:space="0" w:color="000000"/>
            </w:tcBorders>
          </w:tcPr>
          <w:p w14:paraId="738185CE" w14:textId="6A4C8682" w:rsidR="00325422" w:rsidRPr="003B2FA4" w:rsidRDefault="00325422" w:rsidP="00883FAD">
            <w:pPr>
              <w:spacing w:after="0" w:line="276" w:lineRule="auto"/>
              <w:ind w:left="1" w:firstLine="0"/>
              <w:rPr>
                <w:bCs/>
              </w:rPr>
            </w:pPr>
            <w:r w:rsidRPr="003B2FA4">
              <w:rPr>
                <w:bCs/>
              </w:rPr>
              <w:t xml:space="preserve"> </w:t>
            </w:r>
          </w:p>
        </w:tc>
      </w:tr>
      <w:tr w:rsidR="00325422" w:rsidRPr="004D621E" w14:paraId="4868B4FC" w14:textId="77777777" w:rsidTr="00034A8C">
        <w:trPr>
          <w:trHeight w:val="216"/>
        </w:trPr>
        <w:tc>
          <w:tcPr>
            <w:tcW w:w="4496" w:type="dxa"/>
            <w:tcBorders>
              <w:top w:val="single" w:sz="4" w:space="0" w:color="000000"/>
              <w:left w:val="single" w:sz="4" w:space="0" w:color="000000"/>
              <w:bottom w:val="single" w:sz="4" w:space="0" w:color="000000"/>
              <w:right w:val="single" w:sz="4" w:space="0" w:color="000000"/>
            </w:tcBorders>
          </w:tcPr>
          <w:p w14:paraId="0382B4DB" w14:textId="707C1652" w:rsidR="00325422" w:rsidRPr="004D621E" w:rsidRDefault="00B06052" w:rsidP="00883FAD">
            <w:pPr>
              <w:spacing w:after="0" w:line="276" w:lineRule="auto"/>
              <w:ind w:left="0" w:firstLine="0"/>
            </w:pPr>
            <w:proofErr w:type="spellStart"/>
            <w:r w:rsidRPr="004D621E">
              <w:t>Title</w:t>
            </w:r>
            <w:proofErr w:type="spellEnd"/>
            <w:r w:rsidR="00325422" w:rsidRPr="004D621E">
              <w:t xml:space="preserve"> </w:t>
            </w:r>
          </w:p>
        </w:tc>
        <w:tc>
          <w:tcPr>
            <w:tcW w:w="4968" w:type="dxa"/>
            <w:tcBorders>
              <w:top w:val="single" w:sz="4" w:space="0" w:color="000000"/>
              <w:left w:val="single" w:sz="4" w:space="0" w:color="000000"/>
              <w:bottom w:val="single" w:sz="4" w:space="0" w:color="000000"/>
              <w:right w:val="single" w:sz="4" w:space="0" w:color="000000"/>
            </w:tcBorders>
          </w:tcPr>
          <w:p w14:paraId="4860E61D" w14:textId="6DC79ACC" w:rsidR="00325422" w:rsidRPr="003B2FA4" w:rsidRDefault="00325422" w:rsidP="00883FAD">
            <w:pPr>
              <w:spacing w:after="0" w:line="276" w:lineRule="auto"/>
              <w:ind w:left="1" w:firstLine="0"/>
              <w:rPr>
                <w:bCs/>
              </w:rPr>
            </w:pPr>
            <w:r w:rsidRPr="003B2FA4">
              <w:rPr>
                <w:bCs/>
              </w:rPr>
              <w:t xml:space="preserve"> </w:t>
            </w:r>
            <w:proofErr w:type="spellStart"/>
            <w:r w:rsidR="003B2FA4">
              <w:rPr>
                <w:bCs/>
              </w:rPr>
              <w:t>Organizational</w:t>
            </w:r>
            <w:proofErr w:type="spellEnd"/>
            <w:r w:rsidR="003B2FA4">
              <w:rPr>
                <w:bCs/>
              </w:rPr>
              <w:t xml:space="preserve"> </w:t>
            </w:r>
            <w:proofErr w:type="spellStart"/>
            <w:r w:rsidR="003B2FA4">
              <w:rPr>
                <w:bCs/>
              </w:rPr>
              <w:t>theory</w:t>
            </w:r>
            <w:proofErr w:type="spellEnd"/>
          </w:p>
        </w:tc>
      </w:tr>
      <w:tr w:rsidR="00742E87" w:rsidRPr="00DF109E" w14:paraId="30545EBB" w14:textId="77777777" w:rsidTr="00034A8C">
        <w:trPr>
          <w:trHeight w:val="216"/>
        </w:trPr>
        <w:tc>
          <w:tcPr>
            <w:tcW w:w="4496" w:type="dxa"/>
            <w:tcBorders>
              <w:top w:val="single" w:sz="4" w:space="0" w:color="000000"/>
              <w:left w:val="single" w:sz="4" w:space="0" w:color="000000"/>
              <w:bottom w:val="single" w:sz="4" w:space="0" w:color="000000"/>
              <w:right w:val="single" w:sz="4" w:space="0" w:color="000000"/>
            </w:tcBorders>
          </w:tcPr>
          <w:p w14:paraId="73F40834" w14:textId="7FA45A92" w:rsidR="00742E87" w:rsidRPr="004D621E" w:rsidRDefault="00742E87" w:rsidP="00742E87">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r w:rsidRPr="004D621E">
              <w:t>:</w:t>
            </w:r>
          </w:p>
        </w:tc>
        <w:tc>
          <w:tcPr>
            <w:tcW w:w="4968" w:type="dxa"/>
            <w:tcBorders>
              <w:top w:val="single" w:sz="4" w:space="0" w:color="000000"/>
              <w:left w:val="single" w:sz="4" w:space="0" w:color="000000"/>
              <w:bottom w:val="single" w:sz="4" w:space="0" w:color="000000"/>
              <w:right w:val="single" w:sz="4" w:space="0" w:color="000000"/>
            </w:tcBorders>
          </w:tcPr>
          <w:p w14:paraId="73EB98DD" w14:textId="538C8FBC" w:rsidR="00742E87" w:rsidRPr="00742E87" w:rsidRDefault="00742E87" w:rsidP="00742E87">
            <w:pPr>
              <w:spacing w:after="0" w:line="276" w:lineRule="auto"/>
              <w:ind w:left="1" w:firstLine="0"/>
              <w:rPr>
                <w:bCs/>
                <w:lang w:val="en-US"/>
              </w:rPr>
            </w:pPr>
            <w:r w:rsidRPr="00B148AE">
              <w:rPr>
                <w:lang w:val="en-US"/>
              </w:rPr>
              <w:t xml:space="preserve">Lecture combined with participants’ activities </w:t>
            </w:r>
          </w:p>
        </w:tc>
      </w:tr>
      <w:tr w:rsidR="00742E87" w:rsidRPr="00DF109E" w14:paraId="297C743D" w14:textId="77777777" w:rsidTr="00034A8C">
        <w:trPr>
          <w:trHeight w:val="216"/>
        </w:trPr>
        <w:tc>
          <w:tcPr>
            <w:tcW w:w="4496" w:type="dxa"/>
            <w:tcBorders>
              <w:top w:val="single" w:sz="4" w:space="0" w:color="000000"/>
              <w:left w:val="single" w:sz="4" w:space="0" w:color="000000"/>
              <w:bottom w:val="single" w:sz="4" w:space="0" w:color="000000"/>
              <w:right w:val="single" w:sz="4" w:space="0" w:color="000000"/>
            </w:tcBorders>
          </w:tcPr>
          <w:p w14:paraId="2FC2FCEF" w14:textId="6947BEF7" w:rsidR="00742E87" w:rsidRPr="00034A8C" w:rsidRDefault="00742E87" w:rsidP="00742E87">
            <w:pPr>
              <w:spacing w:after="0" w:line="276" w:lineRule="auto"/>
              <w:ind w:left="0" w:firstLine="0"/>
              <w:rPr>
                <w:lang w:val="en-US"/>
              </w:rPr>
            </w:pPr>
            <w:r w:rsidRPr="00034A8C">
              <w:rPr>
                <w:lang w:val="en-US"/>
              </w:rPr>
              <w:t>Learning outcomes defined for didactic method used during the course</w:t>
            </w:r>
          </w:p>
        </w:tc>
        <w:tc>
          <w:tcPr>
            <w:tcW w:w="4968" w:type="dxa"/>
            <w:tcBorders>
              <w:top w:val="single" w:sz="4" w:space="0" w:color="000000"/>
              <w:left w:val="single" w:sz="4" w:space="0" w:color="000000"/>
              <w:bottom w:val="single" w:sz="4" w:space="0" w:color="000000"/>
              <w:right w:val="single" w:sz="4" w:space="0" w:color="000000"/>
            </w:tcBorders>
          </w:tcPr>
          <w:p w14:paraId="29D04E52" w14:textId="77777777" w:rsidR="00742E87" w:rsidRPr="00EE0D51" w:rsidRDefault="00742E87" w:rsidP="00742E87">
            <w:pPr>
              <w:rPr>
                <w:lang w:val="en-GB"/>
              </w:rPr>
            </w:pPr>
            <w:r w:rsidRPr="003B2FA4">
              <w:rPr>
                <w:bCs/>
                <w:lang w:val="en-US"/>
              </w:rPr>
              <w:t xml:space="preserve"> </w:t>
            </w:r>
            <w:r w:rsidRPr="00EE0D51">
              <w:rPr>
                <w:lang w:val="en-US"/>
              </w:rPr>
              <w:t>Upon successful completion of this course, students will be able to:</w:t>
            </w:r>
          </w:p>
          <w:p w14:paraId="37597668" w14:textId="77777777" w:rsidR="00742E87" w:rsidRPr="00EE0D51" w:rsidRDefault="00742E87" w:rsidP="00742E87">
            <w:pPr>
              <w:numPr>
                <w:ilvl w:val="0"/>
                <w:numId w:val="3"/>
              </w:numPr>
              <w:spacing w:after="0" w:line="240" w:lineRule="auto"/>
              <w:rPr>
                <w:lang w:val="en-US"/>
              </w:rPr>
            </w:pPr>
            <w:r w:rsidRPr="00EE0D51">
              <w:rPr>
                <w:lang w:val="en-GB"/>
              </w:rPr>
              <w:t>Demonstrate an understanding of diversity of contemporary organizations, organization theories and management methods applied to address this diversity,</w:t>
            </w:r>
          </w:p>
          <w:p w14:paraId="7E204CB8" w14:textId="77777777" w:rsidR="00742E87" w:rsidRPr="00EE0D51" w:rsidRDefault="00742E87" w:rsidP="00742E87">
            <w:pPr>
              <w:numPr>
                <w:ilvl w:val="0"/>
                <w:numId w:val="3"/>
              </w:numPr>
              <w:spacing w:after="0" w:line="240" w:lineRule="auto"/>
              <w:rPr>
                <w:lang w:val="en-GB"/>
              </w:rPr>
            </w:pPr>
            <w:r w:rsidRPr="00EE0D51">
              <w:rPr>
                <w:lang w:val="en-GB"/>
              </w:rPr>
              <w:t>Identify challenges and opportunities which arise from diversity, as well as from the environmental trends,</w:t>
            </w:r>
          </w:p>
          <w:p w14:paraId="382C1FFC" w14:textId="77777777" w:rsidR="00742E87" w:rsidRPr="00EE0D51" w:rsidRDefault="00742E87" w:rsidP="00742E87">
            <w:pPr>
              <w:numPr>
                <w:ilvl w:val="0"/>
                <w:numId w:val="3"/>
              </w:numPr>
              <w:spacing w:after="0" w:line="240" w:lineRule="auto"/>
              <w:rPr>
                <w:lang w:val="en-GB"/>
              </w:rPr>
            </w:pPr>
            <w:r w:rsidRPr="00EE0D51">
              <w:rPr>
                <w:lang w:val="en-GB"/>
              </w:rPr>
              <w:t>Demonstrate an understanding of evolution of organization theory,</w:t>
            </w:r>
          </w:p>
          <w:p w14:paraId="0FD3EB2E" w14:textId="77777777" w:rsidR="00742E87" w:rsidRPr="00EE0D51" w:rsidRDefault="00742E87" w:rsidP="00742E87">
            <w:pPr>
              <w:numPr>
                <w:ilvl w:val="0"/>
                <w:numId w:val="3"/>
              </w:numPr>
              <w:spacing w:after="0" w:line="240" w:lineRule="auto"/>
              <w:rPr>
                <w:lang w:val="en-GB"/>
              </w:rPr>
            </w:pPr>
            <w:r w:rsidRPr="00EE0D51">
              <w:rPr>
                <w:lang w:val="en-GB"/>
              </w:rPr>
              <w:t>Assess the possibilities of utilisation of different organization/management concepts and fashions in a given situation,</w:t>
            </w:r>
          </w:p>
          <w:p w14:paraId="4FF1F503" w14:textId="77777777" w:rsidR="00742E87" w:rsidRPr="00EE0D51" w:rsidRDefault="00742E87" w:rsidP="00742E87">
            <w:pPr>
              <w:numPr>
                <w:ilvl w:val="0"/>
                <w:numId w:val="3"/>
              </w:numPr>
              <w:spacing w:after="0" w:line="240" w:lineRule="auto"/>
              <w:rPr>
                <w:lang w:val="en-GB"/>
              </w:rPr>
            </w:pPr>
            <w:r w:rsidRPr="00EE0D51">
              <w:rPr>
                <w:lang w:val="en-GB"/>
              </w:rPr>
              <w:t>Understand the systemic character of organizations,</w:t>
            </w:r>
          </w:p>
          <w:p w14:paraId="105161DD" w14:textId="77777777" w:rsidR="00742E87" w:rsidRPr="00EE0D51" w:rsidRDefault="00742E87" w:rsidP="00742E87">
            <w:pPr>
              <w:numPr>
                <w:ilvl w:val="0"/>
                <w:numId w:val="3"/>
              </w:numPr>
              <w:spacing w:after="0" w:line="240" w:lineRule="auto"/>
              <w:rPr>
                <w:lang w:val="en-GB"/>
              </w:rPr>
            </w:pPr>
            <w:r w:rsidRPr="00EE0D51">
              <w:rPr>
                <w:lang w:val="en-GB"/>
              </w:rPr>
              <w:t>Interpret organizational problems, challenges and opportunities from different perspectives, using different management tools and concepts,</w:t>
            </w:r>
          </w:p>
          <w:p w14:paraId="1D2412BC" w14:textId="77777777" w:rsidR="00742E87" w:rsidRPr="00EE0D51" w:rsidRDefault="00742E87" w:rsidP="00742E87">
            <w:pPr>
              <w:numPr>
                <w:ilvl w:val="0"/>
                <w:numId w:val="3"/>
              </w:numPr>
              <w:spacing w:after="0" w:line="240" w:lineRule="auto"/>
              <w:rPr>
                <w:lang w:val="en-GB"/>
              </w:rPr>
            </w:pPr>
            <w:r w:rsidRPr="00EE0D51">
              <w:rPr>
                <w:lang w:val="en-GB"/>
              </w:rPr>
              <w:t>Understand the nature of managerial work</w:t>
            </w:r>
            <w:r>
              <w:rPr>
                <w:lang w:val="en-GB"/>
              </w:rPr>
              <w:t xml:space="preserve"> and leadership roles</w:t>
            </w:r>
            <w:r w:rsidRPr="00EE0D51">
              <w:rPr>
                <w:lang w:val="en-GB"/>
              </w:rPr>
              <w:t xml:space="preserve"> within contemporary organizations,</w:t>
            </w:r>
          </w:p>
          <w:p w14:paraId="0BEF79A9" w14:textId="77777777" w:rsidR="00742E87" w:rsidRPr="00EE0D51" w:rsidRDefault="00742E87" w:rsidP="00742E87">
            <w:pPr>
              <w:numPr>
                <w:ilvl w:val="0"/>
                <w:numId w:val="3"/>
              </w:numPr>
              <w:spacing w:after="0" w:line="240" w:lineRule="auto"/>
              <w:rPr>
                <w:lang w:val="en-GB"/>
              </w:rPr>
            </w:pPr>
            <w:r w:rsidRPr="00EE0D51">
              <w:rPr>
                <w:lang w:val="en-GB"/>
              </w:rPr>
              <w:t>Identify and apply basic rules of organization design and change,</w:t>
            </w:r>
          </w:p>
          <w:p w14:paraId="7D1B072E" w14:textId="77777777" w:rsidR="00742E87" w:rsidRPr="00EE0D51" w:rsidRDefault="00742E87" w:rsidP="00742E87">
            <w:pPr>
              <w:numPr>
                <w:ilvl w:val="0"/>
                <w:numId w:val="3"/>
              </w:numPr>
              <w:spacing w:after="0" w:line="240" w:lineRule="auto"/>
              <w:rPr>
                <w:lang w:val="en-GB"/>
              </w:rPr>
            </w:pPr>
            <w:r w:rsidRPr="00EE0D51">
              <w:rPr>
                <w:lang w:val="en-GB"/>
              </w:rPr>
              <w:t>Evaluate the role  of context and its impact on organizations and managers,</w:t>
            </w:r>
          </w:p>
          <w:p w14:paraId="10EF7829" w14:textId="77777777" w:rsidR="00742E87" w:rsidRPr="00EE0D51" w:rsidRDefault="00742E87" w:rsidP="00742E87">
            <w:pPr>
              <w:numPr>
                <w:ilvl w:val="0"/>
                <w:numId w:val="3"/>
              </w:numPr>
              <w:spacing w:after="0" w:line="240" w:lineRule="auto"/>
              <w:rPr>
                <w:lang w:val="en-GB"/>
              </w:rPr>
            </w:pPr>
            <w:r w:rsidRPr="00EE0D51">
              <w:rPr>
                <w:lang w:val="en-GB"/>
              </w:rPr>
              <w:lastRenderedPageBreak/>
              <w:t>Create techniques for effective problem analysis and solving,</w:t>
            </w:r>
          </w:p>
          <w:p w14:paraId="666E1DDC" w14:textId="4DE16787" w:rsidR="00742E87" w:rsidRPr="003B2FA4" w:rsidRDefault="00742E87" w:rsidP="00742E87">
            <w:pPr>
              <w:spacing w:after="0" w:line="276" w:lineRule="auto"/>
              <w:ind w:left="1" w:firstLine="0"/>
              <w:rPr>
                <w:bCs/>
                <w:lang w:val="en-US"/>
              </w:rPr>
            </w:pPr>
            <w:r w:rsidRPr="00EE0D51">
              <w:rPr>
                <w:lang w:val="en-GB"/>
              </w:rPr>
              <w:t>Demonstrate proficiency in intercultural teamwork.</w:t>
            </w:r>
          </w:p>
        </w:tc>
      </w:tr>
      <w:tr w:rsidR="00742E87" w:rsidRPr="00DF109E" w14:paraId="2096DE5A" w14:textId="77777777" w:rsidTr="00034A8C">
        <w:trPr>
          <w:trHeight w:val="216"/>
        </w:trPr>
        <w:tc>
          <w:tcPr>
            <w:tcW w:w="4496" w:type="dxa"/>
            <w:tcBorders>
              <w:top w:val="single" w:sz="4" w:space="0" w:color="000000"/>
              <w:left w:val="single" w:sz="4" w:space="0" w:color="000000"/>
              <w:bottom w:val="single" w:sz="4" w:space="0" w:color="000000"/>
              <w:right w:val="single" w:sz="4" w:space="0" w:color="000000"/>
            </w:tcBorders>
          </w:tcPr>
          <w:p w14:paraId="2684108B" w14:textId="62F0768F" w:rsidR="00742E87" w:rsidRPr="004D621E" w:rsidRDefault="00742E87" w:rsidP="00742E87">
            <w:pPr>
              <w:spacing w:after="0" w:line="276" w:lineRule="auto"/>
              <w:ind w:left="0" w:firstLine="0"/>
              <w:rPr>
                <w:lang w:val="en-GB"/>
              </w:rPr>
            </w:pPr>
            <w:r w:rsidRPr="004D621E">
              <w:rPr>
                <w:lang w:val="en-GB"/>
              </w:rPr>
              <w:lastRenderedPageBreak/>
              <w:t>Assessment methods and assessment criteria for didactic method used during the course</w:t>
            </w:r>
          </w:p>
        </w:tc>
        <w:tc>
          <w:tcPr>
            <w:tcW w:w="4968" w:type="dxa"/>
            <w:tcBorders>
              <w:top w:val="single" w:sz="4" w:space="0" w:color="000000"/>
              <w:left w:val="single" w:sz="4" w:space="0" w:color="000000"/>
              <w:bottom w:val="single" w:sz="4" w:space="0" w:color="000000"/>
              <w:right w:val="single" w:sz="4" w:space="0" w:color="000000"/>
            </w:tcBorders>
          </w:tcPr>
          <w:p w14:paraId="3EC6CF71" w14:textId="77777777" w:rsidR="00742E87" w:rsidRPr="00742E87" w:rsidRDefault="00742E87" w:rsidP="00742E87">
            <w:pPr>
              <w:spacing w:after="0" w:line="276" w:lineRule="auto"/>
              <w:ind w:left="1" w:firstLine="0"/>
              <w:rPr>
                <w:bCs/>
                <w:lang w:val="en-GB"/>
              </w:rPr>
            </w:pPr>
            <w:r w:rsidRPr="003B2FA4">
              <w:rPr>
                <w:bCs/>
                <w:lang w:val="en-GB"/>
              </w:rPr>
              <w:t xml:space="preserve"> </w:t>
            </w:r>
            <w:r w:rsidRPr="00742E87">
              <w:rPr>
                <w:bCs/>
                <w:lang w:val="en-GB"/>
              </w:rPr>
              <w:t>1.</w:t>
            </w:r>
            <w:r w:rsidRPr="00742E87">
              <w:rPr>
                <w:bCs/>
                <w:lang w:val="en-GB"/>
              </w:rPr>
              <w:tab/>
              <w:t>Participants are required to prepare presentations on selected concepts (e.g. power and politics in organizations, organization design, learning organizations, organizational change etc.). – 60% of the final grade</w:t>
            </w:r>
          </w:p>
          <w:p w14:paraId="337B69CE" w14:textId="6C10FF8F" w:rsidR="00742E87" w:rsidRPr="003B2FA4" w:rsidRDefault="00742E87" w:rsidP="00742E87">
            <w:pPr>
              <w:spacing w:after="0" w:line="276" w:lineRule="auto"/>
              <w:ind w:left="1" w:firstLine="0"/>
              <w:rPr>
                <w:bCs/>
                <w:lang w:val="en-GB"/>
              </w:rPr>
            </w:pPr>
            <w:r w:rsidRPr="00742E87">
              <w:rPr>
                <w:bCs/>
                <w:lang w:val="en-GB"/>
              </w:rPr>
              <w:t>2.</w:t>
            </w:r>
            <w:r w:rsidRPr="00742E87">
              <w:rPr>
                <w:bCs/>
                <w:lang w:val="en-GB"/>
              </w:rPr>
              <w:tab/>
              <w:t>Class assignments (group work, case study analysis, discussion) – 40% of the final grade</w:t>
            </w:r>
          </w:p>
        </w:tc>
      </w:tr>
      <w:tr w:rsidR="00742E87" w:rsidRPr="00DF109E" w14:paraId="459489CE" w14:textId="77777777" w:rsidTr="00034A8C">
        <w:trPr>
          <w:trHeight w:val="218"/>
        </w:trPr>
        <w:tc>
          <w:tcPr>
            <w:tcW w:w="4496" w:type="dxa"/>
            <w:tcBorders>
              <w:top w:val="single" w:sz="4" w:space="0" w:color="000000"/>
              <w:left w:val="single" w:sz="4" w:space="0" w:color="000000"/>
              <w:bottom w:val="single" w:sz="4" w:space="0" w:color="000000"/>
              <w:right w:val="single" w:sz="4" w:space="0" w:color="000000"/>
            </w:tcBorders>
          </w:tcPr>
          <w:p w14:paraId="56DCE65B" w14:textId="62D97981" w:rsidR="00742E87" w:rsidRPr="004D621E" w:rsidRDefault="00742E87" w:rsidP="00742E87">
            <w:pPr>
              <w:spacing w:after="0" w:line="276" w:lineRule="auto"/>
              <w:ind w:left="0" w:firstLine="0"/>
              <w:rPr>
                <w:lang w:val="en-GB"/>
              </w:rPr>
            </w:pPr>
            <w:r w:rsidRPr="004D621E">
              <w:rPr>
                <w:lang w:val="en-GB"/>
              </w:rPr>
              <w:t>Examination for didactic method used during the course</w:t>
            </w:r>
          </w:p>
        </w:tc>
        <w:tc>
          <w:tcPr>
            <w:tcW w:w="4968" w:type="dxa"/>
            <w:tcBorders>
              <w:top w:val="single" w:sz="4" w:space="0" w:color="000000"/>
              <w:left w:val="single" w:sz="4" w:space="0" w:color="000000"/>
              <w:bottom w:val="single" w:sz="4" w:space="0" w:color="000000"/>
              <w:right w:val="single" w:sz="4" w:space="0" w:color="000000"/>
            </w:tcBorders>
          </w:tcPr>
          <w:p w14:paraId="311A52D0" w14:textId="77777777" w:rsidR="00742E87" w:rsidRDefault="00742E87" w:rsidP="00742E87">
            <w:pPr>
              <w:pStyle w:val="Akapitzlist"/>
              <w:numPr>
                <w:ilvl w:val="0"/>
                <w:numId w:val="2"/>
              </w:numPr>
              <w:spacing w:after="0" w:line="276" w:lineRule="auto"/>
              <w:rPr>
                <w:lang w:val="en-US"/>
              </w:rPr>
            </w:pPr>
            <w:r w:rsidRPr="003B2FA4">
              <w:rPr>
                <w:bCs/>
                <w:lang w:val="en-GB"/>
              </w:rPr>
              <w:t xml:space="preserve"> </w:t>
            </w:r>
            <w:r>
              <w:rPr>
                <w:lang w:val="en-US"/>
              </w:rPr>
              <w:t>Final Grades are based on final project and class assignments</w:t>
            </w:r>
          </w:p>
          <w:p w14:paraId="737E0BB8" w14:textId="59E7B5B3" w:rsidR="00742E87" w:rsidRPr="003B2FA4" w:rsidRDefault="00742E87" w:rsidP="00742E87">
            <w:pPr>
              <w:spacing w:after="0" w:line="276" w:lineRule="auto"/>
              <w:ind w:left="1" w:firstLine="0"/>
              <w:rPr>
                <w:bCs/>
                <w:lang w:val="en-GB"/>
              </w:rPr>
            </w:pPr>
            <w:r w:rsidRPr="00957AEA">
              <w:rPr>
                <w:lang w:val="en-US"/>
              </w:rPr>
              <w:t>Students wishing to improve the final result can take w written exam (open questions)</w:t>
            </w:r>
          </w:p>
        </w:tc>
      </w:tr>
      <w:tr w:rsidR="00742E87" w:rsidRPr="004D621E" w14:paraId="378D696C" w14:textId="77777777" w:rsidTr="00034A8C">
        <w:trPr>
          <w:trHeight w:val="216"/>
        </w:trPr>
        <w:tc>
          <w:tcPr>
            <w:tcW w:w="4496" w:type="dxa"/>
            <w:tcBorders>
              <w:top w:val="single" w:sz="4" w:space="0" w:color="000000"/>
              <w:left w:val="single" w:sz="4" w:space="0" w:color="000000"/>
              <w:bottom w:val="single" w:sz="4" w:space="0" w:color="000000"/>
              <w:right w:val="single" w:sz="4" w:space="0" w:color="000000"/>
            </w:tcBorders>
          </w:tcPr>
          <w:p w14:paraId="6E777654" w14:textId="181F2E2E" w:rsidR="00742E87" w:rsidRPr="004D621E" w:rsidRDefault="00742E87" w:rsidP="00742E87">
            <w:pPr>
              <w:spacing w:after="0" w:line="276" w:lineRule="auto"/>
              <w:ind w:left="0" w:firstLine="0"/>
            </w:pPr>
            <w:proofErr w:type="spellStart"/>
            <w:r w:rsidRPr="004D621E">
              <w:t>Range</w:t>
            </w:r>
            <w:proofErr w:type="spellEnd"/>
            <w:r w:rsidRPr="004D621E">
              <w:t xml:space="preserve"> of </w:t>
            </w:r>
            <w:proofErr w:type="spellStart"/>
            <w:r w:rsidRPr="004D621E">
              <w:t>content</w:t>
            </w:r>
            <w:proofErr w:type="spellEnd"/>
          </w:p>
        </w:tc>
        <w:tc>
          <w:tcPr>
            <w:tcW w:w="4968" w:type="dxa"/>
            <w:tcBorders>
              <w:top w:val="single" w:sz="4" w:space="0" w:color="000000"/>
              <w:left w:val="single" w:sz="4" w:space="0" w:color="000000"/>
              <w:bottom w:val="single" w:sz="4" w:space="0" w:color="000000"/>
              <w:right w:val="single" w:sz="4" w:space="0" w:color="000000"/>
            </w:tcBorders>
          </w:tcPr>
          <w:p w14:paraId="7766479E" w14:textId="77777777" w:rsidR="00742E87" w:rsidRPr="003B2FA4" w:rsidRDefault="00742E87" w:rsidP="00742E87">
            <w:pPr>
              <w:spacing w:after="0" w:line="276" w:lineRule="auto"/>
              <w:ind w:left="1" w:firstLine="0"/>
              <w:rPr>
                <w:lang w:val="en-US"/>
              </w:rPr>
            </w:pPr>
            <w:r w:rsidRPr="00742E87">
              <w:rPr>
                <w:bCs/>
                <w:lang w:val="en-US"/>
              </w:rPr>
              <w:t xml:space="preserve"> </w:t>
            </w:r>
            <w:r w:rsidRPr="003B2FA4">
              <w:rPr>
                <w:lang w:val="en-US"/>
              </w:rPr>
              <w:t>International business requires the ability to analyse and address challenges in multinational context. The diversity of organization</w:t>
            </w:r>
            <w:r>
              <w:rPr>
                <w:lang w:val="en-US"/>
              </w:rPr>
              <w:t>s</w:t>
            </w:r>
            <w:r w:rsidRPr="003B2FA4">
              <w:rPr>
                <w:lang w:val="en-US"/>
              </w:rPr>
              <w:t xml:space="preserve">, as well as the diversity of concepts and methods of management requires analytical skills and understanding of systemic character of organizations and their relations with environment. Therefore the course presents main principles and concepts of contemporary management and organization theory. It aims to improve the understanding of organizations, their relations with complex environment, and main problems and dilemmas they face. </w:t>
            </w:r>
          </w:p>
          <w:p w14:paraId="29D67920" w14:textId="77777777" w:rsidR="00742E87" w:rsidRPr="003B2FA4" w:rsidRDefault="00742E87" w:rsidP="00742E87">
            <w:pPr>
              <w:spacing w:after="0" w:line="276" w:lineRule="auto"/>
              <w:ind w:left="1" w:firstLine="0"/>
              <w:rPr>
                <w:lang w:val="en-US"/>
              </w:rPr>
            </w:pPr>
            <w:r w:rsidRPr="003B2FA4">
              <w:rPr>
                <w:lang w:val="en-US"/>
              </w:rPr>
              <w:t>Following topics are addressed during the course:</w:t>
            </w:r>
          </w:p>
          <w:p w14:paraId="23F19CDD" w14:textId="77777777" w:rsidR="00742E87" w:rsidRPr="003B2FA4" w:rsidRDefault="00742E87" w:rsidP="00742E87">
            <w:pPr>
              <w:spacing w:after="0" w:line="276" w:lineRule="auto"/>
              <w:ind w:left="1" w:firstLine="0"/>
              <w:rPr>
                <w:lang w:val="en-US"/>
              </w:rPr>
            </w:pPr>
            <w:r w:rsidRPr="003B2FA4">
              <w:rPr>
                <w:lang w:val="en-US"/>
              </w:rPr>
              <w:t>•</w:t>
            </w:r>
            <w:r w:rsidRPr="003B2FA4">
              <w:rPr>
                <w:lang w:val="en-US"/>
              </w:rPr>
              <w:tab/>
              <w:t>Organizations and management – basic concepts. The nature of managerial work.</w:t>
            </w:r>
          </w:p>
          <w:p w14:paraId="071B94C5" w14:textId="77777777" w:rsidR="00742E87" w:rsidRPr="003B2FA4" w:rsidRDefault="00742E87" w:rsidP="00742E87">
            <w:pPr>
              <w:spacing w:after="0" w:line="276" w:lineRule="auto"/>
              <w:ind w:left="1" w:firstLine="0"/>
              <w:rPr>
                <w:lang w:val="en-US"/>
              </w:rPr>
            </w:pPr>
            <w:r w:rsidRPr="003B2FA4">
              <w:rPr>
                <w:lang w:val="en-US"/>
              </w:rPr>
              <w:t>•</w:t>
            </w:r>
            <w:r w:rsidRPr="003B2FA4">
              <w:rPr>
                <w:lang w:val="en-US"/>
              </w:rPr>
              <w:tab/>
              <w:t>Management and organizations – past and present. Lessons from the  evolution of management theory.</w:t>
            </w:r>
          </w:p>
          <w:p w14:paraId="4826EBCF" w14:textId="77777777" w:rsidR="00742E87" w:rsidRPr="003B2FA4" w:rsidRDefault="00742E87" w:rsidP="00742E87">
            <w:pPr>
              <w:spacing w:after="0" w:line="276" w:lineRule="auto"/>
              <w:ind w:left="1" w:firstLine="0"/>
              <w:rPr>
                <w:lang w:val="en-US"/>
              </w:rPr>
            </w:pPr>
            <w:r w:rsidRPr="003B2FA4">
              <w:rPr>
                <w:lang w:val="en-US"/>
              </w:rPr>
              <w:t>•</w:t>
            </w:r>
            <w:r w:rsidRPr="003B2FA4">
              <w:rPr>
                <w:lang w:val="en-US"/>
              </w:rPr>
              <w:tab/>
              <w:t>The diversity of organizations. Metaphors and images of organizations and their practical implications.</w:t>
            </w:r>
          </w:p>
          <w:p w14:paraId="18313E6A" w14:textId="77777777" w:rsidR="00742E87" w:rsidRPr="003B2FA4" w:rsidRDefault="00742E87" w:rsidP="00742E87">
            <w:pPr>
              <w:spacing w:after="0" w:line="276" w:lineRule="auto"/>
              <w:ind w:left="1" w:firstLine="0"/>
              <w:rPr>
                <w:lang w:val="en-US"/>
              </w:rPr>
            </w:pPr>
            <w:r w:rsidRPr="003B2FA4">
              <w:rPr>
                <w:lang w:val="en-US"/>
              </w:rPr>
              <w:t>•</w:t>
            </w:r>
            <w:r w:rsidRPr="003B2FA4">
              <w:rPr>
                <w:lang w:val="en-US"/>
              </w:rPr>
              <w:tab/>
              <w:t xml:space="preserve">Context – environment of contemporary organizations. Organization and environment: interrelations. How to deal with uncertain environment? </w:t>
            </w:r>
            <w:r>
              <w:rPr>
                <w:lang w:val="en-US"/>
              </w:rPr>
              <w:t>Organizations in ecosystems</w:t>
            </w:r>
          </w:p>
          <w:p w14:paraId="343436A9" w14:textId="77777777" w:rsidR="00742E87" w:rsidRPr="003B2FA4" w:rsidRDefault="00742E87" w:rsidP="00742E87">
            <w:pPr>
              <w:spacing w:after="0" w:line="276" w:lineRule="auto"/>
              <w:ind w:left="1" w:firstLine="0"/>
              <w:rPr>
                <w:lang w:val="en-US"/>
              </w:rPr>
            </w:pPr>
            <w:r w:rsidRPr="003B2FA4">
              <w:rPr>
                <w:lang w:val="en-US"/>
              </w:rPr>
              <w:t>•</w:t>
            </w:r>
            <w:r w:rsidRPr="003B2FA4">
              <w:rPr>
                <w:lang w:val="en-US"/>
              </w:rPr>
              <w:tab/>
              <w:t>Managers in contemporary organizations. Managerial work in uncertain world – typical mistakes of managers. Learning from experience.</w:t>
            </w:r>
          </w:p>
          <w:p w14:paraId="5221B62E" w14:textId="77777777" w:rsidR="00742E87" w:rsidRPr="003B2FA4" w:rsidRDefault="00742E87" w:rsidP="00742E87">
            <w:pPr>
              <w:spacing w:after="0" w:line="276" w:lineRule="auto"/>
              <w:ind w:left="1" w:firstLine="0"/>
              <w:rPr>
                <w:lang w:val="en-US"/>
              </w:rPr>
            </w:pPr>
            <w:r w:rsidRPr="003B2FA4">
              <w:rPr>
                <w:lang w:val="en-US"/>
              </w:rPr>
              <w:lastRenderedPageBreak/>
              <w:t>•</w:t>
            </w:r>
            <w:r w:rsidRPr="003B2FA4">
              <w:rPr>
                <w:lang w:val="en-US"/>
              </w:rPr>
              <w:tab/>
              <w:t xml:space="preserve">Systems approach to organizational analysis: mainstream in contemporary management. Counterintuitive behavior of complex systems. Feedback loops and archetypes. </w:t>
            </w:r>
          </w:p>
          <w:p w14:paraId="7256D2CE" w14:textId="77777777" w:rsidR="00742E87" w:rsidRPr="003B2FA4" w:rsidRDefault="00742E87" w:rsidP="00742E87">
            <w:pPr>
              <w:spacing w:after="0" w:line="276" w:lineRule="auto"/>
              <w:ind w:left="1" w:firstLine="0"/>
              <w:rPr>
                <w:lang w:val="en-US"/>
              </w:rPr>
            </w:pPr>
            <w:r w:rsidRPr="003B2FA4">
              <w:rPr>
                <w:lang w:val="en-US"/>
              </w:rPr>
              <w:t>•</w:t>
            </w:r>
            <w:r w:rsidRPr="003B2FA4">
              <w:rPr>
                <w:lang w:val="en-US"/>
              </w:rPr>
              <w:tab/>
              <w:t>Organizing for learning and development: high reliability organizations, learning organizations, corporate entrepreneurship</w:t>
            </w:r>
            <w:r>
              <w:rPr>
                <w:lang w:val="en-US"/>
              </w:rPr>
              <w:t>, design thinking.</w:t>
            </w:r>
          </w:p>
          <w:p w14:paraId="07E22FB6" w14:textId="77777777" w:rsidR="00742E87" w:rsidRPr="003B2FA4" w:rsidRDefault="00742E87" w:rsidP="00742E87">
            <w:pPr>
              <w:spacing w:after="0" w:line="276" w:lineRule="auto"/>
              <w:ind w:left="1" w:firstLine="0"/>
              <w:rPr>
                <w:lang w:val="en-US"/>
              </w:rPr>
            </w:pPr>
            <w:r w:rsidRPr="003B2FA4">
              <w:rPr>
                <w:lang w:val="en-US"/>
              </w:rPr>
              <w:t>•</w:t>
            </w:r>
            <w:r w:rsidRPr="003B2FA4">
              <w:rPr>
                <w:lang w:val="en-US"/>
              </w:rPr>
              <w:tab/>
              <w:t xml:space="preserve">Power and politics in organizations – why is it often neglected in organizational analysis? Fundamental bases of power in an organization. </w:t>
            </w:r>
          </w:p>
          <w:p w14:paraId="0B4D0ACC" w14:textId="77777777" w:rsidR="00742E87" w:rsidRPr="003B2FA4" w:rsidRDefault="00742E87" w:rsidP="00742E87">
            <w:pPr>
              <w:spacing w:after="0" w:line="276" w:lineRule="auto"/>
              <w:ind w:left="1" w:firstLine="0"/>
              <w:rPr>
                <w:lang w:val="en-US"/>
              </w:rPr>
            </w:pPr>
            <w:r w:rsidRPr="003B2FA4">
              <w:rPr>
                <w:lang w:val="en-US"/>
              </w:rPr>
              <w:t>•</w:t>
            </w:r>
            <w:r w:rsidRPr="003B2FA4">
              <w:rPr>
                <w:lang w:val="en-US"/>
              </w:rPr>
              <w:tab/>
              <w:t>Organizing: organization design. How organizations change over time? Corporate entrepreneurship, smart organizations.</w:t>
            </w:r>
          </w:p>
          <w:p w14:paraId="78037431" w14:textId="25A3F7FF" w:rsidR="00742E87" w:rsidRPr="003B2FA4" w:rsidRDefault="00742E87" w:rsidP="00742E87">
            <w:pPr>
              <w:spacing w:after="0" w:line="276" w:lineRule="auto"/>
              <w:ind w:left="1" w:firstLine="0"/>
              <w:rPr>
                <w:bCs/>
              </w:rPr>
            </w:pPr>
          </w:p>
        </w:tc>
      </w:tr>
      <w:tr w:rsidR="00742E87" w:rsidRPr="00DF109E" w14:paraId="71FD2739" w14:textId="77777777" w:rsidTr="00034A8C">
        <w:trPr>
          <w:trHeight w:val="216"/>
        </w:trPr>
        <w:tc>
          <w:tcPr>
            <w:tcW w:w="4496" w:type="dxa"/>
            <w:tcBorders>
              <w:top w:val="single" w:sz="4" w:space="0" w:color="000000"/>
              <w:left w:val="single" w:sz="4" w:space="0" w:color="000000"/>
              <w:bottom w:val="single" w:sz="4" w:space="0" w:color="000000"/>
              <w:right w:val="single" w:sz="4" w:space="0" w:color="000000"/>
            </w:tcBorders>
          </w:tcPr>
          <w:p w14:paraId="4712242F" w14:textId="6C98B637" w:rsidR="00742E87" w:rsidRPr="004D621E" w:rsidRDefault="00742E87" w:rsidP="00742E87">
            <w:pPr>
              <w:spacing w:after="0" w:line="276" w:lineRule="auto"/>
              <w:ind w:left="0" w:firstLine="0"/>
            </w:pPr>
            <w:proofErr w:type="spellStart"/>
            <w:r w:rsidRPr="004D621E">
              <w:lastRenderedPageBreak/>
              <w:t>Didactic</w:t>
            </w:r>
            <w:proofErr w:type="spellEnd"/>
            <w:r w:rsidRPr="004D621E">
              <w:t xml:space="preserve"> methods</w:t>
            </w:r>
          </w:p>
        </w:tc>
        <w:tc>
          <w:tcPr>
            <w:tcW w:w="4968" w:type="dxa"/>
            <w:tcBorders>
              <w:top w:val="single" w:sz="4" w:space="0" w:color="000000"/>
              <w:left w:val="single" w:sz="4" w:space="0" w:color="000000"/>
              <w:bottom w:val="single" w:sz="4" w:space="0" w:color="000000"/>
              <w:right w:val="single" w:sz="4" w:space="0" w:color="000000"/>
            </w:tcBorders>
          </w:tcPr>
          <w:p w14:paraId="1E02F1A6" w14:textId="32C65A38" w:rsidR="00742E87" w:rsidRPr="003B2FA4" w:rsidRDefault="00742E87" w:rsidP="00742E87">
            <w:pPr>
              <w:spacing w:after="0" w:line="276" w:lineRule="auto"/>
              <w:ind w:left="1" w:firstLine="0"/>
              <w:rPr>
                <w:bCs/>
                <w:lang w:val="en-US"/>
              </w:rPr>
            </w:pPr>
            <w:r w:rsidRPr="003B2FA4">
              <w:rPr>
                <w:bCs/>
                <w:lang w:val="en-US"/>
              </w:rPr>
              <w:t xml:space="preserve"> Interactive lecture, critical incidents, case study scenarios, assigned readings, group-based discussions, class presentations</w:t>
            </w:r>
          </w:p>
        </w:tc>
      </w:tr>
      <w:tr w:rsidR="00742E87" w:rsidRPr="00DF109E" w14:paraId="523610F2" w14:textId="77777777" w:rsidTr="00034A8C">
        <w:trPr>
          <w:trHeight w:val="218"/>
        </w:trPr>
        <w:tc>
          <w:tcPr>
            <w:tcW w:w="4496" w:type="dxa"/>
            <w:tcBorders>
              <w:top w:val="single" w:sz="4" w:space="0" w:color="000000"/>
              <w:left w:val="single" w:sz="4" w:space="0" w:color="000000"/>
              <w:bottom w:val="single" w:sz="4" w:space="0" w:color="000000"/>
              <w:right w:val="single" w:sz="4" w:space="0" w:color="000000"/>
            </w:tcBorders>
          </w:tcPr>
          <w:p w14:paraId="17D69F35" w14:textId="4E10454E" w:rsidR="00742E87" w:rsidRPr="004D621E" w:rsidRDefault="00742E87" w:rsidP="00742E87">
            <w:pPr>
              <w:spacing w:after="0" w:line="276" w:lineRule="auto"/>
              <w:ind w:left="0" w:firstLine="0"/>
            </w:pPr>
            <w:proofErr w:type="spellStart"/>
            <w:r w:rsidRPr="004D621E">
              <w:t>Bibliography</w:t>
            </w:r>
            <w:proofErr w:type="spellEnd"/>
          </w:p>
        </w:tc>
        <w:tc>
          <w:tcPr>
            <w:tcW w:w="4968" w:type="dxa"/>
            <w:tcBorders>
              <w:top w:val="single" w:sz="4" w:space="0" w:color="000000"/>
              <w:left w:val="single" w:sz="4" w:space="0" w:color="000000"/>
              <w:bottom w:val="single" w:sz="4" w:space="0" w:color="000000"/>
              <w:right w:val="single" w:sz="4" w:space="0" w:color="000000"/>
            </w:tcBorders>
          </w:tcPr>
          <w:p w14:paraId="065CE370" w14:textId="77777777" w:rsidR="00742E87" w:rsidRPr="00957AEA" w:rsidRDefault="00742E87" w:rsidP="00742E87">
            <w:pPr>
              <w:spacing w:after="0" w:line="276" w:lineRule="auto"/>
              <w:rPr>
                <w:iCs/>
                <w:color w:val="auto"/>
                <w:lang w:val="en-US"/>
              </w:rPr>
            </w:pPr>
            <w:r w:rsidRPr="00742E87">
              <w:rPr>
                <w:bCs/>
                <w:lang w:val="en-US"/>
              </w:rPr>
              <w:t xml:space="preserve"> </w:t>
            </w:r>
            <w:r w:rsidRPr="00957AEA">
              <w:rPr>
                <w:iCs/>
                <w:color w:val="auto"/>
                <w:lang w:val="en-US"/>
              </w:rPr>
              <w:t>Jones, Gareth (2013 or more recent) Organizational theory, design, and change. Pearson Education International.</w:t>
            </w:r>
          </w:p>
          <w:p w14:paraId="348DF63C" w14:textId="77777777" w:rsidR="00742E87" w:rsidRPr="00957AEA" w:rsidRDefault="00742E87" w:rsidP="00742E87">
            <w:pPr>
              <w:spacing w:after="0" w:line="276" w:lineRule="auto"/>
              <w:rPr>
                <w:iCs/>
                <w:color w:val="auto"/>
                <w:lang w:val="en-US"/>
              </w:rPr>
            </w:pPr>
            <w:r w:rsidRPr="00957AEA">
              <w:rPr>
                <w:iCs/>
                <w:color w:val="auto"/>
                <w:lang w:val="en-US"/>
              </w:rPr>
              <w:t>Burrell, Gibson (2022) Organization Theory. A research overview. London and New York: Routledge.</w:t>
            </w:r>
          </w:p>
          <w:p w14:paraId="452C3EA1" w14:textId="77777777" w:rsidR="00742E87" w:rsidRPr="00957AEA" w:rsidRDefault="00742E87" w:rsidP="00742E87">
            <w:pPr>
              <w:spacing w:after="0" w:line="276" w:lineRule="auto"/>
              <w:ind w:left="361" w:firstLine="0"/>
              <w:rPr>
                <w:iCs/>
                <w:color w:val="auto"/>
                <w:lang w:val="en-US"/>
              </w:rPr>
            </w:pPr>
          </w:p>
          <w:p w14:paraId="4D6B705E" w14:textId="77777777" w:rsidR="00742E87" w:rsidRPr="00957AEA" w:rsidRDefault="00742E87" w:rsidP="00742E87">
            <w:pPr>
              <w:spacing w:after="0" w:line="276" w:lineRule="auto"/>
              <w:rPr>
                <w:iCs/>
                <w:color w:val="auto"/>
                <w:lang w:val="en-US"/>
              </w:rPr>
            </w:pPr>
            <w:r w:rsidRPr="00957AEA">
              <w:rPr>
                <w:iCs/>
                <w:color w:val="auto"/>
                <w:lang w:val="en-US"/>
              </w:rPr>
              <w:t>Additional sources:</w:t>
            </w:r>
          </w:p>
          <w:p w14:paraId="2DC2A3BC" w14:textId="77777777" w:rsidR="00742E87" w:rsidRPr="00957AEA" w:rsidRDefault="00742E87" w:rsidP="00742E87">
            <w:pPr>
              <w:spacing w:after="0" w:line="276" w:lineRule="auto"/>
              <w:ind w:left="361" w:firstLine="0"/>
              <w:rPr>
                <w:iCs/>
                <w:color w:val="auto"/>
                <w:lang w:val="en-US"/>
              </w:rPr>
            </w:pPr>
            <w:r w:rsidRPr="00957AEA">
              <w:rPr>
                <w:iCs/>
                <w:color w:val="auto"/>
                <w:lang w:val="en-US"/>
              </w:rPr>
              <w:t>•</w:t>
            </w:r>
            <w:r w:rsidRPr="00957AEA">
              <w:rPr>
                <w:iCs/>
                <w:color w:val="auto"/>
                <w:lang w:val="en-US"/>
              </w:rPr>
              <w:tab/>
              <w:t xml:space="preserve">Blomberg, J. (2020) Organizations: </w:t>
            </w:r>
            <w:proofErr w:type="spellStart"/>
            <w:r w:rsidRPr="00957AEA">
              <w:rPr>
                <w:iCs/>
                <w:color w:val="auto"/>
                <w:lang w:val="en-US"/>
              </w:rPr>
              <w:t>management&amp;leadership</w:t>
            </w:r>
            <w:proofErr w:type="spellEnd"/>
            <w:r w:rsidRPr="00957AEA">
              <w:rPr>
                <w:iCs/>
                <w:color w:val="auto"/>
                <w:lang w:val="en-US"/>
              </w:rPr>
              <w:t xml:space="preserve"> analysis. Sage.</w:t>
            </w:r>
          </w:p>
          <w:p w14:paraId="1F10381E" w14:textId="4A7D10CD" w:rsidR="00742E87" w:rsidRPr="00957AEA" w:rsidRDefault="00742E87" w:rsidP="00742E87">
            <w:pPr>
              <w:spacing w:after="0" w:line="276" w:lineRule="auto"/>
              <w:ind w:left="361" w:firstLine="0"/>
              <w:rPr>
                <w:iCs/>
                <w:color w:val="auto"/>
                <w:lang w:val="en-US"/>
              </w:rPr>
            </w:pPr>
            <w:r w:rsidRPr="00957AEA">
              <w:rPr>
                <w:iCs/>
                <w:color w:val="auto"/>
                <w:lang w:val="en-US"/>
              </w:rPr>
              <w:t>•</w:t>
            </w:r>
            <w:r w:rsidRPr="00957AEA">
              <w:rPr>
                <w:iCs/>
                <w:color w:val="auto"/>
                <w:lang w:val="en-US"/>
              </w:rPr>
              <w:tab/>
              <w:t>Mullins, Laurie J. (</w:t>
            </w:r>
            <w:r w:rsidR="00A57C31">
              <w:rPr>
                <w:iCs/>
                <w:color w:val="auto"/>
                <w:lang w:val="en-US"/>
              </w:rPr>
              <w:t xml:space="preserve">not older than </w:t>
            </w:r>
            <w:r w:rsidRPr="00957AEA">
              <w:rPr>
                <w:iCs/>
                <w:color w:val="auto"/>
                <w:lang w:val="en-US"/>
              </w:rPr>
              <w:t xml:space="preserve">2005) Management and organizational behaviour (VII ed.).  Prentice Hall.  </w:t>
            </w:r>
          </w:p>
          <w:p w14:paraId="4C45A20D" w14:textId="77777777" w:rsidR="00742E87" w:rsidRPr="00957AEA" w:rsidRDefault="00742E87" w:rsidP="00742E87">
            <w:pPr>
              <w:spacing w:after="0" w:line="276" w:lineRule="auto"/>
              <w:ind w:left="361" w:firstLine="0"/>
              <w:rPr>
                <w:iCs/>
                <w:color w:val="auto"/>
                <w:lang w:val="en-US"/>
              </w:rPr>
            </w:pPr>
            <w:r w:rsidRPr="00957AEA">
              <w:rPr>
                <w:iCs/>
                <w:color w:val="auto"/>
                <w:lang w:val="en-US"/>
              </w:rPr>
              <w:t>•</w:t>
            </w:r>
            <w:r w:rsidRPr="00957AEA">
              <w:rPr>
                <w:iCs/>
                <w:color w:val="auto"/>
                <w:lang w:val="en-US"/>
              </w:rPr>
              <w:tab/>
              <w:t>Hatch, Mary Jo (1997) Organization Theory: Modern, Symbolic, and Postmodern Perspectives. Oxford University Press.</w:t>
            </w:r>
          </w:p>
          <w:p w14:paraId="2666ADAF" w14:textId="77777777" w:rsidR="00742E87" w:rsidRPr="00957AEA" w:rsidRDefault="00742E87" w:rsidP="00742E87">
            <w:pPr>
              <w:spacing w:after="0" w:line="276" w:lineRule="auto"/>
              <w:ind w:left="361" w:firstLine="0"/>
              <w:rPr>
                <w:iCs/>
                <w:color w:val="auto"/>
                <w:lang w:val="en-US"/>
              </w:rPr>
            </w:pPr>
            <w:r w:rsidRPr="00957AEA">
              <w:rPr>
                <w:iCs/>
                <w:color w:val="auto"/>
                <w:lang w:val="en-US"/>
              </w:rPr>
              <w:t>•</w:t>
            </w:r>
            <w:r w:rsidRPr="00957AEA">
              <w:rPr>
                <w:iCs/>
                <w:color w:val="auto"/>
                <w:lang w:val="en-US"/>
              </w:rPr>
              <w:tab/>
              <w:t xml:space="preserve">Morgan, Gareth (1986) Images of Organization. SAGE Publications. </w:t>
            </w:r>
          </w:p>
          <w:p w14:paraId="4C21C7B3" w14:textId="77777777" w:rsidR="00742E87" w:rsidRPr="00957AEA" w:rsidRDefault="00742E87" w:rsidP="00742E87">
            <w:pPr>
              <w:spacing w:after="0" w:line="276" w:lineRule="auto"/>
              <w:ind w:left="361" w:firstLine="0"/>
              <w:rPr>
                <w:iCs/>
                <w:color w:val="auto"/>
                <w:lang w:val="en-US"/>
              </w:rPr>
            </w:pPr>
            <w:r w:rsidRPr="00957AEA">
              <w:rPr>
                <w:iCs/>
                <w:color w:val="auto"/>
                <w:lang w:val="en-US"/>
              </w:rPr>
              <w:t>•</w:t>
            </w:r>
            <w:r w:rsidRPr="00957AEA">
              <w:rPr>
                <w:iCs/>
                <w:color w:val="auto"/>
                <w:lang w:val="en-US"/>
              </w:rPr>
              <w:tab/>
              <w:t xml:space="preserve">Senge, </w:t>
            </w:r>
            <w:proofErr w:type="spellStart"/>
            <w:r w:rsidRPr="00957AEA">
              <w:rPr>
                <w:iCs/>
                <w:color w:val="auto"/>
                <w:lang w:val="en-US"/>
              </w:rPr>
              <w:t>Peter.M</w:t>
            </w:r>
            <w:proofErr w:type="spellEnd"/>
            <w:r w:rsidRPr="00957AEA">
              <w:rPr>
                <w:iCs/>
                <w:color w:val="auto"/>
                <w:lang w:val="en-US"/>
              </w:rPr>
              <w:t>. (1990) The Fifth Discipline. ANCHOR BOOKS.</w:t>
            </w:r>
          </w:p>
          <w:p w14:paraId="46F6EF8D" w14:textId="77777777" w:rsidR="00742E87" w:rsidRPr="00957AEA" w:rsidRDefault="00742E87" w:rsidP="00742E87">
            <w:pPr>
              <w:spacing w:after="0" w:line="276" w:lineRule="auto"/>
              <w:ind w:left="361" w:firstLine="0"/>
              <w:rPr>
                <w:iCs/>
                <w:color w:val="auto"/>
                <w:lang w:val="en-US"/>
              </w:rPr>
            </w:pPr>
          </w:p>
          <w:p w14:paraId="1FA68481" w14:textId="5ECC38A3" w:rsidR="00742E87" w:rsidRPr="00742E87" w:rsidRDefault="00742E87" w:rsidP="00742E87">
            <w:pPr>
              <w:spacing w:after="0" w:line="276" w:lineRule="auto"/>
              <w:ind w:left="1" w:firstLine="0"/>
              <w:rPr>
                <w:bCs/>
                <w:lang w:val="en-US"/>
              </w:rPr>
            </w:pPr>
            <w:r w:rsidRPr="00957AEA">
              <w:rPr>
                <w:iCs/>
                <w:color w:val="auto"/>
                <w:lang w:val="en-US"/>
              </w:rPr>
              <w:t xml:space="preserve">Selected </w:t>
            </w:r>
            <w:r>
              <w:rPr>
                <w:iCs/>
                <w:color w:val="auto"/>
                <w:lang w:val="en-US"/>
              </w:rPr>
              <w:t xml:space="preserve">recent </w:t>
            </w:r>
            <w:r w:rsidRPr="00957AEA">
              <w:rPr>
                <w:iCs/>
                <w:color w:val="auto"/>
                <w:lang w:val="en-US"/>
              </w:rPr>
              <w:t>articles from business and scientific journals (Harvard Business Review, European Management Review etc.)</w:t>
            </w:r>
            <w:r>
              <w:rPr>
                <w:iCs/>
                <w:color w:val="auto"/>
                <w:lang w:val="en-US"/>
              </w:rPr>
              <w:t xml:space="preserve"> – the list is provided during the first meeting</w:t>
            </w:r>
          </w:p>
        </w:tc>
      </w:tr>
      <w:tr w:rsidR="00742E87" w:rsidRPr="004D621E" w14:paraId="390E4910" w14:textId="77777777" w:rsidTr="00034A8C">
        <w:trPr>
          <w:trHeight w:val="216"/>
        </w:trPr>
        <w:tc>
          <w:tcPr>
            <w:tcW w:w="4496"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742E87" w:rsidRPr="004D621E" w:rsidRDefault="00742E87" w:rsidP="00742E87">
            <w:pPr>
              <w:spacing w:after="0" w:line="276" w:lineRule="auto"/>
              <w:ind w:left="0" w:firstLine="0"/>
            </w:pPr>
            <w:proofErr w:type="spellStart"/>
            <w:r w:rsidRPr="004D621E">
              <w:t>Group</w:t>
            </w:r>
            <w:proofErr w:type="spellEnd"/>
            <w:r w:rsidRPr="004D621E">
              <w:t xml:space="preserve"> limit </w:t>
            </w:r>
          </w:p>
        </w:tc>
        <w:tc>
          <w:tcPr>
            <w:tcW w:w="4968"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742E87" w:rsidRPr="004D621E" w:rsidRDefault="00742E87" w:rsidP="00742E87">
            <w:pPr>
              <w:spacing w:after="0" w:line="276" w:lineRule="auto"/>
              <w:ind w:left="1" w:firstLine="0"/>
            </w:pPr>
            <w:r w:rsidRPr="004D621E">
              <w:t xml:space="preserve"> </w:t>
            </w:r>
          </w:p>
        </w:tc>
      </w:tr>
      <w:tr w:rsidR="00742E87" w:rsidRPr="004D621E" w14:paraId="349CC74B" w14:textId="77777777" w:rsidTr="00034A8C">
        <w:trPr>
          <w:trHeight w:val="216"/>
        </w:trPr>
        <w:tc>
          <w:tcPr>
            <w:tcW w:w="4496"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742E87" w:rsidRPr="004D621E" w:rsidRDefault="00742E87" w:rsidP="00742E87">
            <w:pPr>
              <w:spacing w:after="0" w:line="276" w:lineRule="auto"/>
              <w:ind w:left="0" w:firstLine="0"/>
            </w:pPr>
            <w:r w:rsidRPr="004D621E">
              <w:t xml:space="preserve">Time </w:t>
            </w:r>
            <w:proofErr w:type="spellStart"/>
            <w:r w:rsidRPr="004D621E">
              <w:t>span</w:t>
            </w:r>
            <w:proofErr w:type="spellEnd"/>
          </w:p>
        </w:tc>
        <w:tc>
          <w:tcPr>
            <w:tcW w:w="4968"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742E87" w:rsidRPr="004D621E" w:rsidRDefault="00742E87" w:rsidP="00742E87">
            <w:pPr>
              <w:spacing w:after="0" w:line="276" w:lineRule="auto"/>
              <w:ind w:left="1" w:firstLine="0"/>
            </w:pPr>
            <w:r w:rsidRPr="004D621E">
              <w:t xml:space="preserve"> </w:t>
            </w:r>
          </w:p>
        </w:tc>
      </w:tr>
      <w:tr w:rsidR="00742E87" w:rsidRPr="004D621E" w14:paraId="4EFA93FD" w14:textId="77777777" w:rsidTr="00034A8C">
        <w:trPr>
          <w:trHeight w:val="215"/>
        </w:trPr>
        <w:tc>
          <w:tcPr>
            <w:tcW w:w="4496"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742E87" w:rsidRPr="004D621E" w:rsidRDefault="00742E87" w:rsidP="00742E87">
            <w:pPr>
              <w:spacing w:after="0" w:line="276" w:lineRule="auto"/>
              <w:ind w:left="0" w:firstLine="0"/>
            </w:pPr>
            <w:proofErr w:type="spellStart"/>
            <w:r w:rsidRPr="004D621E">
              <w:t>Location</w:t>
            </w:r>
            <w:proofErr w:type="spellEnd"/>
          </w:p>
        </w:tc>
        <w:tc>
          <w:tcPr>
            <w:tcW w:w="4968"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742E87" w:rsidRPr="004D621E" w:rsidRDefault="00742E87" w:rsidP="00742E87">
            <w:pPr>
              <w:spacing w:after="0" w:line="276" w:lineRule="auto"/>
              <w:ind w:left="1" w:firstLine="0"/>
            </w:pPr>
            <w:r w:rsidRPr="004D621E">
              <w:t xml:space="preserve"> </w:t>
            </w:r>
          </w:p>
        </w:tc>
      </w:tr>
    </w:tbl>
    <w:p w14:paraId="7E0C23C7" w14:textId="77777777" w:rsidR="00325422" w:rsidRPr="004D621E" w:rsidRDefault="00325422" w:rsidP="00742E87">
      <w:pPr>
        <w:ind w:left="0" w:firstLine="0"/>
      </w:pPr>
    </w:p>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8792" w14:textId="77777777" w:rsidR="00601D75" w:rsidRDefault="00601D75" w:rsidP="006F4F7C">
      <w:pPr>
        <w:spacing w:after="0" w:line="240" w:lineRule="auto"/>
      </w:pPr>
      <w:r>
        <w:separator/>
      </w:r>
    </w:p>
  </w:endnote>
  <w:endnote w:type="continuationSeparator" w:id="0">
    <w:p w14:paraId="07DB6725" w14:textId="77777777" w:rsidR="00601D75" w:rsidRDefault="00601D75"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9BA6" w14:textId="77777777" w:rsidR="00601D75" w:rsidRDefault="00601D75" w:rsidP="006F4F7C">
      <w:pPr>
        <w:spacing w:after="0" w:line="240" w:lineRule="auto"/>
      </w:pPr>
      <w:r>
        <w:separator/>
      </w:r>
    </w:p>
  </w:footnote>
  <w:footnote w:type="continuationSeparator" w:id="0">
    <w:p w14:paraId="62439289" w14:textId="77777777" w:rsidR="00601D75" w:rsidRDefault="00601D75"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0402C"/>
    <w:multiLevelType w:val="hybridMultilevel"/>
    <w:tmpl w:val="40FECB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B5D74D8"/>
    <w:multiLevelType w:val="hybridMultilevel"/>
    <w:tmpl w:val="CE5A0B22"/>
    <w:lvl w:ilvl="0" w:tplc="1E3A0A5C">
      <w:start w:val="1"/>
      <w:numFmt w:val="decimal"/>
      <w:lvlText w:val="%1."/>
      <w:lvlJc w:val="left"/>
      <w:pPr>
        <w:ind w:left="361" w:hanging="360"/>
      </w:pPr>
      <w:rPr>
        <w:rFonts w:hint="default"/>
        <w:color w:val="auto"/>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 w15:restartNumberingAfterBreak="0">
    <w:nsid w:val="4B5F3E29"/>
    <w:multiLevelType w:val="hybridMultilevel"/>
    <w:tmpl w:val="B6BA9BFA"/>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34A8C"/>
    <w:rsid w:val="000C2848"/>
    <w:rsid w:val="00325422"/>
    <w:rsid w:val="003B2FA4"/>
    <w:rsid w:val="0041308D"/>
    <w:rsid w:val="004B59CE"/>
    <w:rsid w:val="004D621E"/>
    <w:rsid w:val="00601D75"/>
    <w:rsid w:val="006F4F7C"/>
    <w:rsid w:val="00742E87"/>
    <w:rsid w:val="008B02E1"/>
    <w:rsid w:val="00957AEA"/>
    <w:rsid w:val="00A57C31"/>
    <w:rsid w:val="00B02F5E"/>
    <w:rsid w:val="00B06052"/>
    <w:rsid w:val="00B148AE"/>
    <w:rsid w:val="00DF109E"/>
    <w:rsid w:val="00F263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957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1504</Words>
  <Characters>9030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2024-07-24T07:13:00Z</dcterms:created>
  <dcterms:modified xsi:type="dcterms:W3CDTF">2026-02-02T10:14:00Z</dcterms:modified>
</cp:coreProperties>
</file>