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2C79" w14:textId="77777777" w:rsidR="00A0447C" w:rsidRPr="00A0447C" w:rsidRDefault="0009088B" w:rsidP="00A044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A0447C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UWAGA STUDENCI </w:t>
      </w:r>
      <w:r w:rsidR="00A0447C" w:rsidRPr="00A0447C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STUDIÓW LICENCJACKICH</w:t>
      </w:r>
    </w:p>
    <w:p w14:paraId="0595D357" w14:textId="04EB7656" w:rsidR="0009088B" w:rsidRPr="0009088B" w:rsidRDefault="00A0447C" w:rsidP="00A044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DZIENNI / WIECZOROWI / ZAOCZNI</w:t>
      </w:r>
    </w:p>
    <w:p w14:paraId="7C95E9EF" w14:textId="77777777" w:rsidR="00A0447C" w:rsidRDefault="00A0447C" w:rsidP="00090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182D11E" w14:textId="77777777" w:rsidR="00A0447C" w:rsidRDefault="00A0447C" w:rsidP="00090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FD97204" w14:textId="2D3075BF" w:rsidR="0009088B" w:rsidRPr="0009088B" w:rsidRDefault="0009088B" w:rsidP="00A0447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08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Studenci powtarzający w semestrze</w:t>
      </w:r>
      <w:r w:rsidR="00A044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417F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letnim</w:t>
      </w:r>
      <w:r w:rsidRPr="000908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202</w:t>
      </w:r>
      <w:r w:rsidR="00417F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0908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/202</w:t>
      </w:r>
      <w:r w:rsidR="00417F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0908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przedmiot/przedmioty z programu poprzedniego roku studiów proszeni są o zarejestrowanie się do odpowiednich grup ćwiczeniowych/konwersatoryjnych</w:t>
      </w:r>
      <w:r w:rsidR="00A044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/wykładowych</w:t>
      </w:r>
      <w:r w:rsidRPr="000908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4A3B9206" w14:textId="1DA41B10" w:rsidR="0009088B" w:rsidRPr="0009088B" w:rsidRDefault="0009088B" w:rsidP="0041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08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Dla osób powtarzających na studiach licencjackich następujące przedmioty:</w:t>
      </w:r>
    </w:p>
    <w:p w14:paraId="6A5DDDB9" w14:textId="11D88145" w:rsidR="0009088B" w:rsidRDefault="0009088B" w:rsidP="00A0447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</w:pPr>
      <w:r w:rsidRPr="0009088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 xml:space="preserve">– </w:t>
      </w:r>
      <w:r w:rsidR="00417F25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Statystykę w biznesie</w:t>
      </w:r>
    </w:p>
    <w:p w14:paraId="39E401B1" w14:textId="0DB336E8" w:rsidR="001107E8" w:rsidRPr="0009088B" w:rsidRDefault="001107E8" w:rsidP="001107E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088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Makroekonomię</w:t>
      </w: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 xml:space="preserve"> w biznesie</w:t>
      </w:r>
    </w:p>
    <w:p w14:paraId="2C006407" w14:textId="52B8ED2B" w:rsidR="0009088B" w:rsidRPr="0009088B" w:rsidRDefault="00417F25" w:rsidP="00090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zorganizowana</w:t>
      </w:r>
      <w:r w:rsidR="0009088B" w:rsidRPr="000908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zostanie </w:t>
      </w:r>
      <w:r w:rsidR="0009088B" w:rsidRPr="000908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dedykowan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="0009088B" w:rsidRPr="000908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grup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="0009088B" w:rsidRPr="000908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„dla powtarzających”, do któr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ej</w:t>
      </w:r>
      <w:r w:rsidR="0009088B" w:rsidRPr="000908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rejestracja zostanie uruchomiona w pierwsz</w:t>
      </w:r>
      <w:r w:rsidR="00A044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ej dekadzie</w:t>
      </w:r>
      <w:r w:rsidR="0009088B" w:rsidRPr="000908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semestru.</w:t>
      </w:r>
    </w:p>
    <w:p w14:paraId="1CCB515F" w14:textId="1B6F7339" w:rsidR="009258BD" w:rsidRPr="00CC478D" w:rsidRDefault="0009088B" w:rsidP="00417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08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             </w:t>
      </w:r>
      <w:r w:rsidRPr="00CC47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Studenci powtarzający inne przedmioty proszeni są o zarejestrowanie się do grup kursowych niższego rocznika. </w:t>
      </w:r>
      <w:r w:rsidR="00CC478D" w:rsidRPr="00CC47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tym celu należy </w:t>
      </w:r>
      <w:r w:rsidR="0094240A" w:rsidRPr="00CC478D">
        <w:rPr>
          <w:rStyle w:val="Pogrubienie"/>
          <w:rFonts w:ascii="Times New Roman" w:eastAsiaTheme="majorEastAsia" w:hAnsi="Times New Roman" w:cs="Times New Roman"/>
          <w:sz w:val="24"/>
          <w:szCs w:val="24"/>
        </w:rPr>
        <w:t xml:space="preserve">wysłać maila z wnioskiem o zarejestrowanie do odpowiedniej grupy zajęciowej </w:t>
      </w:r>
      <w:r w:rsidR="009258BD" w:rsidRPr="00CC478D">
        <w:rPr>
          <w:rStyle w:val="Pogrubienie"/>
          <w:rFonts w:ascii="Times New Roman" w:eastAsiaTheme="majorEastAsia" w:hAnsi="Times New Roman" w:cs="Times New Roman"/>
          <w:sz w:val="24"/>
          <w:szCs w:val="24"/>
        </w:rPr>
        <w:t xml:space="preserve">do Koordynatora ds. USOS na adres </w:t>
      </w:r>
      <w:hyperlink r:id="rId4" w:history="1">
        <w:r w:rsidR="009258BD" w:rsidRPr="00CC478D">
          <w:rPr>
            <w:rStyle w:val="Hipercze"/>
            <w:rFonts w:ascii="Times New Roman" w:eastAsiaTheme="majorEastAsia" w:hAnsi="Times New Roman" w:cs="Times New Roman"/>
            <w:b/>
            <w:bCs/>
            <w:sz w:val="24"/>
            <w:szCs w:val="24"/>
          </w:rPr>
          <w:t>MGuzik@wz.uw.edu.pl</w:t>
        </w:r>
      </w:hyperlink>
    </w:p>
    <w:p w14:paraId="1BAB27A4" w14:textId="44D219DA" w:rsidR="009258BD" w:rsidRDefault="009258BD" w:rsidP="00417F25">
      <w:pPr>
        <w:pStyle w:val="NormalnyWeb"/>
        <w:jc w:val="both"/>
      </w:pPr>
      <w:r>
        <w:rPr>
          <w:rStyle w:val="Pogrubienie"/>
          <w:rFonts w:eastAsiaTheme="majorEastAsia"/>
        </w:rPr>
        <w:t> </w:t>
      </w:r>
      <w:r w:rsidR="00417F25">
        <w:rPr>
          <w:rStyle w:val="Pogrubienie"/>
          <w:rFonts w:eastAsiaTheme="majorEastAsia"/>
        </w:rPr>
        <w:tab/>
      </w:r>
      <w:r>
        <w:rPr>
          <w:rStyle w:val="Pogrubienie"/>
          <w:rFonts w:eastAsiaTheme="majorEastAsia"/>
        </w:rPr>
        <w:t>Przypominam, że niezależnie od tego czy w poprzednim roku akademickim niezaliczone zostały</w:t>
      </w:r>
      <w:r w:rsidR="0094240A">
        <w:rPr>
          <w:rStyle w:val="Pogrubienie"/>
          <w:rFonts w:eastAsiaTheme="majorEastAsia"/>
        </w:rPr>
        <w:t xml:space="preserve"> ćwiczenia</w:t>
      </w:r>
      <w:r>
        <w:rPr>
          <w:rStyle w:val="Pogrubienie"/>
          <w:rFonts w:eastAsiaTheme="majorEastAsia"/>
        </w:rPr>
        <w:t xml:space="preserve">/konwersatorium </w:t>
      </w:r>
      <w:r w:rsidR="0094240A">
        <w:rPr>
          <w:rStyle w:val="Pogrubienie"/>
          <w:rFonts w:eastAsiaTheme="majorEastAsia"/>
        </w:rPr>
        <w:t>czy</w:t>
      </w:r>
      <w:r>
        <w:rPr>
          <w:rStyle w:val="Pogrubienie"/>
          <w:rFonts w:eastAsiaTheme="majorEastAsia"/>
        </w:rPr>
        <w:t xml:space="preserve"> </w:t>
      </w:r>
      <w:r w:rsidR="00CD752B">
        <w:rPr>
          <w:rStyle w:val="Pogrubienie"/>
          <w:rFonts w:eastAsiaTheme="majorEastAsia"/>
        </w:rPr>
        <w:t xml:space="preserve">wyłącznie </w:t>
      </w:r>
      <w:r>
        <w:rPr>
          <w:rStyle w:val="Pogrubienie"/>
          <w:rFonts w:eastAsiaTheme="majorEastAsia"/>
        </w:rPr>
        <w:t xml:space="preserve">niezdany egzamin – </w:t>
      </w:r>
      <w:r>
        <w:rPr>
          <w:rStyle w:val="Pogrubienie"/>
          <w:rFonts w:eastAsiaTheme="majorEastAsia"/>
          <w:u w:val="single"/>
        </w:rPr>
        <w:t>należy powtórzyć cały przedmiot</w:t>
      </w:r>
      <w:r>
        <w:rPr>
          <w:rStyle w:val="Pogrubienie"/>
          <w:rFonts w:eastAsiaTheme="majorEastAsia"/>
        </w:rPr>
        <w:t>.</w:t>
      </w:r>
    </w:p>
    <w:p w14:paraId="101C8384" w14:textId="77777777" w:rsidR="009258BD" w:rsidRDefault="009258BD" w:rsidP="009258BD">
      <w:pPr>
        <w:pStyle w:val="NormalnyWeb"/>
      </w:pPr>
      <w:r>
        <w:rPr>
          <w:rStyle w:val="Pogrubienie"/>
          <w:rFonts w:eastAsiaTheme="majorEastAsia"/>
        </w:rPr>
        <w:t> </w:t>
      </w:r>
    </w:p>
    <w:p w14:paraId="30EE16A0" w14:textId="736ADC63" w:rsidR="009258BD" w:rsidRDefault="009258BD" w:rsidP="0094240A">
      <w:pPr>
        <w:pStyle w:val="NormalnyWeb"/>
        <w:ind w:left="4956"/>
      </w:pPr>
      <w:r>
        <w:rPr>
          <w:rStyle w:val="Pogrubienie"/>
          <w:rFonts w:eastAsiaTheme="majorEastAsia"/>
        </w:rPr>
        <w:t xml:space="preserve">Kierownik </w:t>
      </w:r>
      <w:r w:rsidR="00987DAB">
        <w:rPr>
          <w:rStyle w:val="Pogrubienie"/>
          <w:rFonts w:eastAsiaTheme="majorEastAsia"/>
        </w:rPr>
        <w:t>S</w:t>
      </w:r>
      <w:r>
        <w:rPr>
          <w:rStyle w:val="Pogrubienie"/>
          <w:rFonts w:eastAsiaTheme="majorEastAsia"/>
        </w:rPr>
        <w:t xml:space="preserve">tudiów ds. </w:t>
      </w:r>
      <w:r w:rsidR="00987DAB">
        <w:rPr>
          <w:rStyle w:val="Pogrubienie"/>
          <w:rFonts w:eastAsiaTheme="majorEastAsia"/>
        </w:rPr>
        <w:t>D</w:t>
      </w:r>
      <w:r>
        <w:rPr>
          <w:rStyle w:val="Pogrubienie"/>
          <w:rFonts w:eastAsiaTheme="majorEastAsia"/>
        </w:rPr>
        <w:t>ydaktycznych</w:t>
      </w:r>
    </w:p>
    <w:p w14:paraId="608CC009" w14:textId="7DF79610" w:rsidR="00EE2E9B" w:rsidRPr="009258BD" w:rsidRDefault="00EE2E9B" w:rsidP="009258BD"/>
    <w:sectPr w:rsidR="00EE2E9B" w:rsidRPr="009258BD" w:rsidSect="00E50DE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3CB"/>
    <w:rsid w:val="0009088B"/>
    <w:rsid w:val="001107E8"/>
    <w:rsid w:val="00187A31"/>
    <w:rsid w:val="002623CB"/>
    <w:rsid w:val="003C1B26"/>
    <w:rsid w:val="00417F25"/>
    <w:rsid w:val="004514C1"/>
    <w:rsid w:val="0058502B"/>
    <w:rsid w:val="005E6045"/>
    <w:rsid w:val="00610636"/>
    <w:rsid w:val="007E6F21"/>
    <w:rsid w:val="009258BD"/>
    <w:rsid w:val="0094240A"/>
    <w:rsid w:val="00946A21"/>
    <w:rsid w:val="00955DDC"/>
    <w:rsid w:val="00987DAB"/>
    <w:rsid w:val="009B2085"/>
    <w:rsid w:val="00A0447C"/>
    <w:rsid w:val="00AA4652"/>
    <w:rsid w:val="00AB4F50"/>
    <w:rsid w:val="00C70251"/>
    <w:rsid w:val="00CC478D"/>
    <w:rsid w:val="00CD752B"/>
    <w:rsid w:val="00D1786F"/>
    <w:rsid w:val="00D20FD1"/>
    <w:rsid w:val="00DE2361"/>
    <w:rsid w:val="00E347C3"/>
    <w:rsid w:val="00E50DE8"/>
    <w:rsid w:val="00E96773"/>
    <w:rsid w:val="00EA4711"/>
    <w:rsid w:val="00EE2E9B"/>
    <w:rsid w:val="00F309FE"/>
    <w:rsid w:val="00FC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848C"/>
  <w15:chartTrackingRefBased/>
  <w15:docId w15:val="{87D61E76-94EF-4621-9861-8A088655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A21"/>
  </w:style>
  <w:style w:type="paragraph" w:styleId="Nagwek1">
    <w:name w:val="heading 1"/>
    <w:basedOn w:val="Normalny"/>
    <w:next w:val="Normalny"/>
    <w:link w:val="Nagwek1Znak"/>
    <w:uiPriority w:val="9"/>
    <w:qFormat/>
    <w:rsid w:val="00262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2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2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2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2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2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2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2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2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2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2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2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23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23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23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23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23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23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2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2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2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2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2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23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23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23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2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23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23C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B20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post-title">
    <w:name w:val="post-title"/>
    <w:basedOn w:val="Normalny"/>
    <w:rsid w:val="00925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925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258B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258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0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9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2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Guzik@wz.u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Gajewski</dc:creator>
  <cp:keywords/>
  <dc:description/>
  <cp:lastModifiedBy>Katarzyna Szatkowska</cp:lastModifiedBy>
  <cp:revision>3</cp:revision>
  <cp:lastPrinted>2024-07-05T03:25:00Z</cp:lastPrinted>
  <dcterms:created xsi:type="dcterms:W3CDTF">2026-02-11T16:26:00Z</dcterms:created>
  <dcterms:modified xsi:type="dcterms:W3CDTF">2026-02-17T13:01:00Z</dcterms:modified>
</cp:coreProperties>
</file>